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36" w:rsidRDefault="00252936" w:rsidP="00252936">
      <w:pPr>
        <w:pStyle w:val="1"/>
        <w:tabs>
          <w:tab w:val="clear" w:pos="360"/>
          <w:tab w:val="left" w:pos="708"/>
        </w:tabs>
        <w:spacing w:line="276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</w:t>
      </w:r>
      <w:r>
        <w:rPr>
          <w:b/>
          <w:sz w:val="26"/>
          <w:szCs w:val="26"/>
        </w:rPr>
        <w:t xml:space="preserve">МУНИЦИПАЛЬНОЕ ОБРАЗОВАНИЕ </w:t>
      </w:r>
      <w:r>
        <w:rPr>
          <w:b/>
          <w:sz w:val="26"/>
          <w:szCs w:val="26"/>
          <w:lang w:val="ru-RU"/>
        </w:rPr>
        <w:t>СТАРОБЕЛОГОРСКИЙ</w:t>
      </w:r>
      <w:r>
        <w:rPr>
          <w:b/>
          <w:sz w:val="26"/>
          <w:szCs w:val="26"/>
        </w:rPr>
        <w:t xml:space="preserve"> СЕЛЬСОВ</w:t>
      </w:r>
      <w:r>
        <w:rPr>
          <w:b/>
          <w:sz w:val="26"/>
          <w:szCs w:val="26"/>
          <w:lang w:val="ru-RU"/>
        </w:rPr>
        <w:t>Е</w:t>
      </w:r>
      <w:r>
        <w:rPr>
          <w:b/>
          <w:sz w:val="26"/>
          <w:szCs w:val="26"/>
        </w:rPr>
        <w:t xml:space="preserve">Т </w:t>
      </w:r>
      <w:r>
        <w:rPr>
          <w:b/>
          <w:lang w:val="ru-RU"/>
        </w:rPr>
        <w:t>Новосергиевского</w:t>
      </w:r>
      <w:r>
        <w:rPr>
          <w:b/>
        </w:rPr>
        <w:t xml:space="preserve"> района Оренбургской области</w:t>
      </w:r>
    </w:p>
    <w:p w:rsidR="00252936" w:rsidRDefault="00252936" w:rsidP="00252936">
      <w:pPr>
        <w:rPr>
          <w:rFonts w:ascii="Times New Roman" w:hAnsi="Times New Roman"/>
          <w:lang w:val="x-none"/>
        </w:rPr>
      </w:pPr>
    </w:p>
    <w:p w:rsidR="00252936" w:rsidRDefault="00252936" w:rsidP="00252936">
      <w:pPr>
        <w:spacing w:before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ПРОТОКОЛ</w:t>
      </w:r>
    </w:p>
    <w:p w:rsidR="00252936" w:rsidRDefault="00252936" w:rsidP="00252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публичные слушания по рассмотрению вопроса о возможности установления в отношении 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«Магазин» код 4.4, отклонение от предельных параметров</w:t>
      </w:r>
    </w:p>
    <w:p w:rsidR="00252936" w:rsidRDefault="00252936" w:rsidP="00252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ind w:left="-1134" w:right="-425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с. Старобелогорка                                                                             26.10.2020 г</w:t>
      </w:r>
      <w:r>
        <w:rPr>
          <w:rFonts w:ascii="Times New Roman" w:hAnsi="Times New Roman"/>
          <w:sz w:val="28"/>
          <w:szCs w:val="28"/>
        </w:rPr>
        <w:tab/>
      </w:r>
    </w:p>
    <w:p w:rsidR="00252936" w:rsidRDefault="00252936" w:rsidP="002529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здание </w:t>
      </w:r>
      <w:proofErr w:type="gramStart"/>
      <w:r>
        <w:rPr>
          <w:rFonts w:ascii="Times New Roman" w:hAnsi="Times New Roman"/>
          <w:sz w:val="28"/>
          <w:szCs w:val="28"/>
        </w:rPr>
        <w:t>СДК  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с. Старобелогорка, </w:t>
      </w:r>
    </w:p>
    <w:p w:rsidR="00252936" w:rsidRDefault="00252936" w:rsidP="002529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Кооперативная, 54.</w:t>
      </w:r>
    </w:p>
    <w:p w:rsidR="00252936" w:rsidRDefault="00252936" w:rsidP="00252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12 часов 00 минут.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252936" w:rsidRDefault="00252936" w:rsidP="00252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6 человек.</w:t>
      </w:r>
    </w:p>
    <w:p w:rsidR="00252936" w:rsidRDefault="00252936" w:rsidP="0025293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29.12.2004</w:t>
        </w:r>
      </w:smartTag>
      <w:r>
        <w:rPr>
          <w:rFonts w:ascii="Times New Roman" w:hAnsi="Times New Roman"/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06.10.2003</w:t>
        </w:r>
      </w:smartTag>
      <w:r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 Администрации муниципального образования Старобелогорский сельсовет Новосергиевского района Оренбургской области от 25.09 2020 г. № 44-п.  «О проведении публичных слушаний» по рассмотрению вопроса о возможности установления в отношении </w:t>
      </w:r>
      <w:r>
        <w:rPr>
          <w:rFonts w:ascii="Times New Roman" w:hAnsi="Times New Roman"/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п. Старобелогорка ул. Чкалова д.2 в соответствии со схемой, вида разрешенного использования «Магазин</w:t>
      </w:r>
      <w:r>
        <w:rPr>
          <w:rFonts w:ascii="Times New Roman" w:hAnsi="Times New Roman"/>
          <w:sz w:val="28"/>
          <w:szCs w:val="28"/>
        </w:rPr>
        <w:t>» код 4.4, отклонение от предельных параметров.</w:t>
      </w:r>
    </w:p>
    <w:p w:rsidR="00252936" w:rsidRDefault="00252936" w:rsidP="002529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– Т.З.Зайнутдинова, глава муниципального образования Старобелогорский сельсовет Новосергиевского района Оренбургской области;</w:t>
      </w:r>
    </w:p>
    <w:p w:rsidR="00252936" w:rsidRDefault="00252936" w:rsidP="002529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слушаний – Н.Н.Трохова</w:t>
      </w:r>
    </w:p>
    <w:p w:rsidR="00252936" w:rsidRDefault="00252936" w:rsidP="00252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936" w:rsidRDefault="00252936" w:rsidP="00252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публичных слушаний: глава администрации Старобелогорский сельсовет Т.З.Зайнутдинова в интересах жителей с. Старобелогорка</w:t>
      </w:r>
    </w:p>
    <w:p w:rsidR="00252936" w:rsidRDefault="00252936" w:rsidP="002529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2936" w:rsidRDefault="00252936" w:rsidP="00252936">
      <w:pPr>
        <w:spacing w:after="0" w:line="360" w:lineRule="auto"/>
        <w:jc w:val="both"/>
        <w:rPr>
          <w:rStyle w:val="a4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Разработчик: администрация Старобелогорского сельсовета</w:t>
      </w:r>
    </w:p>
    <w:p w:rsidR="00252936" w:rsidRDefault="00252936" w:rsidP="00252936">
      <w:pPr>
        <w:spacing w:after="0"/>
        <w:jc w:val="both"/>
        <w:rPr>
          <w:rStyle w:val="a4"/>
          <w:b w:val="0"/>
          <w:color w:val="000000"/>
          <w:sz w:val="24"/>
          <w:szCs w:val="24"/>
        </w:rPr>
      </w:pPr>
    </w:p>
    <w:p w:rsidR="00252936" w:rsidRDefault="00252936" w:rsidP="00252936">
      <w:pPr>
        <w:spacing w:after="0"/>
        <w:ind w:firstLine="3544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ПОВЕСТКА ДНЯ:</w:t>
      </w:r>
    </w:p>
    <w:p w:rsidR="00252936" w:rsidRDefault="00252936" w:rsidP="00252936">
      <w:pPr>
        <w:spacing w:after="0"/>
        <w:ind w:firstLine="3544"/>
        <w:jc w:val="both"/>
        <w:rPr>
          <w:rStyle w:val="a4"/>
          <w:b w:val="0"/>
          <w:bCs w:val="0"/>
          <w:sz w:val="28"/>
          <w:szCs w:val="28"/>
        </w:rPr>
      </w:pPr>
    </w:p>
    <w:p w:rsidR="00252936" w:rsidRDefault="00252936" w:rsidP="0025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1. Вступительное слово о порядке </w:t>
      </w: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  рассмотрению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 о возможности установления в отношении </w:t>
      </w:r>
      <w:r>
        <w:rPr>
          <w:rFonts w:ascii="Times New Roman" w:hAnsi="Times New Roman"/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</w:t>
      </w:r>
      <w:r>
        <w:rPr>
          <w:rFonts w:ascii="Times New Roman" w:hAnsi="Times New Roman"/>
          <w:sz w:val="28"/>
          <w:szCs w:val="28"/>
        </w:rPr>
        <w:t>» код 4.4, отклонение от предельных параметров.</w:t>
      </w:r>
    </w:p>
    <w:p w:rsidR="00252936" w:rsidRDefault="00252936" w:rsidP="002529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Вопросы, </w:t>
      </w:r>
      <w:proofErr w:type="gramStart"/>
      <w:r>
        <w:rPr>
          <w:rFonts w:ascii="Times New Roman" w:hAnsi="Times New Roman"/>
          <w:sz w:val="28"/>
          <w:szCs w:val="28"/>
        </w:rPr>
        <w:t>замечания и предложения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присутствующих на публичных слушаниях. </w:t>
      </w:r>
    </w:p>
    <w:p w:rsidR="00252936" w:rsidRDefault="00252936" w:rsidP="002529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252936" w:rsidRDefault="00252936" w:rsidP="0025293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Зайнутдинову Т.З. – главу муниципального образования Старобелогорский сельсовет, которая огласила предмет слушаний – по рассмотрению вопроса о возможности установления в отношении </w:t>
      </w:r>
      <w:r>
        <w:rPr>
          <w:rFonts w:ascii="Times New Roman" w:hAnsi="Times New Roman"/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с. Старобелогорка ул. Чкалова д.</w:t>
      </w:r>
      <w:proofErr w:type="gramStart"/>
      <w:r>
        <w:rPr>
          <w:rFonts w:ascii="Times New Roman" w:hAnsi="Times New Roman"/>
          <w:bCs/>
          <w:sz w:val="28"/>
          <w:szCs w:val="28"/>
        </w:rPr>
        <w:t>2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соответствии со схемой, вида разрешенного использования «Магазин</w:t>
      </w:r>
      <w:r>
        <w:rPr>
          <w:rFonts w:ascii="Times New Roman" w:hAnsi="Times New Roman"/>
          <w:sz w:val="28"/>
          <w:szCs w:val="28"/>
        </w:rPr>
        <w:t>» код 4.4, отклонение от предельных параметров.</w:t>
      </w:r>
    </w:p>
    <w:p w:rsidR="00252936" w:rsidRDefault="00252936" w:rsidP="0025293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52936" w:rsidRDefault="00252936" w:rsidP="0025293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слушаний является обеспечение устойчивого развития территории Старобелогорского сельсовета.</w:t>
      </w:r>
    </w:p>
    <w:p w:rsidR="00252936" w:rsidRDefault="00252936" w:rsidP="00252936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ПРЕДЛОЖЕНИЯ И ЗАМЕЧАНИЯ: </w:t>
      </w: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252936" w:rsidRDefault="00252936" w:rsidP="00252936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предложения по публичным слушаниям:</w:t>
      </w:r>
    </w:p>
    <w:p w:rsidR="00252936" w:rsidRDefault="00252936" w:rsidP="0025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Одобрить предложение по рассмотрению вопроса о возможности установления в отношении </w:t>
      </w:r>
      <w:r>
        <w:rPr>
          <w:rFonts w:ascii="Times New Roman" w:hAnsi="Times New Roman"/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</w:t>
      </w:r>
      <w:r>
        <w:rPr>
          <w:rFonts w:ascii="Times New Roman" w:hAnsi="Times New Roman"/>
          <w:sz w:val="28"/>
          <w:szCs w:val="28"/>
        </w:rPr>
        <w:t>» код 4.4, отклонение от предельных параметров.</w:t>
      </w:r>
    </w:p>
    <w:p w:rsidR="00252936" w:rsidRDefault="00252936" w:rsidP="0025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Рекомендовать Администрации муниципального образования Старобелогорский сельсовет утвердить предложение по рассмотрению вопроса о возможности установления в отношении </w:t>
      </w:r>
      <w:r>
        <w:rPr>
          <w:rFonts w:ascii="Times New Roman" w:hAnsi="Times New Roman"/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</w:t>
      </w:r>
      <w:r>
        <w:rPr>
          <w:rFonts w:ascii="Times New Roman" w:hAnsi="Times New Roman"/>
          <w:sz w:val="28"/>
          <w:szCs w:val="28"/>
        </w:rPr>
        <w:t>» код 4.4, отклонение от предельных параметров.</w:t>
      </w:r>
    </w:p>
    <w:p w:rsidR="00252936" w:rsidRDefault="00252936" w:rsidP="0025293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За – 6 человек.</w:t>
      </w:r>
    </w:p>
    <w:p w:rsidR="00252936" w:rsidRDefault="00252936" w:rsidP="002529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Против – нет.</w:t>
      </w:r>
    </w:p>
    <w:p w:rsidR="00252936" w:rsidRDefault="00252936" w:rsidP="002529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Воздержались – нет.</w:t>
      </w:r>
    </w:p>
    <w:p w:rsidR="00252936" w:rsidRDefault="00252936" w:rsidP="0025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РЕШИЛИ: </w:t>
      </w:r>
      <w:r>
        <w:rPr>
          <w:rFonts w:ascii="Times New Roman" w:hAnsi="Times New Roman"/>
          <w:sz w:val="28"/>
          <w:szCs w:val="28"/>
        </w:rPr>
        <w:t xml:space="preserve">утвердить предложение по рассмотрению вопроса о возможности установления в отношении </w:t>
      </w:r>
      <w:r>
        <w:rPr>
          <w:rFonts w:ascii="Times New Roman" w:hAnsi="Times New Roman"/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с. Старобелогорка ул. Чкалова д.</w:t>
      </w:r>
      <w:proofErr w:type="gramStart"/>
      <w:r>
        <w:rPr>
          <w:rFonts w:ascii="Times New Roman" w:hAnsi="Times New Roman"/>
          <w:bCs/>
          <w:sz w:val="28"/>
          <w:szCs w:val="28"/>
        </w:rPr>
        <w:t>2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соответствии со схемой, вида разрешенного использования «Магазин</w:t>
      </w:r>
      <w:r>
        <w:rPr>
          <w:rFonts w:ascii="Times New Roman" w:hAnsi="Times New Roman"/>
          <w:sz w:val="28"/>
          <w:szCs w:val="28"/>
        </w:rPr>
        <w:t>» код 4.4, отклонение от предельных параметров.</w:t>
      </w:r>
    </w:p>
    <w:p w:rsidR="00252936" w:rsidRDefault="00252936" w:rsidP="00252936">
      <w:pPr>
        <w:jc w:val="both"/>
        <w:rPr>
          <w:rFonts w:ascii="Times New Roman" w:hAnsi="Times New Roman"/>
          <w:sz w:val="28"/>
          <w:szCs w:val="28"/>
        </w:rPr>
      </w:pPr>
    </w:p>
    <w:p w:rsidR="00252936" w:rsidRDefault="00252936" w:rsidP="00252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Старобелогорский сельсовет Новосергиевского район: Вопросы повестки дня рассмотрены, разрешите публичное слушание считать закрытым.</w:t>
      </w:r>
    </w:p>
    <w:p w:rsidR="00252936" w:rsidRDefault="00252936" w:rsidP="002529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протокола: 26 октября 2020 года.</w:t>
      </w:r>
    </w:p>
    <w:p w:rsidR="00252936" w:rsidRDefault="00252936" w:rsidP="00252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936" w:rsidRDefault="00252936" w:rsidP="00252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936" w:rsidRDefault="00252936" w:rsidP="00252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слушаний                                                 Зайнутдинова Т.З.      </w:t>
      </w:r>
    </w:p>
    <w:p w:rsidR="00252936" w:rsidRDefault="00252936" w:rsidP="00252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слушаний                                                       Трохова Н.Н.</w:t>
      </w:r>
    </w:p>
    <w:p w:rsidR="00252936" w:rsidRDefault="00252936" w:rsidP="00252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52936" w:rsidRDefault="00252936" w:rsidP="00252936">
      <w:pPr>
        <w:jc w:val="both"/>
        <w:rPr>
          <w:rFonts w:ascii="Times New Roman" w:hAnsi="Times New Roman"/>
          <w:sz w:val="28"/>
          <w:szCs w:val="28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936" w:rsidRDefault="00252936" w:rsidP="002529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52936" w:rsidRDefault="00252936" w:rsidP="00252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результатах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рассмотрению вопроса о возможности установления в отношении земельного участка, расположенного по адресу: Оренбургская область, Новосергиевский район, с. Старобелогорка ул. Чкалова д.</w:t>
      </w:r>
      <w:proofErr w:type="gramStart"/>
      <w:r>
        <w:rPr>
          <w:rFonts w:ascii="Times New Roman" w:hAnsi="Times New Roman"/>
          <w:bCs/>
          <w:sz w:val="28"/>
          <w:szCs w:val="28"/>
        </w:rPr>
        <w:t>2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соответствии со схемой, вида разрешенного использования «Магазин» код 4.4, отклонение от предельных параметров</w:t>
      </w:r>
    </w:p>
    <w:p w:rsidR="00252936" w:rsidRDefault="00252936" w:rsidP="002529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проведены в соответствии с Градостроительным кодексом Российской Федерации.</w:t>
      </w:r>
    </w:p>
    <w:p w:rsidR="00252936" w:rsidRDefault="00252936" w:rsidP="002529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публичных слушаний 6 человек.</w:t>
      </w:r>
    </w:p>
    <w:p w:rsidR="00252936" w:rsidRDefault="00252936" w:rsidP="002529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проведения: 26.10.2020 в 12 часов 00 минут по адресу: Новосергиевский район, с. Старобелогорка, Кооперативная, 54, в здании Дома культуры.</w:t>
      </w:r>
    </w:p>
    <w:p w:rsidR="00252936" w:rsidRDefault="00252936" w:rsidP="00252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результатам 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по рассмотрению вопроса о возможности установления в отношении 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«Магазин» код 4.4, отклонение от предельных параметров, </w:t>
      </w:r>
      <w:r>
        <w:rPr>
          <w:rFonts w:ascii="Times New Roman" w:hAnsi="Times New Roman"/>
          <w:sz w:val="28"/>
          <w:szCs w:val="28"/>
        </w:rPr>
        <w:t>составлен протокол публичных слушаний.</w:t>
      </w:r>
    </w:p>
    <w:p w:rsidR="00252936" w:rsidRDefault="00252936" w:rsidP="00252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 результатам публичных слушаний </w:t>
      </w:r>
      <w:r>
        <w:rPr>
          <w:rFonts w:ascii="Times New Roman" w:hAnsi="Times New Roman"/>
          <w:bCs/>
          <w:sz w:val="28"/>
          <w:szCs w:val="28"/>
        </w:rPr>
        <w:t>по рассмотрению вопроса о возможности установления в отношении земельного участка, расположенного по адресу: Оренбургская область, Новосергиевский район, с. Старобелогорка ул. Чкалова д.</w:t>
      </w:r>
      <w:proofErr w:type="gramStart"/>
      <w:r>
        <w:rPr>
          <w:rFonts w:ascii="Times New Roman" w:hAnsi="Times New Roman"/>
          <w:bCs/>
          <w:sz w:val="28"/>
          <w:szCs w:val="28"/>
        </w:rPr>
        <w:t>2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соответствии со схемой, вида разрешенного использования «Магазин» код 4.4, отклонение от предельных параметров</w:t>
      </w:r>
    </w:p>
    <w:p w:rsidR="00252936" w:rsidRDefault="00252936" w:rsidP="00252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Публичные слушания </w:t>
      </w:r>
      <w:r>
        <w:rPr>
          <w:rFonts w:ascii="Times New Roman" w:hAnsi="Times New Roman"/>
          <w:bCs/>
          <w:sz w:val="28"/>
          <w:szCs w:val="28"/>
        </w:rPr>
        <w:t>по рассмотрению вопроса о возможности установления в отношении 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«Магазин» код 4.4, отклонение от предельных параметров, п</w:t>
      </w:r>
      <w:r>
        <w:rPr>
          <w:rFonts w:ascii="Times New Roman" w:hAnsi="Times New Roman"/>
          <w:sz w:val="28"/>
          <w:szCs w:val="28"/>
        </w:rPr>
        <w:t>роведены в соответствии с действующим законодательством и считаются состоявшимися.</w:t>
      </w:r>
    </w:p>
    <w:p w:rsidR="00252936" w:rsidRDefault="00252936" w:rsidP="0025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Предложение по рассмотрению вопроса о возможности установления в отношении </w:t>
      </w:r>
      <w:r>
        <w:rPr>
          <w:rFonts w:ascii="Times New Roman" w:hAnsi="Times New Roman"/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</w:t>
      </w:r>
      <w:r>
        <w:rPr>
          <w:rFonts w:ascii="Times New Roman" w:hAnsi="Times New Roman"/>
          <w:sz w:val="28"/>
          <w:szCs w:val="28"/>
        </w:rPr>
        <w:t>» код 4.4 утвердить.</w:t>
      </w:r>
    </w:p>
    <w:p w:rsidR="00252936" w:rsidRDefault="00252936" w:rsidP="002529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заключение в порядке, установленном для официального обнародования правовых актов, на стендах </w:t>
      </w:r>
      <w:proofErr w:type="gramStart"/>
      <w:r>
        <w:rPr>
          <w:rFonts w:ascii="Times New Roman" w:hAnsi="Times New Roman"/>
          <w:sz w:val="28"/>
          <w:szCs w:val="28"/>
        </w:rPr>
        <w:t>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Старобелогорский сельсовет в сети «Интернет».</w:t>
      </w:r>
    </w:p>
    <w:p w:rsidR="00252936" w:rsidRDefault="00252936" w:rsidP="002529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2936" w:rsidRDefault="00252936" w:rsidP="00252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52936" w:rsidRDefault="00252936" w:rsidP="00252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Старобелогорского сельсовета                                             Т.З.Зайнутдинова</w:t>
      </w:r>
    </w:p>
    <w:p w:rsidR="004356A9" w:rsidRDefault="004356A9">
      <w:bookmarkStart w:id="0" w:name="_GoBack"/>
      <w:bookmarkEnd w:id="0"/>
    </w:p>
    <w:sectPr w:rsidR="0043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1948"/>
    <w:multiLevelType w:val="hybridMultilevel"/>
    <w:tmpl w:val="28B8934A"/>
    <w:lvl w:ilvl="0" w:tplc="8D00B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52"/>
    <w:rsid w:val="00252936"/>
    <w:rsid w:val="004356A9"/>
    <w:rsid w:val="007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E9EE-9959-4734-8A3F-90BDE830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1"/>
    <w:basedOn w:val="a"/>
    <w:next w:val="a0"/>
    <w:link w:val="10"/>
    <w:qFormat/>
    <w:rsid w:val="00252936"/>
    <w:pPr>
      <w:keepNext/>
      <w:tabs>
        <w:tab w:val="num" w:pos="360"/>
      </w:tabs>
      <w:spacing w:before="120" w:after="60" w:line="240" w:lineRule="auto"/>
      <w:jc w:val="center"/>
      <w:outlineLvl w:val="0"/>
    </w:pPr>
    <w:rPr>
      <w:rFonts w:ascii="Times New Roman" w:hAnsi="Times New Roman"/>
      <w:caps/>
      <w:kern w:val="28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1 Знак"/>
    <w:basedOn w:val="a1"/>
    <w:link w:val="1"/>
    <w:rsid w:val="00252936"/>
    <w:rPr>
      <w:rFonts w:ascii="Times New Roman" w:eastAsia="Times New Roman" w:hAnsi="Times New Roman" w:cs="Times New Roman"/>
      <w:caps/>
      <w:kern w:val="28"/>
      <w:sz w:val="24"/>
      <w:szCs w:val="20"/>
      <w:lang w:val="x-none" w:eastAsia="x-none"/>
    </w:rPr>
  </w:style>
  <w:style w:type="character" w:styleId="a4">
    <w:name w:val="Strong"/>
    <w:basedOn w:val="a1"/>
    <w:qFormat/>
    <w:rsid w:val="00252936"/>
    <w:rPr>
      <w:b/>
      <w:bCs/>
    </w:rPr>
  </w:style>
  <w:style w:type="paragraph" w:styleId="a0">
    <w:name w:val="Body Text"/>
    <w:basedOn w:val="a"/>
    <w:link w:val="a5"/>
    <w:uiPriority w:val="99"/>
    <w:semiHidden/>
    <w:unhideWhenUsed/>
    <w:rsid w:val="0025293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529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2020-10-26T07:07:00Z</dcterms:created>
  <dcterms:modified xsi:type="dcterms:W3CDTF">2020-10-26T07:07:00Z</dcterms:modified>
</cp:coreProperties>
</file>