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96" w:rsidRDefault="00581396" w:rsidP="0058139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СОВЕТ ДЕПУТАТОВ</w:t>
      </w:r>
    </w:p>
    <w:p w:rsidR="00581396" w:rsidRDefault="00581396" w:rsidP="0058139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МУНИЦИПАЛЬНОГО ОБРАЗОВАНИЯ</w:t>
      </w:r>
    </w:p>
    <w:p w:rsidR="00581396" w:rsidRDefault="00581396" w:rsidP="0058139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СТАРОБЕЛОГОРСКИЙ СЕЛЬСОВЕТ</w:t>
      </w:r>
    </w:p>
    <w:p w:rsidR="00581396" w:rsidRDefault="00581396" w:rsidP="00581396">
      <w:pPr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НОВОСЕРГИЕВСКИЙ РАЙОН</w:t>
      </w:r>
    </w:p>
    <w:p w:rsidR="00581396" w:rsidRDefault="00581396" w:rsidP="00581396">
      <w:pPr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ОРЕНБУРГСКОЙ ОБЛАСТИ</w:t>
      </w:r>
    </w:p>
    <w:p w:rsidR="00581396" w:rsidRDefault="00581396" w:rsidP="00581396">
      <w:pPr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p w:rsidR="00581396" w:rsidRDefault="00581396" w:rsidP="00581396">
      <w:pPr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>
        <w:rPr>
          <w:rFonts w:ascii="Arial" w:eastAsia="Times New Roman" w:hAnsi="Arial" w:cs="Arial"/>
          <w:b/>
          <w:sz w:val="32"/>
          <w:szCs w:val="32"/>
          <w:lang w:val="x-none" w:eastAsia="x-none"/>
        </w:rPr>
        <w:br/>
        <w:t>РЕШЕНИЕ</w:t>
      </w:r>
    </w:p>
    <w:p w:rsidR="00581396" w:rsidRDefault="00581396" w:rsidP="00581396">
      <w:pPr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</w:p>
    <w:p w:rsidR="00581396" w:rsidRDefault="00581396" w:rsidP="00581396">
      <w:pPr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>
        <w:rPr>
          <w:rFonts w:ascii="Arial" w:eastAsia="Times New Roman" w:hAnsi="Arial" w:cs="Arial"/>
          <w:b/>
          <w:sz w:val="32"/>
          <w:szCs w:val="32"/>
          <w:lang w:eastAsia="x-none"/>
        </w:rPr>
        <w:t>20.10.2017</w:t>
      </w:r>
      <w:r>
        <w:rPr>
          <w:rFonts w:ascii="Arial" w:eastAsia="Times New Roman" w:hAnsi="Arial" w:cs="Arial"/>
          <w:b/>
          <w:sz w:val="32"/>
          <w:szCs w:val="32"/>
          <w:lang w:eastAsia="x-none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x-none"/>
        </w:rPr>
        <w:tab/>
      </w:r>
      <w:r>
        <w:rPr>
          <w:rFonts w:ascii="Arial" w:eastAsia="Times New Roman" w:hAnsi="Arial" w:cs="Arial"/>
          <w:b/>
          <w:sz w:val="32"/>
          <w:szCs w:val="32"/>
          <w:lang w:val="x-none" w:eastAsia="x-none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 25/1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val="x-none" w:eastAsia="x-none"/>
        </w:rPr>
        <w:t>р.С</w:t>
      </w:r>
      <w:proofErr w:type="spellEnd"/>
      <w:r>
        <w:rPr>
          <w:rFonts w:ascii="Arial" w:eastAsia="Times New Roman" w:hAnsi="Arial" w:cs="Arial"/>
          <w:b/>
          <w:sz w:val="32"/>
          <w:szCs w:val="32"/>
          <w:lang w:val="x-none" w:eastAsia="x-none"/>
        </w:rPr>
        <w:t>.</w:t>
      </w:r>
    </w:p>
    <w:p w:rsidR="00581396" w:rsidRDefault="00581396" w:rsidP="00581396">
      <w:pPr>
        <w:shd w:val="clear" w:color="auto" w:fill="FFFFFF" w:themeFill="background1"/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p w:rsidR="00581396" w:rsidRDefault="00581396" w:rsidP="00581396">
      <w:pPr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p w:rsidR="00581396" w:rsidRDefault="00581396" w:rsidP="005813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уточнении и внесении изменений в решение Совета депутатов от 21.12.2016 г. № 17/1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«О бюджете администрации МО Старобелогорский сельсовет Новосергиевского района Оренбургской области на 2017 год и плановый период 2018-2019гг </w:t>
      </w:r>
    </w:p>
    <w:p w:rsidR="00581396" w:rsidRDefault="00581396" w:rsidP="00581396">
      <w:pPr>
        <w:jc w:val="center"/>
        <w:rPr>
          <w:rFonts w:ascii="Arial" w:hAnsi="Arial" w:cs="Arial"/>
          <w:b/>
          <w:sz w:val="32"/>
          <w:szCs w:val="32"/>
        </w:rPr>
      </w:pPr>
    </w:p>
    <w:p w:rsidR="00581396" w:rsidRDefault="00581396" w:rsidP="00581396">
      <w:pPr>
        <w:jc w:val="center"/>
        <w:rPr>
          <w:rFonts w:ascii="Arial" w:hAnsi="Arial" w:cs="Arial"/>
          <w:b/>
          <w:sz w:val="32"/>
          <w:szCs w:val="32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В соответствии со ст.37 Положения «О бюджетном процессе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Старобелогорский сельсовет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Новосергиевский район Оренбургской области» Совет депутатов решил внести в решение Совета депутатов о </w:t>
      </w:r>
      <w:r>
        <w:rPr>
          <w:rFonts w:ascii="Arial" w:eastAsia="Times New Roman" w:hAnsi="Arial" w:cs="Arial"/>
          <w:sz w:val="24"/>
          <w:szCs w:val="24"/>
          <w:lang w:eastAsia="x-none"/>
        </w:rPr>
        <w:t>21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.12.201</w:t>
      </w:r>
      <w:r>
        <w:rPr>
          <w:rFonts w:ascii="Arial" w:eastAsia="Times New Roman" w:hAnsi="Arial" w:cs="Arial"/>
          <w:sz w:val="24"/>
          <w:szCs w:val="24"/>
          <w:lang w:eastAsia="x-none"/>
        </w:rPr>
        <w:t>6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x-none"/>
        </w:rPr>
        <w:t>17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/</w:t>
      </w:r>
      <w:r>
        <w:rPr>
          <w:rFonts w:ascii="Arial" w:eastAsia="Times New Roman" w:hAnsi="Arial" w:cs="Arial"/>
          <w:sz w:val="24"/>
          <w:szCs w:val="24"/>
          <w:lang w:eastAsia="x-none"/>
        </w:rPr>
        <w:t>1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x-none"/>
        </w:rPr>
        <w:t>р.С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x-none"/>
        </w:rPr>
        <w:t>. «О бюджете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администрации МО Старобелогорский сельсовет Новосергиевского района Оренбургской области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на 201</w:t>
      </w:r>
      <w:r>
        <w:rPr>
          <w:rFonts w:ascii="Arial" w:eastAsia="Times New Roman" w:hAnsi="Arial" w:cs="Arial"/>
          <w:sz w:val="24"/>
          <w:szCs w:val="24"/>
          <w:lang w:eastAsia="x-none"/>
        </w:rPr>
        <w:t>7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и плановый период 2018-2019гг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»  следующие изменения и дополнения:</w:t>
      </w:r>
    </w:p>
    <w:p w:rsidR="00581396" w:rsidRDefault="00581396" w:rsidP="005813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1. В статье 1:</w:t>
      </w:r>
    </w:p>
    <w:p w:rsidR="00581396" w:rsidRDefault="00581396" w:rsidP="005813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1) в части 1:</w:t>
      </w:r>
    </w:p>
    <w:p w:rsidR="00581396" w:rsidRDefault="00581396" w:rsidP="005813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а) в пункте 1 слова « в сумме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2017 год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3823,23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тыс. рублей» заменить словами «в сумме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2017 год 3867,505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тыс. рублей»;  </w:t>
      </w:r>
    </w:p>
    <w:p w:rsidR="00581396" w:rsidRDefault="00581396" w:rsidP="005813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б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) в пункте 2 слова «в сумме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2017 год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4343,44728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тыс. рублей» заменить словами «в сумме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2017год 4387,72228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тыс. рублей».</w:t>
      </w:r>
    </w:p>
    <w:p w:rsidR="00581396" w:rsidRDefault="00581396" w:rsidP="005813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2.Ст.2 приложение №1 «источники внутреннего финансирования дефицита местного бюджета на 2017 год и на плановый период 2018-2019гг » изложить в новой редакци</w:t>
      </w:r>
      <w:proofErr w:type="gramStart"/>
      <w:r>
        <w:rPr>
          <w:rFonts w:ascii="Arial" w:eastAsia="Times New Roman" w:hAnsi="Arial" w:cs="Arial"/>
          <w:sz w:val="24"/>
          <w:szCs w:val="24"/>
          <w:lang w:eastAsia="x-none"/>
        </w:rPr>
        <w:t>и(</w:t>
      </w:r>
      <w:proofErr w:type="gramEnd"/>
      <w:r>
        <w:rPr>
          <w:rFonts w:ascii="Arial" w:eastAsia="Times New Roman" w:hAnsi="Arial" w:cs="Arial"/>
          <w:sz w:val="24"/>
          <w:szCs w:val="24"/>
          <w:lang w:eastAsia="x-none"/>
        </w:rPr>
        <w:t>прилагается).</w:t>
      </w:r>
    </w:p>
    <w:p w:rsidR="00581396" w:rsidRDefault="00581396" w:rsidP="005813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3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Ст.6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x-none"/>
        </w:rPr>
        <w:t>5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. «</w:t>
      </w:r>
      <w:r>
        <w:rPr>
          <w:rFonts w:ascii="Arial" w:eastAsia="Times New Roman" w:hAnsi="Arial" w:cs="Arial"/>
          <w:sz w:val="24"/>
          <w:szCs w:val="24"/>
          <w:lang w:eastAsia="x-none"/>
        </w:rPr>
        <w:t>Распределение бюджетных ассигнований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местного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бюджета на 201</w:t>
      </w:r>
      <w:r>
        <w:rPr>
          <w:rFonts w:ascii="Arial" w:eastAsia="Times New Roman" w:hAnsi="Arial" w:cs="Arial"/>
          <w:sz w:val="24"/>
          <w:szCs w:val="24"/>
          <w:lang w:eastAsia="x-none"/>
        </w:rPr>
        <w:t>7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и плановый период 2018-2019гг по разделам и подразделам расходов классификации расходов бюджетов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» изложить в новой редакции (прилагается). </w:t>
      </w:r>
    </w:p>
    <w:p w:rsidR="00581396" w:rsidRDefault="00581396" w:rsidP="0058139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581396" w:rsidRDefault="00581396" w:rsidP="00581396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lastRenderedPageBreak/>
        <w:tab/>
        <w:t>4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Ст.7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x-none"/>
        </w:rPr>
        <w:t>6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«Ведомственная </w:t>
      </w:r>
      <w:r>
        <w:rPr>
          <w:rFonts w:ascii="Arial" w:eastAsia="Times New Roman" w:hAnsi="Arial" w:cs="Arial"/>
          <w:sz w:val="24"/>
          <w:szCs w:val="24"/>
          <w:lang w:eastAsia="x-none"/>
        </w:rPr>
        <w:t>структура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расходов местного бюджета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на 2017 год и плановый период 2018-2019гг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», изложить в новой редакции (прилагается).</w:t>
      </w:r>
    </w:p>
    <w:p w:rsidR="00581396" w:rsidRDefault="00581396" w:rsidP="00581396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>5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Ст.8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Приложение № </w:t>
      </w:r>
      <w:r>
        <w:rPr>
          <w:rFonts w:ascii="Arial" w:eastAsia="Times New Roman" w:hAnsi="Arial" w:cs="Arial"/>
          <w:sz w:val="24"/>
          <w:szCs w:val="24"/>
          <w:lang w:eastAsia="x-none"/>
        </w:rPr>
        <w:t>7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«Распределение расходов местного бюджета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на 2017 год и плановый период 2018-2019гг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по разделам, подразделам, целевым статьям расходов, видам расходов  классификации расходов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бюджета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Российской Федерации», изложить в новой редакции (прилагается).</w:t>
      </w:r>
    </w:p>
    <w:p w:rsidR="00581396" w:rsidRDefault="00581396" w:rsidP="00581396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>6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 Решение вступает в силу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после его официального опубликования (обнародования)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в сети интернет.</w:t>
      </w:r>
    </w:p>
    <w:p w:rsidR="00581396" w:rsidRDefault="00581396" w:rsidP="00581396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widowControl w:val="0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581396" w:rsidRDefault="00581396" w:rsidP="00581396">
      <w:pPr>
        <w:widowControl w:val="0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Старобелогорский сельсовет: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Т.З.Зайнутдинова.</w:t>
      </w:r>
    </w:p>
    <w:tbl>
      <w:tblPr>
        <w:tblW w:w="119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7"/>
        <w:gridCol w:w="6198"/>
        <w:gridCol w:w="1056"/>
        <w:gridCol w:w="977"/>
        <w:gridCol w:w="977"/>
      </w:tblGrid>
      <w:tr w:rsidR="00581396" w:rsidTr="00581396">
        <w:trPr>
          <w:trHeight w:val="247"/>
        </w:trPr>
        <w:tc>
          <w:tcPr>
            <w:tcW w:w="2777" w:type="dxa"/>
          </w:tcPr>
          <w:p w:rsidR="00581396" w:rsidRDefault="00581396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                          к решению Совета депутатов</w:t>
            </w:r>
          </w:p>
        </w:tc>
      </w:tr>
      <w:tr w:rsidR="00581396" w:rsidTr="00581396">
        <w:trPr>
          <w:trHeight w:val="247"/>
        </w:trPr>
        <w:tc>
          <w:tcPr>
            <w:tcW w:w="277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от "         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р.С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81396" w:rsidTr="00581396">
        <w:trPr>
          <w:trHeight w:val="80"/>
        </w:trPr>
        <w:tc>
          <w:tcPr>
            <w:tcW w:w="277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581396" w:rsidRDefault="00581396" w:rsidP="00581396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  <w:sectPr w:rsidR="0058139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8"/>
        <w:gridCol w:w="6198"/>
        <w:gridCol w:w="1970"/>
        <w:gridCol w:w="1701"/>
        <w:gridCol w:w="1843"/>
      </w:tblGrid>
      <w:tr w:rsidR="00581396" w:rsidTr="00581396">
        <w:trPr>
          <w:trHeight w:val="667"/>
        </w:trPr>
        <w:tc>
          <w:tcPr>
            <w:tcW w:w="14489" w:type="dxa"/>
            <w:gridSpan w:val="5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Приложение № 1</w:t>
            </w: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к решению Совета депутатов</w:t>
            </w: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муниципального образования</w:t>
            </w: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Старобелогорский сельсовет</w:t>
            </w: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 xml:space="preserve">от 20.10.2017 № 25/1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р.С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.</w:t>
            </w: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Источники внутреннего финансирования дефицита бюджета поселения на 2017 год и плановый период 2018-2019 годов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.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т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ыс. руб.</w:t>
            </w:r>
          </w:p>
        </w:tc>
      </w:tr>
      <w:tr w:rsidR="00581396" w:rsidTr="00581396">
        <w:trPr>
          <w:trHeight w:val="667"/>
        </w:trPr>
        <w:tc>
          <w:tcPr>
            <w:tcW w:w="14489" w:type="dxa"/>
            <w:gridSpan w:val="5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47"/>
        </w:trPr>
        <w:tc>
          <w:tcPr>
            <w:tcW w:w="277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123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№ кода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396" w:rsidTr="00581396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016 01 00 00 00 00 0000 000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016 01 05 00 00 00 0000 000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520,2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81396" w:rsidTr="00581396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016 01 05 00 00 00 0000 500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-3867,505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-3868,53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-4284,63</w:t>
            </w:r>
          </w:p>
        </w:tc>
      </w:tr>
      <w:tr w:rsidR="00581396" w:rsidTr="00581396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016 01 05 02 00 00 0000 500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-3867,505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-3868,53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-4284,63</w:t>
            </w:r>
          </w:p>
        </w:tc>
      </w:tr>
      <w:tr w:rsidR="00581396" w:rsidTr="00581396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016 01 05 02 01 00 0000 510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-3867,505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-3868,53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-4284,63</w:t>
            </w:r>
          </w:p>
        </w:tc>
      </w:tr>
      <w:tr w:rsidR="00581396" w:rsidTr="00581396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016 01 05 00 00 00 0000 600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4387,722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3868,53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4284,63</w:t>
            </w:r>
          </w:p>
        </w:tc>
      </w:tr>
      <w:tr w:rsidR="00581396" w:rsidTr="00581396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016 01 05 02 00 00 0000 600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4387,722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3868,53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4284,63</w:t>
            </w:r>
          </w:p>
        </w:tc>
      </w:tr>
      <w:tr w:rsidR="00581396" w:rsidTr="00581396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016 01 05 02 01 00 0000 610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4387,722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3868,53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4284,63</w:t>
            </w:r>
          </w:p>
        </w:tc>
      </w:tr>
      <w:tr w:rsidR="00581396" w:rsidTr="00581396">
        <w:trPr>
          <w:trHeight w:val="494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520,2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581396" w:rsidRDefault="00581396" w:rsidP="00581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8139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81396" w:rsidRDefault="00581396" w:rsidP="00581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8139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192" w:type="dxa"/>
        <w:tblInd w:w="108" w:type="dxa"/>
        <w:tblLook w:val="04A0" w:firstRow="1" w:lastRow="0" w:firstColumn="1" w:lastColumn="0" w:noHBand="0" w:noVBand="1"/>
      </w:tblPr>
      <w:tblGrid>
        <w:gridCol w:w="2236"/>
        <w:gridCol w:w="4994"/>
        <w:gridCol w:w="2342"/>
        <w:gridCol w:w="2310"/>
        <w:gridCol w:w="2310"/>
      </w:tblGrid>
      <w:tr w:rsidR="00581396" w:rsidTr="00581396">
        <w:trPr>
          <w:trHeight w:val="255"/>
        </w:trPr>
        <w:tc>
          <w:tcPr>
            <w:tcW w:w="2236" w:type="dxa"/>
            <w:noWrap/>
            <w:vAlign w:val="bottom"/>
            <w:hideMark/>
          </w:tcPr>
          <w:p w:rsidR="00581396" w:rsidRDefault="00581396">
            <w:pPr>
              <w:rPr>
                <w:rFonts w:cs="Times New Roman"/>
              </w:rPr>
            </w:pPr>
          </w:p>
        </w:tc>
        <w:tc>
          <w:tcPr>
            <w:tcW w:w="4994" w:type="dxa"/>
            <w:noWrap/>
            <w:vAlign w:val="bottom"/>
            <w:hideMark/>
          </w:tcPr>
          <w:p w:rsidR="00581396" w:rsidRDefault="00581396">
            <w:pPr>
              <w:rPr>
                <w:rFonts w:cs="Times New Roman"/>
              </w:rPr>
            </w:pPr>
          </w:p>
        </w:tc>
        <w:tc>
          <w:tcPr>
            <w:tcW w:w="2342" w:type="dxa"/>
            <w:noWrap/>
            <w:vAlign w:val="bottom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581396" w:rsidRDefault="00581396">
            <w:pPr>
              <w:jc w:val="right"/>
            </w:pPr>
            <w:r>
              <w:t>Приложение № 1</w:t>
            </w:r>
          </w:p>
          <w:p w:rsidR="00581396" w:rsidRDefault="00581396">
            <w:pPr>
              <w:jc w:val="right"/>
            </w:pPr>
            <w:r>
              <w:t>к решению Совета депутатов</w:t>
            </w:r>
          </w:p>
          <w:p w:rsidR="00581396" w:rsidRDefault="00581396">
            <w:pPr>
              <w:jc w:val="right"/>
            </w:pPr>
            <w:r>
              <w:t>муниципального образования</w:t>
            </w:r>
          </w:p>
          <w:p w:rsidR="00581396" w:rsidRDefault="00581396">
            <w:pPr>
              <w:jc w:val="right"/>
            </w:pPr>
            <w:r>
              <w:t>Старобелогорский сельсовет</w:t>
            </w:r>
          </w:p>
          <w:p w:rsidR="00581396" w:rsidRDefault="00581396">
            <w:pPr>
              <w:jc w:val="right"/>
            </w:pPr>
            <w:r>
              <w:t xml:space="preserve">от 20.10.2017 № 25/1 </w:t>
            </w:r>
            <w:proofErr w:type="spellStart"/>
            <w:r>
              <w:t>р.С</w:t>
            </w:r>
            <w:proofErr w:type="spellEnd"/>
            <w:r>
              <w:t>.</w:t>
            </w:r>
          </w:p>
        </w:tc>
        <w:tc>
          <w:tcPr>
            <w:tcW w:w="2310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</w:tr>
      <w:tr w:rsidR="00581396" w:rsidTr="00581396">
        <w:trPr>
          <w:trHeight w:val="255"/>
        </w:trPr>
        <w:tc>
          <w:tcPr>
            <w:tcW w:w="2236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4994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42" w:type="dxa"/>
            <w:noWrap/>
            <w:vAlign w:val="bottom"/>
            <w:hideMark/>
          </w:tcPr>
          <w:p w:rsidR="00581396" w:rsidRDefault="00581396">
            <w:r>
              <w:t xml:space="preserve"> </w:t>
            </w:r>
          </w:p>
        </w:tc>
        <w:tc>
          <w:tcPr>
            <w:tcW w:w="2310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</w:tr>
      <w:tr w:rsidR="00581396" w:rsidTr="00581396">
        <w:trPr>
          <w:trHeight w:val="80"/>
        </w:trPr>
        <w:tc>
          <w:tcPr>
            <w:tcW w:w="2236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4994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42" w:type="dxa"/>
            <w:noWrap/>
            <w:vAlign w:val="bottom"/>
            <w:hideMark/>
          </w:tcPr>
          <w:p w:rsidR="00581396" w:rsidRDefault="00581396">
            <w:r>
              <w:t xml:space="preserve">    </w:t>
            </w:r>
          </w:p>
        </w:tc>
        <w:tc>
          <w:tcPr>
            <w:tcW w:w="2310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</w:tr>
      <w:tr w:rsidR="00581396" w:rsidTr="00581396">
        <w:trPr>
          <w:trHeight w:val="255"/>
        </w:trPr>
        <w:tc>
          <w:tcPr>
            <w:tcW w:w="2236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4994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42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</w:tr>
      <w:tr w:rsidR="00581396" w:rsidTr="00581396">
        <w:trPr>
          <w:trHeight w:val="615"/>
        </w:trPr>
        <w:tc>
          <w:tcPr>
            <w:tcW w:w="9572" w:type="dxa"/>
            <w:gridSpan w:val="3"/>
            <w:vAlign w:val="center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Поступление доходов в  бюджет поселения на 2017-2019 годов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 руб. </w:t>
            </w:r>
          </w:p>
        </w:tc>
        <w:tc>
          <w:tcPr>
            <w:tcW w:w="2310" w:type="dxa"/>
            <w:vAlign w:val="center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</w:tr>
      <w:tr w:rsidR="00581396" w:rsidTr="00581396">
        <w:trPr>
          <w:trHeight w:val="270"/>
        </w:trPr>
        <w:tc>
          <w:tcPr>
            <w:tcW w:w="2236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4994" w:type="dxa"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42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</w:tr>
      <w:tr w:rsidR="00581396" w:rsidTr="00581396">
        <w:trPr>
          <w:trHeight w:val="990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Код бюджетной  классификации Российской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Фед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2017г.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2018г.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2019г.</w:t>
            </w:r>
          </w:p>
        </w:tc>
      </w:tr>
      <w:tr w:rsidR="00581396" w:rsidTr="00581396">
        <w:trPr>
          <w:trHeight w:val="34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1572,5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1 580,1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1 654,9</w:t>
            </w:r>
          </w:p>
        </w:tc>
      </w:tr>
      <w:tr w:rsidR="00581396" w:rsidTr="00581396">
        <w:trPr>
          <w:trHeight w:val="36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315,0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330,9</w:t>
            </w:r>
          </w:p>
        </w:tc>
      </w:tr>
      <w:tr w:rsidR="00581396" w:rsidTr="00581396">
        <w:trPr>
          <w:trHeight w:val="33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1 01 02000 01 000 110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315,0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330,9</w:t>
            </w:r>
          </w:p>
        </w:tc>
      </w:tr>
      <w:tr w:rsidR="00581396" w:rsidTr="00581396">
        <w:trPr>
          <w:trHeight w:val="12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330,9</w:t>
            </w:r>
          </w:p>
        </w:tc>
      </w:tr>
      <w:tr w:rsidR="00581396" w:rsidTr="00581396">
        <w:trPr>
          <w:trHeight w:val="69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Работы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слуги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 реализуемые на территории Российской Федерации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476,4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469,0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527,9</w:t>
            </w:r>
          </w:p>
        </w:tc>
      </w:tr>
      <w:tr w:rsidR="00581396" w:rsidTr="00581396">
        <w:trPr>
          <w:trHeight w:val="69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476,4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469,0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527,9</w:t>
            </w:r>
          </w:p>
        </w:tc>
      </w:tr>
      <w:tr w:rsidR="00581396" w:rsidTr="00581396">
        <w:trPr>
          <w:trHeight w:val="15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субъктов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162,7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163,1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181,9</w:t>
            </w:r>
          </w:p>
        </w:tc>
      </w:tr>
      <w:tr w:rsidR="00581396" w:rsidTr="00581396">
        <w:trPr>
          <w:trHeight w:val="141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субъктов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РФ и местными бюджетами с учетом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установленных дифференцированных нормативов отчислений в местные бюджеты                                                                             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</w:tr>
      <w:tr w:rsidR="00581396" w:rsidTr="00581396">
        <w:trPr>
          <w:trHeight w:val="124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 распределению между бюджетами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субъктов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            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344,7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338,2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379,3</w:t>
            </w:r>
          </w:p>
        </w:tc>
      </w:tr>
      <w:tr w:rsidR="00581396" w:rsidTr="00581396">
        <w:trPr>
          <w:trHeight w:val="118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 распределению между бюджетами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субъктов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            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-32,6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-33,8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-34,9</w:t>
            </w:r>
          </w:p>
        </w:tc>
      </w:tr>
      <w:tr w:rsidR="00581396" w:rsidTr="00581396">
        <w:trPr>
          <w:trHeight w:val="33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581396" w:rsidTr="00581396">
        <w:trPr>
          <w:trHeight w:val="31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81396" w:rsidTr="00581396">
        <w:trPr>
          <w:trHeight w:val="34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796,1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796,1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796,1</w:t>
            </w:r>
          </w:p>
        </w:tc>
      </w:tr>
      <w:tr w:rsidR="00581396" w:rsidTr="00581396">
        <w:trPr>
          <w:trHeight w:val="34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1 06 01000 00 0000 000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14,0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14,0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14,0</w:t>
            </w:r>
          </w:p>
        </w:tc>
      </w:tr>
      <w:tr w:rsidR="00581396" w:rsidTr="00581396">
        <w:trPr>
          <w:trHeight w:val="100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зимаемый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ставкам,применяемым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 объектам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налогооблажения,расположенным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14,0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14,0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14,0</w:t>
            </w:r>
          </w:p>
        </w:tc>
      </w:tr>
      <w:tr w:rsidR="00581396" w:rsidTr="00581396">
        <w:trPr>
          <w:trHeight w:val="34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1 06 06000 00 0000 000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782,1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782,1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782,1</w:t>
            </w:r>
          </w:p>
        </w:tc>
      </w:tr>
      <w:tr w:rsidR="00581396" w:rsidTr="00581396">
        <w:trPr>
          <w:trHeight w:val="5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1 06 06030 03 0000 110</w:t>
            </w:r>
          </w:p>
        </w:tc>
        <w:tc>
          <w:tcPr>
            <w:tcW w:w="4994" w:type="dxa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235,0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235,0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235,0</w:t>
            </w:r>
          </w:p>
        </w:tc>
      </w:tr>
      <w:tr w:rsidR="00581396" w:rsidTr="00581396">
        <w:trPr>
          <w:trHeight w:val="69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994" w:type="dxa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235,0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235,0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235,0</w:t>
            </w:r>
          </w:p>
        </w:tc>
      </w:tr>
      <w:tr w:rsidR="00581396" w:rsidTr="00581396">
        <w:trPr>
          <w:trHeight w:val="33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547,1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547,1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547,1</w:t>
            </w:r>
          </w:p>
        </w:tc>
      </w:tr>
      <w:tr w:rsidR="00581396" w:rsidTr="00581396">
        <w:trPr>
          <w:trHeight w:val="76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547,1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547,1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547,1</w:t>
            </w:r>
          </w:p>
        </w:tc>
      </w:tr>
      <w:tr w:rsidR="00581396" w:rsidTr="00581396">
        <w:trPr>
          <w:trHeight w:val="25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2295,005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2288,43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2629,73</w:t>
            </w:r>
          </w:p>
        </w:tc>
      </w:tr>
      <w:tr w:rsidR="00581396" w:rsidTr="00581396">
        <w:trPr>
          <w:trHeight w:val="48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2 171,6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2 209,3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2 250,6</w:t>
            </w:r>
          </w:p>
        </w:tc>
      </w:tr>
      <w:tr w:rsidR="00581396" w:rsidTr="00581396">
        <w:trPr>
          <w:trHeight w:val="48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субъектов  Российской Федерации и муниципальных образований.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2 171,6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2 209,3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2 250,6</w:t>
            </w:r>
          </w:p>
        </w:tc>
      </w:tr>
      <w:tr w:rsidR="00581396" w:rsidTr="00581396">
        <w:trPr>
          <w:trHeight w:val="25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2 02 15001 00 0000 151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2 171,6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2 209,3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2 250,6</w:t>
            </w:r>
          </w:p>
        </w:tc>
      </w:tr>
      <w:tr w:rsidR="00581396" w:rsidTr="00581396">
        <w:trPr>
          <w:trHeight w:val="48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2 02 15001 10 0000 151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Дотации  бюджетам сельских  поселений на выравнивание  бюджетной обеспеченности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2 171,6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2 209,3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2 250,6</w:t>
            </w:r>
          </w:p>
        </w:tc>
      </w:tr>
      <w:tr w:rsidR="00581396" w:rsidTr="00581396">
        <w:trPr>
          <w:trHeight w:val="48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44,275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581396" w:rsidTr="00581396">
        <w:trPr>
          <w:trHeight w:val="72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передоваемые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бюджетам сельских поселений из бюджетов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мун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районов на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осущ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части полном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реш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мест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знач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соотв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закл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соглашений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7,83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7,83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7,83</w:t>
            </w:r>
          </w:p>
        </w:tc>
      </w:tr>
      <w:tr w:rsidR="00581396" w:rsidTr="00581396">
        <w:trPr>
          <w:trHeight w:val="48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2 02 35000 00 0000 151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71,3</w:t>
            </w:r>
          </w:p>
        </w:tc>
      </w:tr>
      <w:tr w:rsidR="00581396" w:rsidTr="00581396">
        <w:trPr>
          <w:trHeight w:val="48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2 02 35930 00 0000 151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3,7</w:t>
            </w:r>
          </w:p>
        </w:tc>
      </w:tr>
      <w:tr w:rsidR="00581396" w:rsidTr="00581396">
        <w:trPr>
          <w:trHeight w:val="48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2 02 35930 10 0000 151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 поселений на государственную регистрацию актов гражданского состояния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581396" w:rsidTr="00581396">
        <w:trPr>
          <w:trHeight w:val="51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2 02 35118 00 0000 151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Субвенции бюджетам  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67,6</w:t>
            </w:r>
          </w:p>
        </w:tc>
      </w:tr>
      <w:tr w:rsidR="00581396" w:rsidTr="00581396">
        <w:trPr>
          <w:trHeight w:val="73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581396" w:rsidTr="00581396">
        <w:trPr>
          <w:trHeight w:val="33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3867,505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3868,53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1396" w:rsidRDefault="00581396">
            <w:pPr>
              <w:shd w:val="clear" w:color="auto" w:fill="FFFFFF" w:themeFill="background1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4284,63</w:t>
            </w:r>
          </w:p>
        </w:tc>
      </w:tr>
      <w:tr w:rsidR="00581396" w:rsidTr="00581396">
        <w:trPr>
          <w:trHeight w:val="255"/>
        </w:trPr>
        <w:tc>
          <w:tcPr>
            <w:tcW w:w="2236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4994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42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581396" w:rsidRDefault="00581396">
            <w:pPr>
              <w:spacing w:after="0"/>
              <w:rPr>
                <w:rFonts w:cs="Times New Roman"/>
              </w:rPr>
            </w:pPr>
          </w:p>
        </w:tc>
      </w:tr>
    </w:tbl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  <w:sectPr w:rsidR="00581396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1"/>
        <w:gridCol w:w="1023"/>
        <w:gridCol w:w="542"/>
        <w:gridCol w:w="974"/>
        <w:gridCol w:w="1085"/>
        <w:gridCol w:w="1099"/>
        <w:gridCol w:w="924"/>
        <w:gridCol w:w="80"/>
      </w:tblGrid>
      <w:tr w:rsidR="00581396" w:rsidTr="00581396">
        <w:trPr>
          <w:trHeight w:val="1150"/>
        </w:trPr>
        <w:tc>
          <w:tcPr>
            <w:tcW w:w="4051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приложение №5 к решению Совета депутатов                      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                    №</w:t>
            </w:r>
          </w:p>
        </w:tc>
      </w:tr>
      <w:tr w:rsidR="00581396" w:rsidTr="00581396">
        <w:trPr>
          <w:trHeight w:val="288"/>
        </w:trPr>
        <w:tc>
          <w:tcPr>
            <w:tcW w:w="9758" w:type="dxa"/>
            <w:gridSpan w:val="8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Функциональная разбивка расходов бюджета поселения по разделам, подразделам на 2017г.-2019</w:t>
            </w:r>
          </w:p>
        </w:tc>
      </w:tr>
      <w:tr w:rsidR="00581396" w:rsidTr="00581396">
        <w:trPr>
          <w:trHeight w:val="288"/>
        </w:trPr>
        <w:tc>
          <w:tcPr>
            <w:tcW w:w="4051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302"/>
        </w:trPr>
        <w:tc>
          <w:tcPr>
            <w:tcW w:w="4051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660"/>
        </w:trPr>
        <w:tc>
          <w:tcPr>
            <w:tcW w:w="4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302"/>
        </w:trPr>
        <w:tc>
          <w:tcPr>
            <w:tcW w:w="4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88"/>
        </w:trPr>
        <w:tc>
          <w:tcPr>
            <w:tcW w:w="40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1733,56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1703,56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1 653,56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1006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1550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1 170,00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876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 финансового (финансово-бюджетного) надзора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88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444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88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67,60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444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473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128,70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88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415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 чрезвычайных ситуаций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372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458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Создание условий для  деятельности народных дружин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88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1009,3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830,60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502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996,6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827,90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732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88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401,83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407,83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407,83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88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401,83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407,83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407,83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88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88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473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962,315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916,34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914,94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88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962,315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916,34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914,94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88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88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430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458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88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302"/>
        </w:trPr>
        <w:tc>
          <w:tcPr>
            <w:tcW w:w="4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206,00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302"/>
        </w:trPr>
        <w:tc>
          <w:tcPr>
            <w:tcW w:w="4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4387,722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3868,53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4 284,63</w:t>
            </w: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288"/>
        </w:trPr>
        <w:tc>
          <w:tcPr>
            <w:tcW w:w="4051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8139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15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"/>
        <w:gridCol w:w="80"/>
        <w:gridCol w:w="80"/>
        <w:gridCol w:w="80"/>
        <w:gridCol w:w="80"/>
        <w:gridCol w:w="80"/>
        <w:gridCol w:w="80"/>
        <w:gridCol w:w="3819"/>
        <w:gridCol w:w="504"/>
        <w:gridCol w:w="788"/>
        <w:gridCol w:w="684"/>
        <w:gridCol w:w="1159"/>
        <w:gridCol w:w="593"/>
        <w:gridCol w:w="1147"/>
        <w:gridCol w:w="2280"/>
      </w:tblGrid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Приложение № 6</w:t>
            </w:r>
          </w:p>
        </w:tc>
      </w:tr>
    </w:tbl>
    <w:p w:rsidR="00581396" w:rsidRDefault="00581396" w:rsidP="0058139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  <w:sectPr w:rsidR="0058139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15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"/>
        <w:gridCol w:w="80"/>
        <w:gridCol w:w="80"/>
        <w:gridCol w:w="80"/>
        <w:gridCol w:w="80"/>
        <w:gridCol w:w="80"/>
        <w:gridCol w:w="80"/>
        <w:gridCol w:w="3819"/>
        <w:gridCol w:w="504"/>
        <w:gridCol w:w="788"/>
        <w:gridCol w:w="684"/>
        <w:gridCol w:w="1159"/>
        <w:gridCol w:w="593"/>
        <w:gridCol w:w="1147"/>
        <w:gridCol w:w="1082"/>
        <w:gridCol w:w="1198"/>
      </w:tblGrid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Приложение № 6</w:t>
            </w: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депутатов</w:t>
            </w:r>
          </w:p>
        </w:tc>
        <w:tc>
          <w:tcPr>
            <w:tcW w:w="119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№ 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р.С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197"/>
        </w:trPr>
        <w:tc>
          <w:tcPr>
            <w:tcW w:w="4442" w:type="dxa"/>
            <w:gridSpan w:val="8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</w:t>
            </w:r>
          </w:p>
        </w:tc>
        <w:tc>
          <w:tcPr>
            <w:tcW w:w="50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72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5" w:type="dxa"/>
            <w:gridSpan w:val="15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расходов местного бюджета по разделам, подразделам, целевым статьям расходов, видам расходов классификации расходов Российской Федерации на 2017 год и плановый период 2018-2019 г., тыс. руб. 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5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ЦСР 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4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Сумма        2017 год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1733,560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1703,560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1653,560</w:t>
            </w:r>
          </w:p>
        </w:tc>
      </w:tr>
      <w:tr w:rsidR="00581396" w:rsidTr="00581396">
        <w:trPr>
          <w:trHeight w:val="5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480,000</w:t>
            </w:r>
          </w:p>
        </w:tc>
      </w:tr>
      <w:tr w:rsidR="00581396" w:rsidTr="00581396">
        <w:trPr>
          <w:trHeight w:val="67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</w:tr>
      <w:tr w:rsidR="00581396" w:rsidTr="00581396">
        <w:trPr>
          <w:trHeight w:val="85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</w:tr>
      <w:tr w:rsidR="00581396" w:rsidTr="00581396">
        <w:trPr>
          <w:trHeight w:val="55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</w:tr>
      <w:tr w:rsidR="00581396" w:rsidTr="00581396">
        <w:trPr>
          <w:trHeight w:val="68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1170,000</w:t>
            </w:r>
          </w:p>
        </w:tc>
      </w:tr>
      <w:tr w:rsidR="00581396" w:rsidTr="00581396">
        <w:trPr>
          <w:trHeight w:val="72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</w:tr>
      <w:tr w:rsidR="00581396" w:rsidTr="00581396">
        <w:trPr>
          <w:trHeight w:val="84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</w:tr>
      <w:tr w:rsidR="00581396" w:rsidTr="00581396">
        <w:trPr>
          <w:trHeight w:val="56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</w:tr>
      <w:tr w:rsidR="00581396" w:rsidTr="00581396">
        <w:trPr>
          <w:trHeight w:val="2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</w:tr>
      <w:tr w:rsidR="00581396" w:rsidTr="00581396">
        <w:trPr>
          <w:trHeight w:val="382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531,200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531,200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531,200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636,300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636,300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636,300</w:t>
            </w:r>
          </w:p>
        </w:tc>
      </w:tr>
      <w:tr w:rsidR="00581396" w:rsidTr="00581396">
        <w:trPr>
          <w:trHeight w:val="17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2,500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40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69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</w:tr>
      <w:tr w:rsidR="00581396" w:rsidTr="00581396">
        <w:trPr>
          <w:trHeight w:val="86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</w:tr>
      <w:tr w:rsidR="00581396" w:rsidTr="00581396">
        <w:trPr>
          <w:trHeight w:val="49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</w:tr>
      <w:tr w:rsidR="00581396" w:rsidTr="00581396">
        <w:trPr>
          <w:trHeight w:val="20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</w:tr>
      <w:tr w:rsidR="00581396" w:rsidTr="00581396">
        <w:trPr>
          <w:trHeight w:val="2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75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75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545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22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Реализация мероприятий по повышению эффективности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использования земельных участков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67,600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67,600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66,402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66,402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66,402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1,198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1,198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1,198</w:t>
            </w:r>
          </w:p>
        </w:tc>
      </w:tr>
      <w:tr w:rsidR="00581396" w:rsidTr="00581396">
        <w:trPr>
          <w:trHeight w:val="39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137,700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128,700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128,700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77 0 00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40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40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77 1 00 59302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77 1 00 59302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5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Защита 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72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72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«Обеспечение безопасности жизнедеятельности населения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5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основные мероприятия «Обеспечение защиты населения  и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территории МО Образования Старобелогорский сельсовет от чрезвычайных ситуаций».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42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мероприятия по предупреждению и предотвращению случаев  чрезвычайных ситуаций.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20 3 02 99050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42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20 3 02 99050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123,000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120,000</w:t>
            </w:r>
          </w:p>
        </w:tc>
      </w:tr>
      <w:tr w:rsidR="00581396" w:rsidTr="00581396">
        <w:trPr>
          <w:trHeight w:val="52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123,000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</w:tr>
      <w:tr w:rsidR="00581396" w:rsidTr="00581396">
        <w:trPr>
          <w:trHeight w:val="51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123,000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</w:tr>
      <w:tr w:rsidR="00581396" w:rsidTr="00581396">
        <w:trPr>
          <w:trHeight w:val="55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123,000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</w:tr>
      <w:tr w:rsidR="00581396" w:rsidTr="00581396">
        <w:trPr>
          <w:trHeight w:val="36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123,000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123,000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</w:tr>
      <w:tr w:rsidR="00581396" w:rsidTr="00581396">
        <w:trPr>
          <w:trHeight w:val="37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581396" w:rsidTr="00581396">
        <w:trPr>
          <w:trHeight w:val="70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581396" w:rsidTr="00581396">
        <w:trPr>
          <w:trHeight w:val="55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581396" w:rsidTr="00581396">
        <w:trPr>
          <w:trHeight w:val="37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20 3 03 00000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581396" w:rsidTr="00581396">
        <w:trPr>
          <w:trHeight w:val="245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Создание условий для деятельности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народных дружин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20 3 03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99090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1009,31700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471,700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830,600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996,61700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469,000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527,900</w:t>
            </w:r>
          </w:p>
        </w:tc>
      </w:tr>
      <w:tr w:rsidR="00581396" w:rsidTr="00581396">
        <w:trPr>
          <w:trHeight w:val="70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996,61700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469,000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527,900</w:t>
            </w:r>
          </w:p>
        </w:tc>
      </w:tr>
      <w:tr w:rsidR="00581396" w:rsidTr="00581396">
        <w:trPr>
          <w:trHeight w:val="56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20 4 00 00000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996,61700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469,000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527,900</w:t>
            </w:r>
          </w:p>
        </w:tc>
      </w:tr>
      <w:tr w:rsidR="00581396" w:rsidTr="00581396">
        <w:trPr>
          <w:trHeight w:val="55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20 4 01 00000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996,61700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469,000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527,900</w:t>
            </w:r>
          </w:p>
        </w:tc>
      </w:tr>
      <w:tr w:rsidR="00581396" w:rsidTr="00581396">
        <w:trPr>
          <w:trHeight w:val="37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996,61700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469,000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527,900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996,61700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469,000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527,900</w:t>
            </w:r>
          </w:p>
        </w:tc>
      </w:tr>
      <w:tr w:rsidR="00581396" w:rsidTr="00581396">
        <w:trPr>
          <w:trHeight w:val="382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300,000</w:t>
            </w:r>
          </w:p>
        </w:tc>
      </w:tr>
      <w:tr w:rsidR="00581396" w:rsidTr="00581396">
        <w:trPr>
          <w:trHeight w:val="5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населенного пункта, в рамках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12,700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2,700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2,700</w:t>
            </w:r>
          </w:p>
        </w:tc>
      </w:tr>
      <w:tr w:rsidR="00581396" w:rsidTr="00581396">
        <w:trPr>
          <w:trHeight w:val="732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</w:tr>
      <w:tr w:rsidR="00581396" w:rsidTr="00581396">
        <w:trPr>
          <w:trHeight w:val="56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муниципальном образовании Старобелогорский сельсовета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20 8 00 00000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</w:tr>
      <w:tr w:rsidR="00581396" w:rsidTr="00581396">
        <w:trPr>
          <w:trHeight w:val="56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Основное мероприятие "Переда части полномочий муниципальному району в сфере архитектуры и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градостроительной деятельности"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20 8 01 00000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</w:tr>
      <w:tr w:rsidR="00581396" w:rsidTr="00581396">
        <w:trPr>
          <w:trHeight w:val="111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</w:tr>
      <w:tr w:rsidR="00581396" w:rsidTr="00581396">
        <w:trPr>
          <w:trHeight w:val="2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</w:tr>
      <w:tr w:rsidR="00581396" w:rsidTr="00581396">
        <w:trPr>
          <w:trHeight w:val="732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732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3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"Мероприятия по землеустройству и землепользованию"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20 2 02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2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12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401,830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407,830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407,830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69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69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40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40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1396" w:rsidTr="00581396">
        <w:trPr>
          <w:trHeight w:val="33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401,830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407,830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407,830</w:t>
            </w:r>
          </w:p>
        </w:tc>
      </w:tr>
      <w:tr w:rsidR="00581396" w:rsidTr="00581396">
        <w:trPr>
          <w:trHeight w:val="67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401,830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407,830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407,830</w:t>
            </w:r>
          </w:p>
        </w:tc>
      </w:tr>
      <w:tr w:rsidR="00581396" w:rsidTr="00581396">
        <w:trPr>
          <w:trHeight w:val="69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401,830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407,830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407,830</w:t>
            </w:r>
          </w:p>
        </w:tc>
      </w:tr>
      <w:tr w:rsidR="00581396" w:rsidTr="00581396">
        <w:trPr>
          <w:trHeight w:val="36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"Мероприятия по уличному освещению"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20 5 04 00000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</w:tr>
      <w:tr w:rsidR="00581396" w:rsidTr="00581396">
        <w:trPr>
          <w:trHeight w:val="36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"Мероприятия по озеленению поселений"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20 5 05 00000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Основное мероприятие "Мероприятия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организации и содержанию мест захоронения"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20 5 06 00000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20 5 07 00000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190,000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179,000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179,000</w:t>
            </w:r>
          </w:p>
        </w:tc>
      </w:tr>
      <w:tr w:rsidR="00581396" w:rsidTr="00581396">
        <w:trPr>
          <w:trHeight w:val="20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21,000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21,000</w:t>
            </w:r>
          </w:p>
        </w:tc>
      </w:tr>
      <w:tr w:rsidR="00581396" w:rsidTr="00581396">
        <w:trPr>
          <w:trHeight w:val="56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мероприятие: 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20 5 08 00000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7,830</w:t>
            </w:r>
          </w:p>
        </w:tc>
      </w:tr>
      <w:tr w:rsidR="00581396" w:rsidTr="00581396">
        <w:trPr>
          <w:trHeight w:val="55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20 5 08 79000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</w:t>
            </w:r>
          </w:p>
        </w:tc>
      </w:tr>
      <w:tr w:rsidR="00581396" w:rsidTr="00581396">
        <w:trPr>
          <w:trHeight w:val="33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20 5 08 79000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0,400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</w:tr>
      <w:tr w:rsidR="00581396" w:rsidTr="00581396">
        <w:trPr>
          <w:trHeight w:val="70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</w:tr>
      <w:tr w:rsidR="00581396" w:rsidTr="00581396">
        <w:trPr>
          <w:trHeight w:val="51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«Развитие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20 6 00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</w:tr>
      <w:tr w:rsidR="00581396" w:rsidTr="00581396">
        <w:trPr>
          <w:trHeight w:val="36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</w:tr>
      <w:tr w:rsidR="00581396" w:rsidTr="00581396">
        <w:trPr>
          <w:trHeight w:val="185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962,315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916,340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914,940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962,315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916,340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914,940</w:t>
            </w:r>
          </w:p>
        </w:tc>
      </w:tr>
      <w:tr w:rsidR="00581396" w:rsidTr="00581396">
        <w:trPr>
          <w:trHeight w:val="69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962,315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916,340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914,940</w:t>
            </w:r>
          </w:p>
        </w:tc>
      </w:tr>
      <w:tr w:rsidR="00581396" w:rsidTr="00581396">
        <w:trPr>
          <w:trHeight w:val="51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515,265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583,040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581,640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515,265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583,040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581,640</w:t>
            </w:r>
          </w:p>
        </w:tc>
      </w:tr>
      <w:tr w:rsidR="00581396" w:rsidTr="00581396">
        <w:trPr>
          <w:trHeight w:val="2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515,265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583,040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581,640</w:t>
            </w:r>
          </w:p>
        </w:tc>
      </w:tr>
      <w:tr w:rsidR="00581396" w:rsidTr="00581396">
        <w:trPr>
          <w:trHeight w:val="36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515,265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583,040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581,640</w:t>
            </w:r>
          </w:p>
        </w:tc>
      </w:tr>
      <w:tr w:rsidR="00581396" w:rsidTr="00581396">
        <w:trPr>
          <w:trHeight w:val="37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447,050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333,300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333,300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358,500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333,300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333,300</w:t>
            </w:r>
          </w:p>
        </w:tc>
      </w:tr>
      <w:tr w:rsidR="00581396" w:rsidTr="00581396">
        <w:trPr>
          <w:trHeight w:val="36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Реализация мероприятий по повышению з/платы работникам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учрежд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20 6 01 81030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44,275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36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Реализация мероприятий по повышению з/платы работникам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учрежд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01 S1030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44,275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55,000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51,300</w:t>
            </w:r>
          </w:p>
        </w:tc>
      </w:tr>
      <w:tr w:rsidR="00581396" w:rsidTr="00581396">
        <w:trPr>
          <w:trHeight w:val="70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Старобелогорский сельсовет Новосергиевского района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</w:tr>
      <w:tr w:rsidR="00581396" w:rsidTr="00581396">
        <w:trPr>
          <w:trHeight w:val="88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</w:tr>
      <w:tr w:rsidR="00581396" w:rsidTr="00581396">
        <w:trPr>
          <w:trHeight w:val="51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Доплаты к пенсиям муниципальных  служащих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муниуипального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</w:tr>
      <w:tr w:rsidR="00581396" w:rsidTr="00581396">
        <w:trPr>
          <w:trHeight w:val="185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39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Межбюджетные трансферты в рамках передаваемых полномочий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39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Организационное обеспечение выполнения полномочий по обеспечению жильем молодых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77 6 00 99960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2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77 6 00 99960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72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5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7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"Мероприятия в области социальной политики"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20 6 04 00000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социально-защитных мероприятий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20 6 04 99110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20 6 04 99110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20,000</w:t>
            </w:r>
          </w:p>
        </w:tc>
      </w:tr>
    </w:tbl>
    <w:p w:rsidR="00581396" w:rsidRDefault="00581396" w:rsidP="00581396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  <w:sectPr w:rsidR="00581396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15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"/>
        <w:gridCol w:w="80"/>
        <w:gridCol w:w="80"/>
        <w:gridCol w:w="80"/>
        <w:gridCol w:w="80"/>
        <w:gridCol w:w="80"/>
        <w:gridCol w:w="80"/>
        <w:gridCol w:w="3819"/>
        <w:gridCol w:w="504"/>
        <w:gridCol w:w="788"/>
        <w:gridCol w:w="684"/>
        <w:gridCol w:w="1159"/>
        <w:gridCol w:w="593"/>
        <w:gridCol w:w="1147"/>
        <w:gridCol w:w="1082"/>
        <w:gridCol w:w="1198"/>
      </w:tblGrid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581396" w:rsidTr="00581396">
        <w:trPr>
          <w:trHeight w:val="5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</w:tr>
      <w:tr w:rsidR="00581396" w:rsidTr="00581396">
        <w:trPr>
          <w:trHeight w:val="51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</w:tr>
      <w:tr w:rsidR="00581396" w:rsidTr="00581396">
        <w:trPr>
          <w:trHeight w:val="52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20 6 03 00000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</w:tr>
      <w:tr w:rsidR="00581396" w:rsidTr="00581396">
        <w:trPr>
          <w:trHeight w:val="20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20 6 03 99120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20 6 03 99120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97,400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206,000</w:t>
            </w:r>
          </w:p>
        </w:tc>
      </w:tr>
      <w:tr w:rsidR="00581396" w:rsidTr="00581396">
        <w:trPr>
          <w:trHeight w:val="161"/>
        </w:trPr>
        <w:tc>
          <w:tcPr>
            <w:tcW w:w="142" w:type="dxa"/>
            <w:shd w:val="solid" w:color="FFFFFF" w:fill="auto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97,400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206,000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  <w:shd w:val="solid" w:color="FFFFFF" w:fill="auto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97,400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206,000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  <w:shd w:val="solid" w:color="FFFFFF" w:fill="auto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99 9 99 99999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97,400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206,000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4387,722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3868,530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4284,630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80"/>
        <w:gridCol w:w="80"/>
        <w:gridCol w:w="80"/>
        <w:gridCol w:w="80"/>
        <w:gridCol w:w="80"/>
        <w:gridCol w:w="80"/>
        <w:gridCol w:w="3820"/>
        <w:gridCol w:w="788"/>
        <w:gridCol w:w="684"/>
        <w:gridCol w:w="1159"/>
        <w:gridCol w:w="593"/>
        <w:gridCol w:w="1147"/>
        <w:gridCol w:w="1082"/>
        <w:gridCol w:w="1198"/>
      </w:tblGrid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Приложение № 7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депутатов</w:t>
            </w:r>
          </w:p>
        </w:tc>
        <w:tc>
          <w:tcPr>
            <w:tcW w:w="119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от 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№ 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р.С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197"/>
        </w:trPr>
        <w:tc>
          <w:tcPr>
            <w:tcW w:w="4346" w:type="dxa"/>
            <w:gridSpan w:val="8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РАСПРЕДЕЛЕНИЕ  РАСХОДОВ</w:t>
            </w:r>
          </w:p>
        </w:tc>
        <w:tc>
          <w:tcPr>
            <w:tcW w:w="78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72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gridSpan w:val="14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местного бюджета по разделам, подразделам, целевым статьям расходов, видам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расходов классификации расходов бюджета Российской Федерации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на 2017 год и плановый период 2018-2019 г., тыс. руб. 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5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ЦСР 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4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Сумма        2017 год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1733,560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1703,560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1653,560</w:t>
            </w:r>
          </w:p>
        </w:tc>
      </w:tr>
      <w:tr w:rsidR="00581396" w:rsidTr="00581396">
        <w:trPr>
          <w:trHeight w:val="5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480,000</w:t>
            </w:r>
          </w:p>
        </w:tc>
      </w:tr>
      <w:tr w:rsidR="00581396" w:rsidTr="00581396">
        <w:trPr>
          <w:trHeight w:val="67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</w:tr>
      <w:tr w:rsidR="00581396" w:rsidTr="00581396">
        <w:trPr>
          <w:trHeight w:val="85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</w:tr>
      <w:tr w:rsidR="00581396" w:rsidTr="00581396">
        <w:trPr>
          <w:trHeight w:val="55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480,000</w:t>
            </w:r>
          </w:p>
        </w:tc>
      </w:tr>
      <w:tr w:rsidR="00581396" w:rsidTr="00581396">
        <w:trPr>
          <w:trHeight w:val="68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1170,000</w:t>
            </w:r>
          </w:p>
        </w:tc>
      </w:tr>
      <w:tr w:rsidR="00581396" w:rsidTr="00581396">
        <w:trPr>
          <w:trHeight w:val="72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</w:tr>
      <w:tr w:rsidR="00581396" w:rsidTr="00581396">
        <w:trPr>
          <w:trHeight w:val="84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</w:tr>
      <w:tr w:rsidR="00581396" w:rsidTr="00581396">
        <w:trPr>
          <w:trHeight w:val="56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</w:tr>
      <w:tr w:rsidR="00581396" w:rsidTr="00581396">
        <w:trPr>
          <w:trHeight w:val="2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1170,000</w:t>
            </w:r>
          </w:p>
        </w:tc>
      </w:tr>
      <w:tr w:rsidR="00581396" w:rsidTr="00581396">
        <w:trPr>
          <w:trHeight w:val="382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531,200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531,200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531,200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636,300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636,300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636,300</w:t>
            </w:r>
          </w:p>
        </w:tc>
      </w:tr>
      <w:tr w:rsidR="00581396" w:rsidTr="00581396">
        <w:trPr>
          <w:trHeight w:val="17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2,500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40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69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Старобелогорский сельсовет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</w:tr>
      <w:tr w:rsidR="00581396" w:rsidTr="00581396">
        <w:trPr>
          <w:trHeight w:val="86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</w:tr>
      <w:tr w:rsidR="00581396" w:rsidTr="00581396">
        <w:trPr>
          <w:trHeight w:val="49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</w:tr>
      <w:tr w:rsidR="00581396" w:rsidTr="00581396">
        <w:trPr>
          <w:trHeight w:val="20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3,560</w:t>
            </w:r>
          </w:p>
        </w:tc>
      </w:tr>
      <w:tr w:rsidR="00581396" w:rsidTr="00581396">
        <w:trPr>
          <w:trHeight w:val="2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75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75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545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22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20 2 01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99010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67,600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67,600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67,600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66,402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66,402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66,402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1,198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1,198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1,198</w:t>
            </w:r>
          </w:p>
        </w:tc>
      </w:tr>
      <w:tr w:rsidR="00581396" w:rsidTr="00581396">
        <w:trPr>
          <w:trHeight w:val="39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137,700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128,700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128,700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40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40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77 1 00 59302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77 1 00 59302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49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602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51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475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Основное мероприятие "Обеспечение защиты населения и территории 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образования от чрезвычайных ситуаций"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36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20 3 02 99050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36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20 3 02 99050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123,000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120,000</w:t>
            </w:r>
          </w:p>
        </w:tc>
      </w:tr>
      <w:tr w:rsidR="00581396" w:rsidTr="00581396">
        <w:trPr>
          <w:trHeight w:val="52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123,000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</w:tr>
      <w:tr w:rsidR="00581396" w:rsidTr="00581396">
        <w:trPr>
          <w:trHeight w:val="51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123,000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</w:tr>
      <w:tr w:rsidR="00581396" w:rsidTr="00581396">
        <w:trPr>
          <w:trHeight w:val="55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123,000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</w:tr>
      <w:tr w:rsidR="00581396" w:rsidTr="00581396">
        <w:trPr>
          <w:trHeight w:val="36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123,000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123,000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120,000</w:t>
            </w:r>
          </w:p>
        </w:tc>
      </w:tr>
      <w:tr w:rsidR="00581396" w:rsidTr="00581396">
        <w:trPr>
          <w:trHeight w:val="37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581396" w:rsidTr="00581396">
        <w:trPr>
          <w:trHeight w:val="70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581396" w:rsidTr="00581396">
        <w:trPr>
          <w:trHeight w:val="55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581396" w:rsidTr="00581396">
        <w:trPr>
          <w:trHeight w:val="37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20 3 03 00000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581396" w:rsidTr="00581396">
        <w:trPr>
          <w:trHeight w:val="245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1009,31700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471,700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830,600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996,61700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469,000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527,900</w:t>
            </w:r>
          </w:p>
        </w:tc>
      </w:tr>
      <w:tr w:rsidR="00581396" w:rsidTr="00581396">
        <w:trPr>
          <w:trHeight w:val="70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996,61700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469,000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527,900</w:t>
            </w:r>
          </w:p>
        </w:tc>
      </w:tr>
      <w:tr w:rsidR="00581396" w:rsidTr="00581396">
        <w:trPr>
          <w:trHeight w:val="56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20 4 00 00000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996,61700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469,000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527,900</w:t>
            </w:r>
          </w:p>
        </w:tc>
      </w:tr>
      <w:tr w:rsidR="00581396" w:rsidTr="00581396">
        <w:trPr>
          <w:trHeight w:val="55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20 4 01 00000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996,61700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469,000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527,900</w:t>
            </w:r>
          </w:p>
        </w:tc>
      </w:tr>
      <w:tr w:rsidR="00581396" w:rsidTr="00581396">
        <w:trPr>
          <w:trHeight w:val="37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996,62000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469,000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527,900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996,61700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469,000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527,900</w:t>
            </w:r>
          </w:p>
        </w:tc>
      </w:tr>
      <w:tr w:rsidR="00581396" w:rsidTr="00581396">
        <w:trPr>
          <w:trHeight w:val="382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300,000</w:t>
            </w:r>
          </w:p>
        </w:tc>
      </w:tr>
      <w:tr w:rsidR="00581396" w:rsidTr="00581396">
        <w:trPr>
          <w:trHeight w:val="5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населенного пункта, в рамках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12,700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2,700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2,700</w:t>
            </w:r>
          </w:p>
        </w:tc>
      </w:tr>
      <w:tr w:rsidR="00581396" w:rsidTr="00581396">
        <w:trPr>
          <w:trHeight w:val="732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</w:tr>
      <w:tr w:rsidR="00581396" w:rsidTr="00581396">
        <w:trPr>
          <w:trHeight w:val="56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муниципальном образовании Старобелогорский сельсовета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20 8 00 00000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</w:tr>
      <w:tr w:rsidR="00581396" w:rsidTr="00581396">
        <w:trPr>
          <w:trHeight w:val="56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20 8 01 00000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</w:tr>
      <w:tr w:rsidR="00581396" w:rsidTr="00581396">
        <w:trPr>
          <w:trHeight w:val="111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</w:tr>
      <w:tr w:rsidR="00581396" w:rsidTr="00581396">
        <w:trPr>
          <w:trHeight w:val="2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2,700 </w:t>
            </w:r>
          </w:p>
        </w:tc>
      </w:tr>
      <w:tr w:rsidR="00581396" w:rsidTr="00581396">
        <w:trPr>
          <w:trHeight w:val="732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732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3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2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12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401,830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407,830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407,830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69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69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40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40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1396" w:rsidTr="00581396">
        <w:trPr>
          <w:trHeight w:val="33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401,830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407,830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407,830</w:t>
            </w:r>
          </w:p>
        </w:tc>
      </w:tr>
      <w:tr w:rsidR="00581396" w:rsidTr="00581396">
        <w:trPr>
          <w:trHeight w:val="67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401,830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407,830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407,830</w:t>
            </w:r>
          </w:p>
        </w:tc>
      </w:tr>
      <w:tr w:rsidR="00581396" w:rsidTr="00581396">
        <w:trPr>
          <w:trHeight w:val="69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401,830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407,830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407,830</w:t>
            </w:r>
          </w:p>
        </w:tc>
      </w:tr>
      <w:tr w:rsidR="00581396" w:rsidTr="00581396">
        <w:trPr>
          <w:trHeight w:val="36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"Мероприятия по уличному освещению"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20 5 04 00000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150,000</w:t>
            </w:r>
          </w:p>
        </w:tc>
      </w:tr>
      <w:tr w:rsidR="00581396" w:rsidTr="00581396">
        <w:trPr>
          <w:trHeight w:val="36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Основное мероприятие "Мероприятия по озеленению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поселений"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20 5 05 00000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Основное мероприятие "Мероприятия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организации и содержанию мест захоронения"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20 5 06 00000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20 5 07 00000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190,000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179,000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179,000</w:t>
            </w:r>
          </w:p>
        </w:tc>
      </w:tr>
      <w:tr w:rsidR="00581396" w:rsidTr="00581396">
        <w:trPr>
          <w:trHeight w:val="20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21,000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21,000</w:t>
            </w:r>
          </w:p>
        </w:tc>
      </w:tr>
      <w:tr w:rsidR="00581396" w:rsidTr="00581396">
        <w:trPr>
          <w:trHeight w:val="56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мероприятие: 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20 5 08 00000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7,830</w:t>
            </w:r>
          </w:p>
        </w:tc>
      </w:tr>
      <w:tr w:rsidR="00581396" w:rsidTr="00581396">
        <w:trPr>
          <w:trHeight w:val="55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20 5 08 79000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</w:t>
            </w:r>
          </w:p>
        </w:tc>
      </w:tr>
      <w:tr w:rsidR="00581396" w:rsidTr="00581396">
        <w:trPr>
          <w:trHeight w:val="33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20 5 08 79000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7,83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0,400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</w:tr>
      <w:tr w:rsidR="00581396" w:rsidTr="00581396">
        <w:trPr>
          <w:trHeight w:val="70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</w:tr>
      <w:tr w:rsidR="00581396" w:rsidTr="00581396">
        <w:trPr>
          <w:trHeight w:val="51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</w:tr>
      <w:tr w:rsidR="00581396" w:rsidTr="00581396">
        <w:trPr>
          <w:trHeight w:val="36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0,400</w:t>
            </w:r>
          </w:p>
        </w:tc>
      </w:tr>
      <w:tr w:rsidR="00581396" w:rsidTr="00581396">
        <w:trPr>
          <w:trHeight w:val="185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962,315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916,340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914,940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962,315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916,340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914,940</w:t>
            </w:r>
          </w:p>
        </w:tc>
      </w:tr>
      <w:tr w:rsidR="00581396" w:rsidTr="00581396">
        <w:trPr>
          <w:trHeight w:val="696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962,315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916,340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914,940</w:t>
            </w:r>
          </w:p>
        </w:tc>
      </w:tr>
      <w:tr w:rsidR="00581396" w:rsidTr="00581396">
        <w:trPr>
          <w:trHeight w:val="51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515,265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583,040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581,640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515,265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583,040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581,640</w:t>
            </w:r>
          </w:p>
        </w:tc>
      </w:tr>
      <w:tr w:rsidR="00581396" w:rsidTr="00581396">
        <w:trPr>
          <w:trHeight w:val="2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515,265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583,040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581,640</w:t>
            </w:r>
          </w:p>
        </w:tc>
      </w:tr>
      <w:tr w:rsidR="00581396" w:rsidTr="00581396">
        <w:trPr>
          <w:trHeight w:val="36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515,265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583,040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581,640</w:t>
            </w:r>
          </w:p>
        </w:tc>
      </w:tr>
      <w:tr w:rsidR="00581396" w:rsidTr="00581396">
        <w:trPr>
          <w:trHeight w:val="37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447,050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333,300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333,300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358,500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333,300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333,300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20 6 01 81030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44,275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01 S1030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44,275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55,000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51,300</w:t>
            </w:r>
          </w:p>
        </w:tc>
      </w:tr>
      <w:tr w:rsidR="00581396" w:rsidTr="00581396">
        <w:trPr>
          <w:trHeight w:val="70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</w:tr>
      <w:tr w:rsidR="00581396" w:rsidTr="00581396">
        <w:trPr>
          <w:trHeight w:val="88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</w:tr>
      <w:tr w:rsidR="00581396" w:rsidTr="00581396">
        <w:trPr>
          <w:trHeight w:val="51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Доплаты к пенсиям муниципальных  служащих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муниуипального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51,300</w:t>
            </w:r>
          </w:p>
        </w:tc>
      </w:tr>
      <w:tr w:rsidR="00581396" w:rsidTr="00581396">
        <w:trPr>
          <w:trHeight w:val="185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39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Межбюджетные трансферты в рамках передаваемых полномочий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394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77 6 00 99960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2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77 6 00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99960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3,700</w:t>
            </w:r>
          </w:p>
        </w:tc>
      </w:tr>
      <w:tr w:rsidR="00581396" w:rsidTr="00581396">
        <w:trPr>
          <w:trHeight w:val="72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5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70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"Мероприятия в области социальной политики"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20 6 04 00000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социально-защитных мероприятий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20 6 04 99110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20 6 04 99110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581396" w:rsidTr="00581396">
        <w:trPr>
          <w:trHeight w:val="53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</w:tr>
      <w:tr w:rsidR="00581396" w:rsidTr="00581396">
        <w:trPr>
          <w:trHeight w:val="511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</w:tr>
      <w:tr w:rsidR="00581396" w:rsidTr="00581396">
        <w:trPr>
          <w:trHeight w:val="523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20 6 03 00000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</w:tr>
      <w:tr w:rsidR="00581396" w:rsidTr="00581396">
        <w:trPr>
          <w:trHeight w:val="209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20 6 03 99120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</w:tr>
      <w:tr w:rsidR="00581396" w:rsidTr="00581396">
        <w:trPr>
          <w:trHeight w:val="348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20 6 03 99120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97,400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206,000</w:t>
            </w:r>
          </w:p>
        </w:tc>
      </w:tr>
      <w:tr w:rsidR="00581396" w:rsidTr="00581396">
        <w:trPr>
          <w:trHeight w:val="161"/>
        </w:trPr>
        <w:tc>
          <w:tcPr>
            <w:tcW w:w="142" w:type="dxa"/>
            <w:shd w:val="solid" w:color="FFFFFF" w:fill="auto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97,400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206,000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  <w:shd w:val="solid" w:color="FFFFFF" w:fill="auto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97,400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206,000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  <w:shd w:val="solid" w:color="FFFFFF" w:fill="auto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99 9 99 99999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97,400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206,000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4387,722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3868,530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4284,630</w:t>
            </w:r>
          </w:p>
        </w:tc>
      </w:tr>
      <w:tr w:rsidR="00581396" w:rsidTr="00581396">
        <w:trPr>
          <w:trHeight w:val="197"/>
        </w:trPr>
        <w:tc>
          <w:tcPr>
            <w:tcW w:w="14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581396" w:rsidRDefault="0058139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581396" w:rsidRDefault="00581396" w:rsidP="005813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396" w:rsidRDefault="00581396" w:rsidP="0058139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5D2F8E" w:rsidRDefault="005D2F8E">
      <w:bookmarkStart w:id="0" w:name="_GoBack"/>
      <w:bookmarkEnd w:id="0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19"/>
    <w:rsid w:val="00035D6F"/>
    <w:rsid w:val="00073C98"/>
    <w:rsid w:val="00095753"/>
    <w:rsid w:val="000B01D7"/>
    <w:rsid w:val="0017435F"/>
    <w:rsid w:val="00187A7F"/>
    <w:rsid w:val="002066D9"/>
    <w:rsid w:val="002127E0"/>
    <w:rsid w:val="00226AC2"/>
    <w:rsid w:val="002564AA"/>
    <w:rsid w:val="002C67C1"/>
    <w:rsid w:val="00307393"/>
    <w:rsid w:val="00365D54"/>
    <w:rsid w:val="00404FB5"/>
    <w:rsid w:val="00414F4F"/>
    <w:rsid w:val="00422868"/>
    <w:rsid w:val="004806BA"/>
    <w:rsid w:val="004841D0"/>
    <w:rsid w:val="005667A2"/>
    <w:rsid w:val="0057194C"/>
    <w:rsid w:val="00581396"/>
    <w:rsid w:val="005D2F8E"/>
    <w:rsid w:val="005D4A3F"/>
    <w:rsid w:val="00694AC9"/>
    <w:rsid w:val="006A784B"/>
    <w:rsid w:val="006B219C"/>
    <w:rsid w:val="006C47DB"/>
    <w:rsid w:val="006D3114"/>
    <w:rsid w:val="006D4377"/>
    <w:rsid w:val="006E3A35"/>
    <w:rsid w:val="006E3E34"/>
    <w:rsid w:val="006F3A99"/>
    <w:rsid w:val="00793DFC"/>
    <w:rsid w:val="007D00A2"/>
    <w:rsid w:val="007E2922"/>
    <w:rsid w:val="0081003B"/>
    <w:rsid w:val="00830406"/>
    <w:rsid w:val="008C1E7D"/>
    <w:rsid w:val="008D48A5"/>
    <w:rsid w:val="009070C7"/>
    <w:rsid w:val="00907913"/>
    <w:rsid w:val="0092487D"/>
    <w:rsid w:val="0099540A"/>
    <w:rsid w:val="009D3675"/>
    <w:rsid w:val="00A0502F"/>
    <w:rsid w:val="00A07F4B"/>
    <w:rsid w:val="00A104A1"/>
    <w:rsid w:val="00A25573"/>
    <w:rsid w:val="00A26246"/>
    <w:rsid w:val="00A67F8D"/>
    <w:rsid w:val="00A7060A"/>
    <w:rsid w:val="00A778F0"/>
    <w:rsid w:val="00AE191A"/>
    <w:rsid w:val="00B32769"/>
    <w:rsid w:val="00B45BE1"/>
    <w:rsid w:val="00B52ECD"/>
    <w:rsid w:val="00B66DBD"/>
    <w:rsid w:val="00B719B8"/>
    <w:rsid w:val="00B809D2"/>
    <w:rsid w:val="00BE30BA"/>
    <w:rsid w:val="00C349C9"/>
    <w:rsid w:val="00C42919"/>
    <w:rsid w:val="00CC5185"/>
    <w:rsid w:val="00D263B6"/>
    <w:rsid w:val="00D51F2B"/>
    <w:rsid w:val="00DF7D48"/>
    <w:rsid w:val="00E614BC"/>
    <w:rsid w:val="00E831D3"/>
    <w:rsid w:val="00EA1607"/>
    <w:rsid w:val="00EE4BBE"/>
    <w:rsid w:val="00EF2157"/>
    <w:rsid w:val="00F43D36"/>
    <w:rsid w:val="00F520B3"/>
    <w:rsid w:val="00F578BC"/>
    <w:rsid w:val="00FA67B8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13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8139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13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8139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8166</Words>
  <Characters>46552</Characters>
  <Application>Microsoft Office Word</Application>
  <DocSecurity>0</DocSecurity>
  <Lines>387</Lines>
  <Paragraphs>109</Paragraphs>
  <ScaleCrop>false</ScaleCrop>
  <Company>SPecialiST RePack</Company>
  <LinksUpToDate>false</LinksUpToDate>
  <CharactersWithSpaces>54609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2017-10-23T11:28:00Z</dcterms:created>
  <dcterms:modified xsi:type="dcterms:W3CDTF">2017-10-23T11:28:00Z</dcterms:modified>
</cp:coreProperties>
</file>