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B" w:rsidRPr="009B5083" w:rsidRDefault="00B106AB" w:rsidP="00B106AB">
      <w:pPr>
        <w:ind w:right="3955" w:hanging="180"/>
        <w:jc w:val="center"/>
        <w:rPr>
          <w:b/>
          <w:sz w:val="28"/>
          <w:szCs w:val="28"/>
        </w:rPr>
      </w:pPr>
      <w:r w:rsidRPr="009B5083">
        <w:rPr>
          <w:b/>
          <w:sz w:val="28"/>
          <w:szCs w:val="28"/>
        </w:rPr>
        <w:t xml:space="preserve">    </w:t>
      </w:r>
      <w:r w:rsidR="00E122EF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B106AB" w:rsidRPr="009B5083" w:rsidRDefault="00B106AB" w:rsidP="00B106AB">
      <w:pPr>
        <w:ind w:right="3955" w:hanging="180"/>
        <w:jc w:val="center"/>
        <w:rPr>
          <w:b/>
          <w:sz w:val="28"/>
          <w:szCs w:val="28"/>
        </w:rPr>
      </w:pPr>
      <w:r w:rsidRPr="009B5083">
        <w:rPr>
          <w:b/>
          <w:sz w:val="28"/>
          <w:szCs w:val="28"/>
        </w:rPr>
        <w:t xml:space="preserve"> МУНИЦИПАЛЬНОГО ОБРАЗОВАНИЯ СТАРОБЕЛОГОРСКИЙ СЕЛЬСОВЕТ</w:t>
      </w:r>
    </w:p>
    <w:p w:rsidR="00B106AB" w:rsidRPr="009B5083" w:rsidRDefault="00B106AB" w:rsidP="00B106AB">
      <w:pPr>
        <w:ind w:right="3955" w:hanging="180"/>
        <w:jc w:val="center"/>
        <w:rPr>
          <w:b/>
          <w:sz w:val="28"/>
          <w:szCs w:val="28"/>
        </w:rPr>
      </w:pPr>
      <w:r w:rsidRPr="009B5083">
        <w:rPr>
          <w:b/>
          <w:sz w:val="28"/>
          <w:szCs w:val="28"/>
        </w:rPr>
        <w:t>НОВОСЕРГИЕВСКОГО РАЙОНА</w:t>
      </w:r>
    </w:p>
    <w:p w:rsidR="00B106AB" w:rsidRPr="009B5083" w:rsidRDefault="00B106AB" w:rsidP="00B106AB">
      <w:pPr>
        <w:ind w:right="3955" w:hanging="180"/>
        <w:jc w:val="center"/>
        <w:rPr>
          <w:b/>
          <w:sz w:val="28"/>
          <w:szCs w:val="28"/>
        </w:rPr>
      </w:pPr>
      <w:r w:rsidRPr="009B5083">
        <w:rPr>
          <w:b/>
          <w:sz w:val="28"/>
          <w:szCs w:val="28"/>
        </w:rPr>
        <w:t>ОРЕНБУРГСКОЙ ОБЛАСТИ</w:t>
      </w:r>
    </w:p>
    <w:p w:rsidR="00B106AB" w:rsidRPr="009B5083" w:rsidRDefault="00B106AB" w:rsidP="00B106AB">
      <w:pPr>
        <w:rPr>
          <w:sz w:val="28"/>
          <w:szCs w:val="28"/>
        </w:rPr>
      </w:pPr>
    </w:p>
    <w:p w:rsidR="00B106AB" w:rsidRPr="009B5083" w:rsidRDefault="00B106AB" w:rsidP="00B106AB">
      <w:pPr>
        <w:ind w:hanging="180"/>
        <w:rPr>
          <w:b/>
          <w:sz w:val="28"/>
          <w:szCs w:val="28"/>
        </w:rPr>
      </w:pPr>
      <w:r w:rsidRPr="009B5083">
        <w:rPr>
          <w:b/>
          <w:sz w:val="28"/>
          <w:szCs w:val="28"/>
        </w:rPr>
        <w:t xml:space="preserve">                         РАСПОРЯЖЕНИЕ </w:t>
      </w:r>
    </w:p>
    <w:p w:rsidR="00B106AB" w:rsidRPr="009B5083" w:rsidRDefault="00B106AB" w:rsidP="00B106AB">
      <w:pPr>
        <w:ind w:hanging="180"/>
        <w:rPr>
          <w:sz w:val="28"/>
          <w:szCs w:val="28"/>
        </w:rPr>
      </w:pPr>
    </w:p>
    <w:p w:rsidR="00B106AB" w:rsidRPr="009B5083" w:rsidRDefault="00B106AB" w:rsidP="00B106AB">
      <w:pPr>
        <w:ind w:hanging="180"/>
        <w:rPr>
          <w:sz w:val="28"/>
          <w:szCs w:val="28"/>
        </w:rPr>
      </w:pPr>
      <w:r>
        <w:rPr>
          <w:b/>
          <w:sz w:val="28"/>
          <w:szCs w:val="28"/>
        </w:rPr>
        <w:t>от 18.09</w:t>
      </w:r>
      <w:r w:rsidRPr="009B5083">
        <w:rPr>
          <w:b/>
          <w:sz w:val="28"/>
          <w:szCs w:val="28"/>
        </w:rPr>
        <w:t xml:space="preserve">.2018               </w:t>
      </w:r>
      <w:r>
        <w:rPr>
          <w:b/>
          <w:sz w:val="28"/>
          <w:szCs w:val="28"/>
        </w:rPr>
        <w:t xml:space="preserve">                     № 31 -р.</w:t>
      </w:r>
    </w:p>
    <w:p w:rsidR="00B106AB" w:rsidRDefault="00B106AB" w:rsidP="00B106AB">
      <w:pPr>
        <w:rPr>
          <w:b/>
          <w:sz w:val="32"/>
          <w:szCs w:val="32"/>
        </w:rPr>
      </w:pPr>
    </w:p>
    <w:p w:rsidR="00B106AB" w:rsidRPr="00B106AB" w:rsidRDefault="00B106AB" w:rsidP="00B106AB">
      <w:pPr>
        <w:rPr>
          <w:b/>
          <w:sz w:val="32"/>
          <w:szCs w:val="32"/>
        </w:rPr>
      </w:pPr>
      <w:r w:rsidRPr="00B106AB">
        <w:rPr>
          <w:b/>
          <w:sz w:val="32"/>
          <w:szCs w:val="32"/>
        </w:rPr>
        <w:t>Распоряжение</w:t>
      </w:r>
    </w:p>
    <w:p w:rsidR="00B106AB" w:rsidRDefault="00B106AB" w:rsidP="00B106A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B106AB" w:rsidTr="00B106AB">
        <w:trPr>
          <w:trHeight w:val="1268"/>
        </w:trPr>
        <w:tc>
          <w:tcPr>
            <w:tcW w:w="5245" w:type="dxa"/>
            <w:hideMark/>
          </w:tcPr>
          <w:p w:rsidR="00B106AB" w:rsidRDefault="00B106AB">
            <w:pPr>
              <w:jc w:val="both"/>
            </w:pPr>
            <w:bookmarkStart w:id="1" w:name="_Toc105952696"/>
            <w:r>
              <w:t>О создании комиссии по приватизации</w:t>
            </w:r>
          </w:p>
          <w:p w:rsidR="00B106AB" w:rsidRDefault="00B106AB">
            <w:pPr>
              <w:jc w:val="both"/>
            </w:pPr>
            <w:r>
              <w:t xml:space="preserve"> муниципального имущества, </w:t>
            </w:r>
          </w:p>
          <w:p w:rsidR="00B106AB" w:rsidRDefault="00B106AB">
            <w:pPr>
              <w:jc w:val="both"/>
            </w:pPr>
            <w:r>
              <w:t xml:space="preserve">находящегося в собственности </w:t>
            </w:r>
          </w:p>
          <w:p w:rsidR="00B106AB" w:rsidRDefault="00B106AB">
            <w:pPr>
              <w:jc w:val="both"/>
            </w:pPr>
            <w:r>
              <w:t xml:space="preserve">муниципального образования </w:t>
            </w:r>
          </w:p>
          <w:p w:rsidR="00B106AB" w:rsidRDefault="00B106AB">
            <w:pPr>
              <w:jc w:val="both"/>
            </w:pPr>
            <w:r>
              <w:t xml:space="preserve">Старобелогорский сельсовет </w:t>
            </w:r>
          </w:p>
          <w:p w:rsidR="00B106AB" w:rsidRDefault="00B106AB">
            <w:pPr>
              <w:jc w:val="both"/>
            </w:pPr>
            <w:r>
              <w:t xml:space="preserve">Новосергиевского района </w:t>
            </w:r>
          </w:p>
          <w:p w:rsidR="00B106AB" w:rsidRDefault="00B106AB">
            <w:pPr>
              <w:jc w:val="both"/>
            </w:pPr>
            <w:r>
              <w:t>Оренбургской области</w:t>
            </w:r>
          </w:p>
        </w:tc>
      </w:tr>
      <w:bookmarkEnd w:id="1"/>
    </w:tbl>
    <w:p w:rsidR="00B106AB" w:rsidRPr="00A46822" w:rsidRDefault="00B106AB" w:rsidP="00B106AB">
      <w:pPr>
        <w:shd w:val="clear" w:color="auto" w:fill="FFFFFF"/>
        <w:jc w:val="both"/>
        <w:rPr>
          <w:sz w:val="28"/>
          <w:szCs w:val="28"/>
        </w:rPr>
      </w:pPr>
    </w:p>
    <w:p w:rsidR="00B106AB" w:rsidRPr="00A46822" w:rsidRDefault="00B106AB" w:rsidP="00B106AB">
      <w:pPr>
        <w:shd w:val="clear" w:color="auto" w:fill="FFFFFF"/>
        <w:jc w:val="both"/>
        <w:rPr>
          <w:sz w:val="28"/>
          <w:szCs w:val="28"/>
        </w:rPr>
      </w:pPr>
    </w:p>
    <w:p w:rsidR="00B106AB" w:rsidRPr="00A46822" w:rsidRDefault="00B106AB" w:rsidP="00B106AB">
      <w:pPr>
        <w:shd w:val="clear" w:color="auto" w:fill="FFFFFF"/>
        <w:jc w:val="both"/>
        <w:rPr>
          <w:sz w:val="28"/>
          <w:szCs w:val="28"/>
        </w:rPr>
      </w:pPr>
    </w:p>
    <w:p w:rsidR="00B106AB" w:rsidRPr="00A46822" w:rsidRDefault="00B106AB" w:rsidP="00B106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6822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 Уставом муниципального образования  Старобелогорский сельсовет Новосергиевского района Оренбургской области, решил:</w:t>
      </w:r>
    </w:p>
    <w:p w:rsidR="00B106AB" w:rsidRPr="00A46822" w:rsidRDefault="00B106AB" w:rsidP="00B106AB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A46822">
        <w:rPr>
          <w:sz w:val="28"/>
          <w:szCs w:val="28"/>
        </w:rPr>
        <w:t>Создать комиссию по приватизации муниципального имущества, находящегося в собственности муниципального образования Старобелогорский сельсовет Новосергиевского района Оренбургской области, и утвердить её состав согласно приложению № 1.</w:t>
      </w:r>
    </w:p>
    <w:p w:rsidR="00B106AB" w:rsidRPr="00A46822" w:rsidRDefault="00B106AB" w:rsidP="00B106AB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A46822">
        <w:rPr>
          <w:sz w:val="28"/>
          <w:szCs w:val="28"/>
        </w:rPr>
        <w:t xml:space="preserve">Утвердить Положение о комиссии по приватизации муниципального имущества, находящегося в собственности муниципального образования Старобелогорский сельсовет Новосергиевского района Оренбургской области, согласно приложению № 2. </w:t>
      </w:r>
    </w:p>
    <w:p w:rsidR="00B106AB" w:rsidRPr="00A46822" w:rsidRDefault="00B106AB" w:rsidP="00B106AB">
      <w:pPr>
        <w:ind w:firstLine="426"/>
        <w:jc w:val="both"/>
        <w:rPr>
          <w:sz w:val="28"/>
          <w:szCs w:val="28"/>
        </w:rPr>
      </w:pPr>
      <w:r w:rsidRPr="00A46822">
        <w:rPr>
          <w:sz w:val="28"/>
          <w:szCs w:val="28"/>
        </w:rPr>
        <w:t xml:space="preserve">   3. Контроль за исполнением настоящего распоряжения оставляю за собой.</w:t>
      </w:r>
    </w:p>
    <w:p w:rsidR="00B106AB" w:rsidRPr="00A46822" w:rsidRDefault="00B106AB" w:rsidP="00B106AB">
      <w:pPr>
        <w:ind w:firstLine="426"/>
        <w:jc w:val="both"/>
        <w:rPr>
          <w:sz w:val="28"/>
          <w:szCs w:val="28"/>
        </w:rPr>
      </w:pPr>
    </w:p>
    <w:p w:rsidR="00B106AB" w:rsidRPr="00A46822" w:rsidRDefault="00B106AB" w:rsidP="00B106AB">
      <w:pPr>
        <w:ind w:firstLine="426"/>
        <w:jc w:val="both"/>
        <w:rPr>
          <w:sz w:val="28"/>
          <w:szCs w:val="28"/>
        </w:rPr>
      </w:pPr>
    </w:p>
    <w:p w:rsidR="00B106AB" w:rsidRPr="00A46822" w:rsidRDefault="00B106AB" w:rsidP="00B106AB">
      <w:pPr>
        <w:jc w:val="both"/>
        <w:rPr>
          <w:sz w:val="28"/>
          <w:szCs w:val="28"/>
        </w:rPr>
      </w:pPr>
    </w:p>
    <w:p w:rsidR="00B106AB" w:rsidRPr="00A46822" w:rsidRDefault="00B106AB" w:rsidP="00B106AB">
      <w:pPr>
        <w:shd w:val="clear" w:color="auto" w:fill="FFFFFF"/>
        <w:jc w:val="both"/>
        <w:rPr>
          <w:sz w:val="28"/>
          <w:szCs w:val="28"/>
        </w:rPr>
      </w:pPr>
      <w:r w:rsidRPr="00A46822">
        <w:rPr>
          <w:sz w:val="28"/>
          <w:szCs w:val="28"/>
        </w:rPr>
        <w:t xml:space="preserve"> Глава  муниципального образования            </w:t>
      </w:r>
      <w:r w:rsidR="00A46822">
        <w:rPr>
          <w:sz w:val="28"/>
          <w:szCs w:val="28"/>
        </w:rPr>
        <w:t xml:space="preserve">                         </w:t>
      </w:r>
      <w:r w:rsidRPr="00A46822">
        <w:rPr>
          <w:sz w:val="28"/>
          <w:szCs w:val="28"/>
        </w:rPr>
        <w:t>Т.З. Зайнутдинова</w:t>
      </w:r>
    </w:p>
    <w:p w:rsidR="00B106AB" w:rsidRDefault="00B106AB" w:rsidP="00B106AB">
      <w:pPr>
        <w:autoSpaceDE w:val="0"/>
        <w:autoSpaceDN w:val="0"/>
        <w:adjustRightInd w:val="0"/>
        <w:ind w:right="-5" w:firstLine="567"/>
        <w:jc w:val="right"/>
        <w:outlineLvl w:val="0"/>
      </w:pPr>
    </w:p>
    <w:p w:rsidR="00B106AB" w:rsidRDefault="00B106AB" w:rsidP="00B106AB">
      <w:pPr>
        <w:autoSpaceDE w:val="0"/>
        <w:autoSpaceDN w:val="0"/>
        <w:adjustRightInd w:val="0"/>
        <w:ind w:right="-5" w:firstLine="567"/>
        <w:jc w:val="right"/>
        <w:outlineLvl w:val="0"/>
      </w:pPr>
    </w:p>
    <w:p w:rsidR="00B106AB" w:rsidRDefault="00B106AB" w:rsidP="00B106AB">
      <w:pPr>
        <w:tabs>
          <w:tab w:val="num" w:pos="0"/>
        </w:tabs>
        <w:jc w:val="both"/>
      </w:pPr>
    </w:p>
    <w:p w:rsidR="00B106AB" w:rsidRDefault="00B106AB" w:rsidP="00B106AB">
      <w:pPr>
        <w:tabs>
          <w:tab w:val="num" w:pos="0"/>
        </w:tabs>
        <w:jc w:val="both"/>
      </w:pPr>
      <w:r>
        <w:t>Разослано:  в дело, прокуратуре</w:t>
      </w:r>
    </w:p>
    <w:p w:rsidR="00B106AB" w:rsidRDefault="00B106AB" w:rsidP="00B106AB"/>
    <w:p w:rsidR="00B106AB" w:rsidRDefault="00B106AB" w:rsidP="00B106AB"/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 w:rsidRPr="00B106AB">
        <w:rPr>
          <w:rFonts w:ascii="Arial" w:hAnsi="Arial" w:cs="Arial"/>
          <w:b/>
        </w:rPr>
        <w:lastRenderedPageBreak/>
        <w:t xml:space="preserve">Приложение №1 </w:t>
      </w:r>
    </w:p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 w:rsidRPr="00B106AB">
        <w:rPr>
          <w:rFonts w:ascii="Arial" w:hAnsi="Arial" w:cs="Arial"/>
          <w:b/>
        </w:rPr>
        <w:t xml:space="preserve">к Распоряжению администрации </w:t>
      </w:r>
    </w:p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Старобелогорского</w:t>
      </w:r>
      <w:r w:rsidRPr="00B106AB">
        <w:rPr>
          <w:rFonts w:ascii="Arial" w:hAnsi="Arial" w:cs="Arial"/>
          <w:b/>
        </w:rPr>
        <w:t xml:space="preserve"> сельсовета </w:t>
      </w:r>
    </w:p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18.09.2018  № 31</w:t>
      </w:r>
      <w:r w:rsidRPr="00B106AB">
        <w:rPr>
          <w:rFonts w:ascii="Arial" w:hAnsi="Arial" w:cs="Arial"/>
          <w:b/>
        </w:rPr>
        <w:t>-р</w:t>
      </w:r>
    </w:p>
    <w:p w:rsidR="00B106AB" w:rsidRPr="00B106AB" w:rsidRDefault="00B106AB" w:rsidP="00B106AB">
      <w:pPr>
        <w:shd w:val="clear" w:color="auto" w:fill="FFFFFF"/>
        <w:jc w:val="both"/>
        <w:rPr>
          <w:rFonts w:ascii="Arial" w:hAnsi="Arial" w:cs="Arial"/>
        </w:rPr>
      </w:pP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B106AB">
        <w:rPr>
          <w:rFonts w:ascii="Arial" w:hAnsi="Arial" w:cs="Arial"/>
          <w:b/>
          <w:bCs/>
        </w:rPr>
        <w:t xml:space="preserve">Состав комиссии по приватизации 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B106AB">
        <w:rPr>
          <w:rFonts w:ascii="Arial" w:hAnsi="Arial" w:cs="Arial"/>
          <w:b/>
          <w:bCs/>
        </w:rPr>
        <w:t xml:space="preserve">муниципального имущества, находящегося в собственности муниципального образования </w:t>
      </w:r>
      <w:r>
        <w:rPr>
          <w:rFonts w:ascii="Arial" w:hAnsi="Arial" w:cs="Arial"/>
          <w:b/>
          <w:bCs/>
        </w:rPr>
        <w:t>Старобелогорский</w:t>
      </w:r>
      <w:r w:rsidRPr="00B106AB">
        <w:rPr>
          <w:rFonts w:ascii="Arial" w:hAnsi="Arial" w:cs="Arial"/>
          <w:b/>
          <w:bCs/>
        </w:rPr>
        <w:t xml:space="preserve"> сельсовет Новосергиевского района Оренбургской области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B106AB" w:rsidRPr="00B106AB" w:rsidRDefault="00B106AB" w:rsidP="00B106AB">
      <w:pPr>
        <w:ind w:firstLine="567"/>
        <w:jc w:val="both"/>
        <w:rPr>
          <w:rFonts w:ascii="Arial" w:hAnsi="Arial" w:cs="Arial"/>
          <w:lang w:eastAsia="en-US"/>
        </w:rPr>
      </w:pPr>
      <w:r w:rsidRPr="00B106AB">
        <w:rPr>
          <w:rFonts w:ascii="Arial" w:hAnsi="Arial" w:cs="Arial"/>
        </w:rPr>
        <w:t xml:space="preserve">- Председатель комиссии: </w:t>
      </w:r>
      <w:r>
        <w:rPr>
          <w:rFonts w:ascii="Arial" w:hAnsi="Arial" w:cs="Arial"/>
        </w:rPr>
        <w:t>Зайнутдинова Танзиля Завдятовна</w:t>
      </w:r>
      <w:r w:rsidRPr="00B106AB">
        <w:rPr>
          <w:rFonts w:ascii="Arial" w:hAnsi="Arial" w:cs="Arial"/>
        </w:rPr>
        <w:t xml:space="preserve">, глава администрации муниципального образования </w:t>
      </w:r>
      <w:r>
        <w:rPr>
          <w:rFonts w:ascii="Arial" w:hAnsi="Arial" w:cs="Arial"/>
        </w:rPr>
        <w:t>Старобелогорский</w:t>
      </w:r>
      <w:r w:rsidRPr="00B106AB">
        <w:rPr>
          <w:rFonts w:ascii="Arial" w:hAnsi="Arial" w:cs="Arial"/>
        </w:rPr>
        <w:t xml:space="preserve"> сельсовет Новосергиевского района Оренбургской области; </w:t>
      </w:r>
    </w:p>
    <w:p w:rsidR="00B106AB" w:rsidRPr="00B106AB" w:rsidRDefault="00B106AB" w:rsidP="00B106AB">
      <w:pPr>
        <w:ind w:firstLine="567"/>
        <w:jc w:val="both"/>
        <w:rPr>
          <w:rFonts w:ascii="Arial" w:hAnsi="Arial" w:cs="Arial"/>
          <w:lang w:eastAsia="en-US"/>
        </w:rPr>
      </w:pP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- Секретарь комиссии: </w:t>
      </w:r>
      <w:r>
        <w:rPr>
          <w:rFonts w:ascii="Arial" w:eastAsia="Lucida Sans Unicode" w:hAnsi="Arial" w:cs="Arial"/>
          <w:kern w:val="1"/>
          <w:lang w:eastAsia="hi-IN" w:bidi="hi-IN"/>
        </w:rPr>
        <w:t>Леонова Надия Рауфовна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, специалист  администрации муниципального образования </w:t>
      </w:r>
      <w:r>
        <w:rPr>
          <w:rFonts w:ascii="Arial" w:eastAsia="Lucida Sans Unicode" w:hAnsi="Arial" w:cs="Arial"/>
          <w:kern w:val="1"/>
          <w:lang w:eastAsia="hi-IN" w:bidi="hi-IN"/>
        </w:rPr>
        <w:t>Старобелогорский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 сельсовет Новосергиевского района Оренбургской области</w:t>
      </w: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>;</w:t>
      </w: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106AB">
        <w:rPr>
          <w:rFonts w:ascii="Arial" w:eastAsia="Lucida Sans Unicode" w:hAnsi="Arial" w:cs="Arial"/>
          <w:kern w:val="1"/>
          <w:lang w:eastAsia="hi-IN" w:bidi="hi-IN"/>
        </w:rPr>
        <w:t>Члены комиссии:</w:t>
      </w: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 xml:space="preserve">- </w:t>
      </w:r>
      <w:r>
        <w:rPr>
          <w:rFonts w:ascii="Arial" w:eastAsia="Lucida Sans Unicode" w:hAnsi="Arial" w:cs="Arial"/>
          <w:iCs/>
          <w:kern w:val="1"/>
          <w:lang w:eastAsia="hi-IN" w:bidi="hi-IN"/>
        </w:rPr>
        <w:t>Дубкова Галина Александровна</w:t>
      </w: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 xml:space="preserve">, специалист 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администрации муниципального образования </w:t>
      </w:r>
      <w:r>
        <w:rPr>
          <w:rFonts w:ascii="Arial" w:eastAsia="Lucida Sans Unicode" w:hAnsi="Arial" w:cs="Arial"/>
          <w:kern w:val="1"/>
          <w:lang w:eastAsia="hi-IN" w:bidi="hi-IN"/>
        </w:rPr>
        <w:t>Старобелогорский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 сельсовет Новосергиевского района Оренбургской области</w:t>
      </w: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 xml:space="preserve">;   </w:t>
      </w: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  <w:r>
        <w:rPr>
          <w:rFonts w:ascii="Arial" w:eastAsia="Lucida Sans Unicode" w:hAnsi="Arial" w:cs="Arial"/>
          <w:iCs/>
          <w:kern w:val="1"/>
          <w:lang w:eastAsia="hi-IN" w:bidi="hi-IN"/>
        </w:rPr>
        <w:t>- Коноплев Олег Васильевич</w:t>
      </w: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 xml:space="preserve">, депутат Совета депутатов 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муниципального образования </w:t>
      </w:r>
      <w:r>
        <w:rPr>
          <w:rFonts w:ascii="Arial" w:eastAsia="Lucida Sans Unicode" w:hAnsi="Arial" w:cs="Arial"/>
          <w:kern w:val="1"/>
          <w:lang w:eastAsia="hi-IN" w:bidi="hi-IN"/>
        </w:rPr>
        <w:t>Старобелогорский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 сельсовет Новосергиевского района Оренбургской области (по согласованию)</w:t>
      </w: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 xml:space="preserve">;   </w:t>
      </w: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  <w:r>
        <w:rPr>
          <w:rFonts w:ascii="Arial" w:eastAsia="Lucida Sans Unicode" w:hAnsi="Arial" w:cs="Arial"/>
          <w:iCs/>
          <w:kern w:val="1"/>
          <w:lang w:eastAsia="hi-IN" w:bidi="hi-IN"/>
        </w:rPr>
        <w:t xml:space="preserve">- Заплатина </w:t>
      </w:r>
      <w:r w:rsidR="00A46822">
        <w:rPr>
          <w:rFonts w:ascii="Arial" w:eastAsia="Lucida Sans Unicode" w:hAnsi="Arial" w:cs="Arial"/>
          <w:iCs/>
          <w:kern w:val="1"/>
          <w:lang w:eastAsia="hi-IN" w:bidi="hi-IN"/>
        </w:rPr>
        <w:t>Татьяна Николаевна</w:t>
      </w: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 xml:space="preserve">, депутат Совета депутатов 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муниципального образования </w:t>
      </w:r>
      <w:r>
        <w:rPr>
          <w:rFonts w:ascii="Arial" w:eastAsia="Lucida Sans Unicode" w:hAnsi="Arial" w:cs="Arial"/>
          <w:kern w:val="1"/>
          <w:lang w:eastAsia="hi-IN" w:bidi="hi-IN"/>
        </w:rPr>
        <w:t>Старобелогорский</w:t>
      </w:r>
      <w:r w:rsidRPr="00B106AB">
        <w:rPr>
          <w:rFonts w:ascii="Arial" w:eastAsia="Lucida Sans Unicode" w:hAnsi="Arial" w:cs="Arial"/>
          <w:kern w:val="1"/>
          <w:lang w:eastAsia="hi-IN" w:bidi="hi-IN"/>
        </w:rPr>
        <w:t xml:space="preserve"> сельсовет Новосергиевского района Оренбургской области (по согласованию)</w:t>
      </w: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>;</w:t>
      </w: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iCs/>
          <w:kern w:val="1"/>
          <w:lang w:eastAsia="hi-IN" w:bidi="hi-IN"/>
        </w:rPr>
      </w:pPr>
      <w:r w:rsidRPr="00B106AB">
        <w:rPr>
          <w:rFonts w:ascii="Arial" w:eastAsia="Lucida Sans Unicode" w:hAnsi="Arial" w:cs="Arial"/>
          <w:iCs/>
          <w:kern w:val="1"/>
          <w:lang w:eastAsia="hi-IN" w:bidi="hi-IN"/>
        </w:rPr>
        <w:t xml:space="preserve">   </w:t>
      </w:r>
    </w:p>
    <w:p w:rsidR="00B106AB" w:rsidRPr="00B106AB" w:rsidRDefault="00B106AB" w:rsidP="00B106AB">
      <w:pPr>
        <w:widowControl w:val="0"/>
        <w:suppressLineNumbers/>
        <w:suppressAutoHyphens/>
        <w:ind w:firstLine="550"/>
        <w:jc w:val="both"/>
        <w:rPr>
          <w:rFonts w:ascii="Arial" w:eastAsia="Lucida Sans Unicode" w:hAnsi="Arial" w:cs="Arial"/>
          <w:kern w:val="1"/>
          <w:lang w:eastAsia="hi-IN" w:bidi="hi-IN"/>
        </w:rPr>
        <w:sectPr w:rsidR="00B106AB" w:rsidRPr="00B106AB">
          <w:pgSz w:w="11906" w:h="16838"/>
          <w:pgMar w:top="1134" w:right="850" w:bottom="1134" w:left="1701" w:header="708" w:footer="708" w:gutter="0"/>
          <w:cols w:space="720"/>
        </w:sectPr>
      </w:pPr>
    </w:p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 w:rsidRPr="00B106AB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Pr="00B106AB">
        <w:rPr>
          <w:rFonts w:ascii="Arial" w:hAnsi="Arial" w:cs="Arial"/>
          <w:b/>
        </w:rPr>
        <w:t xml:space="preserve">Приложение №2 </w:t>
      </w:r>
    </w:p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 w:rsidRPr="00B106AB">
        <w:rPr>
          <w:rFonts w:ascii="Arial" w:hAnsi="Arial" w:cs="Arial"/>
          <w:b/>
        </w:rPr>
        <w:t xml:space="preserve">к Распоряжению администрации </w:t>
      </w:r>
    </w:p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Старобелогорского</w:t>
      </w:r>
      <w:r w:rsidRPr="00B106AB">
        <w:rPr>
          <w:rFonts w:ascii="Arial" w:hAnsi="Arial" w:cs="Arial"/>
          <w:b/>
        </w:rPr>
        <w:t xml:space="preserve"> сельсовета </w:t>
      </w:r>
    </w:p>
    <w:p w:rsidR="00B106AB" w:rsidRPr="00B106AB" w:rsidRDefault="00B106AB" w:rsidP="00B106A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18.09.2018  № 31</w:t>
      </w:r>
      <w:r w:rsidRPr="00B106AB">
        <w:rPr>
          <w:rFonts w:ascii="Arial" w:hAnsi="Arial" w:cs="Arial"/>
          <w:b/>
        </w:rPr>
        <w:t>-р</w:t>
      </w:r>
    </w:p>
    <w:p w:rsidR="00B106AB" w:rsidRPr="00B106AB" w:rsidRDefault="00B106AB" w:rsidP="00B106AB">
      <w:pPr>
        <w:autoSpaceDE w:val="0"/>
        <w:autoSpaceDN w:val="0"/>
        <w:adjustRightInd w:val="0"/>
        <w:ind w:right="-5" w:firstLine="567"/>
        <w:jc w:val="right"/>
        <w:outlineLvl w:val="0"/>
        <w:rPr>
          <w:rFonts w:ascii="Arial" w:hAnsi="Arial" w:cs="Arial"/>
        </w:rPr>
      </w:pP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B106AB">
        <w:rPr>
          <w:rFonts w:ascii="Arial" w:hAnsi="Arial" w:cs="Arial"/>
          <w:b/>
          <w:bCs/>
        </w:rPr>
        <w:t>Положение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B106AB">
        <w:rPr>
          <w:rFonts w:ascii="Arial" w:hAnsi="Arial" w:cs="Arial"/>
          <w:b/>
          <w:bCs/>
        </w:rPr>
        <w:t xml:space="preserve">о комиссии по приватизации муниципального образования, находящегося в собственности муниципального образования 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Старобелогорский</w:t>
      </w:r>
      <w:r w:rsidRPr="00B106AB">
        <w:rPr>
          <w:rFonts w:ascii="Arial" w:hAnsi="Arial" w:cs="Arial"/>
          <w:b/>
          <w:bCs/>
        </w:rPr>
        <w:t xml:space="preserve"> сельсовет Новосергиевского района Оренбургской области</w:t>
      </w:r>
    </w:p>
    <w:p w:rsidR="00B106AB" w:rsidRPr="00B106AB" w:rsidRDefault="00B106AB" w:rsidP="00B106AB">
      <w:pPr>
        <w:jc w:val="both"/>
        <w:rPr>
          <w:rFonts w:ascii="Arial" w:hAnsi="Arial" w:cs="Arial"/>
          <w:b/>
        </w:rPr>
      </w:pPr>
    </w:p>
    <w:p w:rsidR="00B106AB" w:rsidRPr="00B106AB" w:rsidRDefault="00B106AB" w:rsidP="00B106A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outlineLvl w:val="1"/>
        <w:rPr>
          <w:rFonts w:ascii="Arial" w:hAnsi="Arial" w:cs="Arial"/>
          <w:b/>
        </w:rPr>
      </w:pPr>
      <w:r w:rsidRPr="00B106AB">
        <w:rPr>
          <w:rFonts w:ascii="Arial" w:hAnsi="Arial" w:cs="Arial"/>
          <w:b/>
        </w:rPr>
        <w:t>Общие положения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106AB">
        <w:rPr>
          <w:rFonts w:ascii="Arial" w:hAnsi="Arial" w:cs="Arial"/>
          <w:bCs/>
        </w:rPr>
        <w:t xml:space="preserve">1.1. Комиссия по приватизации муниципального имущества, находящегося в собственности муниципального образования </w:t>
      </w:r>
      <w:r>
        <w:rPr>
          <w:rFonts w:ascii="Arial" w:hAnsi="Arial" w:cs="Arial"/>
          <w:bCs/>
        </w:rPr>
        <w:t>Старобелогорский</w:t>
      </w:r>
      <w:r w:rsidRPr="00B106AB">
        <w:rPr>
          <w:rFonts w:ascii="Arial" w:hAnsi="Arial" w:cs="Arial"/>
          <w:bCs/>
        </w:rPr>
        <w:t xml:space="preserve"> сельсовет Новосергиевского района Оренбургской области</w:t>
      </w:r>
      <w:r w:rsidRPr="00B106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06AB">
        <w:rPr>
          <w:rFonts w:ascii="Arial" w:hAnsi="Arial" w:cs="Arial"/>
          <w:bCs/>
        </w:rPr>
        <w:t>(далее − Комиссия), является коллегиальным органом по организации и проведению торгов по продаже муниципального имущества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 xml:space="preserve">1.2. В своей деятельности Комиссия руководствуется Гражданским кодексом Российской Федерации, Федеральным законом от 21.12.2001 № 178-ФЗ «О приватизации государственного и муниципального имущества», Указами и распоряжениями Президента Российской Федерации,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депутатов МО </w:t>
      </w:r>
      <w:r>
        <w:rPr>
          <w:rFonts w:ascii="Arial" w:hAnsi="Arial" w:cs="Arial"/>
        </w:rPr>
        <w:t>Старобелогорский</w:t>
      </w:r>
      <w:r w:rsidRPr="00B106AB">
        <w:rPr>
          <w:rFonts w:ascii="Arial" w:hAnsi="Arial" w:cs="Arial"/>
        </w:rPr>
        <w:t xml:space="preserve"> сельсовет Новосергиевского района Оренбургской области от 18.07.2018 № 43/3 р.С. «Об утверждении Положения «О приватизации  муниципального имущества муниципального образования </w:t>
      </w:r>
      <w:r>
        <w:rPr>
          <w:rFonts w:ascii="Arial" w:hAnsi="Arial" w:cs="Arial"/>
        </w:rPr>
        <w:t>Старобелогорский</w:t>
      </w:r>
      <w:r w:rsidRPr="00B106AB">
        <w:rPr>
          <w:rFonts w:ascii="Arial" w:hAnsi="Arial" w:cs="Arial"/>
        </w:rPr>
        <w:t xml:space="preserve"> сельсовет Новосергиевского района Оренбургской области», настоящим Положением.  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 xml:space="preserve">1.3. Комиссия осуществляет свою работу в соответствии с прогнозными планами (программами) приватизации муниципального имущества, утвержденными решениями Совета депутатов муниципального образования </w:t>
      </w:r>
      <w:r>
        <w:rPr>
          <w:rFonts w:ascii="Arial" w:hAnsi="Arial" w:cs="Arial"/>
        </w:rPr>
        <w:t>Старобелогорский</w:t>
      </w:r>
      <w:r w:rsidRPr="00B106AB">
        <w:rPr>
          <w:rFonts w:ascii="Arial" w:hAnsi="Arial" w:cs="Arial"/>
        </w:rPr>
        <w:t xml:space="preserve"> сельсовет Новосергиевского района Оренбургской области.</w:t>
      </w:r>
    </w:p>
    <w:p w:rsidR="00B106AB" w:rsidRPr="00B106AB" w:rsidRDefault="00B106AB" w:rsidP="00B106AB">
      <w:pPr>
        <w:ind w:firstLine="567"/>
        <w:jc w:val="both"/>
        <w:rPr>
          <w:rFonts w:ascii="Arial" w:hAnsi="Arial" w:cs="Arial"/>
        </w:rPr>
      </w:pPr>
    </w:p>
    <w:p w:rsidR="00B106AB" w:rsidRPr="00B106AB" w:rsidRDefault="00B106AB" w:rsidP="00B106AB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B106AB">
        <w:rPr>
          <w:rFonts w:ascii="Arial" w:hAnsi="Arial" w:cs="Arial"/>
        </w:rPr>
        <w:t xml:space="preserve">                                              </w:t>
      </w:r>
      <w:r w:rsidRPr="00B106AB">
        <w:rPr>
          <w:rFonts w:ascii="Arial" w:hAnsi="Arial" w:cs="Arial"/>
          <w:b/>
        </w:rPr>
        <w:t xml:space="preserve">  2. Состав Комиссии</w:t>
      </w:r>
    </w:p>
    <w:p w:rsidR="00B106AB" w:rsidRPr="00B106AB" w:rsidRDefault="00B106AB" w:rsidP="00B106AB">
      <w:pPr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 xml:space="preserve">2.1. В состав Комиссии входят муниципальные служащие администрации муниципального образования </w:t>
      </w:r>
      <w:r>
        <w:rPr>
          <w:rFonts w:ascii="Arial" w:hAnsi="Arial" w:cs="Arial"/>
        </w:rPr>
        <w:t>Старобелогорский</w:t>
      </w:r>
      <w:r w:rsidRPr="00B106AB">
        <w:rPr>
          <w:rFonts w:ascii="Arial" w:hAnsi="Arial" w:cs="Arial"/>
        </w:rPr>
        <w:t xml:space="preserve"> сельсовет Новосергиевского района Оренбургской области (далее – муниципальное образование).</w:t>
      </w:r>
    </w:p>
    <w:p w:rsidR="00B106AB" w:rsidRPr="00B106AB" w:rsidRDefault="00B106AB" w:rsidP="00B106AB">
      <w:pPr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2.2. Состав комиссии утверждается распоряжением главы муниципального образования и не может быть менее 5 (пяти) человек.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 xml:space="preserve">2.3. Членами Комиссии не могут быть физические лица, лично заинтересованные в результатах торгов, в том числе физические лица, подавшие заявки на участие в торгах либо состоящие в штате организаций, подавших указанные заявки, либо физические лица, на которых способны оказывать </w:t>
      </w:r>
      <w:r w:rsidRPr="00B106AB">
        <w:rPr>
          <w:rFonts w:ascii="Arial" w:hAnsi="Arial" w:cs="Arial"/>
        </w:rPr>
        <w:lastRenderedPageBreak/>
        <w:t>влияние участники торгов, в том числе физические лица, являющиеся участниками (акционерами), членами органов управления этих организаций. В случае выявления в составе Комиссии указанных лиц глава муниципального образования обязан незамедлительно заменить их иными физическими лицами, которые лично не заинтересованы в результатах торгов и на которых не способны оказывать влияние участники торгов.</w:t>
      </w:r>
    </w:p>
    <w:p w:rsidR="00B106AB" w:rsidRPr="00B106AB" w:rsidRDefault="00B106AB" w:rsidP="00B106AB">
      <w:pPr>
        <w:ind w:firstLine="567"/>
        <w:jc w:val="both"/>
        <w:rPr>
          <w:rFonts w:ascii="Arial" w:eastAsia="Calibri" w:hAnsi="Arial" w:cs="Arial"/>
        </w:rPr>
      </w:pPr>
      <w:r w:rsidRPr="00B106AB">
        <w:rPr>
          <w:rFonts w:ascii="Arial" w:eastAsia="Calibri" w:hAnsi="Arial" w:cs="Arial"/>
        </w:rPr>
        <w:t>2.4. Замена члена Комиссии допускается только распоряжением главы муниципального образования.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2.5. Председатель Комиссии: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осуществляет общее руководство деятельностью Комиссии;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распределяет полномочия (обязанности) между членами Комиссии;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подписывает протоколы заседаний Комиссии.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 xml:space="preserve">2.6. В случае отсутствия на заседании председателя Комиссии его функции исполняет заместитель председателя Комиссии. 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106AB">
        <w:rPr>
          <w:rFonts w:ascii="Arial" w:hAnsi="Arial" w:cs="Arial"/>
        </w:rPr>
        <w:t>2.7. Члены Комиссии обязаны лично присутствовать на ее заседаниях.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 xml:space="preserve">При отсутствии членов Комиссии по уважительным причинам в соответствии с трудовым законодательством Российской Федерации, в случае необходимости, распоряжением главы муниципального образования в состав Комиссии включается другой муниципальный служащий администрации муниципального образования  </w:t>
      </w:r>
      <w:r>
        <w:rPr>
          <w:rFonts w:ascii="Arial" w:hAnsi="Arial" w:cs="Arial"/>
        </w:rPr>
        <w:t>Старобелогорский</w:t>
      </w:r>
      <w:r w:rsidRPr="00B106AB">
        <w:rPr>
          <w:rFonts w:ascii="Arial" w:hAnsi="Arial" w:cs="Arial"/>
        </w:rPr>
        <w:t xml:space="preserve"> сельсовет Новосергиевского района Оренбургской области.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2.8. Члены Комиссии подписывают протоколы заседаний Комиссии.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B106AB">
        <w:rPr>
          <w:rFonts w:ascii="Arial" w:hAnsi="Arial" w:cs="Arial"/>
          <w:b/>
        </w:rPr>
        <w:t>3. Цели, задачи и функции Комиссии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3.1. Комиссия создается в целях, определенных нормами действующего законодательства, в том числе разработки проекта решения об условиях приватизации имущества, включенного в план приватизации, определения участников торгов, подведения итогов торгов.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3.2. Задачи Комиссии: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обеспечение объективности оценки заявок на участие в торгах;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соблюдение принципов публичности, прозрачности, развития добросовестной конкуренции при осуществлении торгов;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предотвращение коррупции и других злоупотреблений при осуществлении торгов.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3.3. Комиссия осуществляют следующие функции:</w:t>
      </w:r>
    </w:p>
    <w:p w:rsidR="00B106AB" w:rsidRPr="00B106AB" w:rsidRDefault="00B106AB" w:rsidP="00B106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подготавливает и размещает в соответствии с Федеральным законом от 21.12.2001 № 178-ФЗ «О приватизации государственного и муниципального имущества», другими нормативно-правовыми актами информационные сообщения о продаже муниципального имущества с указанием способа приватизации и другой установленной действующим законодательством информации, информацию о результатах сделок приватизации государственного или муниципального имущества;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проверяет правильность оформления представленных претендентами документов и определяет их соответствие требованиям действующего законодательства и перечню, опубликованному в информационном сообщении о продаже муниципального имущества;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рассматривает заявки на участие в торгах;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принимает решения о признании претендентов участниками торгов;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принимает от участников торгов предложения о цене имущества, подаваемые в день подведения итогов торгов (при подаче предложений о цене имущества в закрытой форме);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определяет победителей торгов;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lastRenderedPageBreak/>
        <w:t>- уведомляет претендентов (как признанных участниками торгов, так и не допущенных к участию в торгах) о принятом решении о допущении к участию в торгах либо нет путем вручения им под расписку соответствующего уведомления либо направляет такое уведомление по почте заказным письмом (с уведомлением о вручении);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принимает в установленном законодательством порядке решение о признании торгов несостоявшимися;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- осуществляет иные действия, устанавливаемые нормами действующего законодательства, относительно проведения торгов.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B106AB">
        <w:rPr>
          <w:rFonts w:ascii="Arial" w:hAnsi="Arial" w:cs="Arial"/>
          <w:b/>
        </w:rPr>
        <w:t>4. Порядок проведения заседаний Комиссии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4.1. Комиссия правомочна принимать решения, если на ее заседаниях присутствует не менее половины ее состава.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Решения принимаются открытым голосованием.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При голосовании каждый член Комиссии имеет один голос.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4.2. Для принятия решения необходимо простое большинство голосов членов Комиссии, присутствующих на заседании.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 xml:space="preserve">4.3. Принятие решения членами Комиссии путем проведения заочного голосования, а также делегирование ими своих полномочий иным лицам не допускаются.  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4.4. В случае равенства голосов принимаются решения, за которые голосовал председатель Комиссии.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4.5. Решения Комиссии оформляются протоколом, который подписывается всеми членами Комиссии.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Члены Комиссии, не согласные с принятым решением, имеют право изложить свое мнение в письменном виде и приложить его к протоколу заседаний Комиссии.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4.6. Комиссия имеет право готовить предложения о внесении изменений и дополнений в Положение.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106AB">
        <w:rPr>
          <w:rFonts w:ascii="Arial" w:hAnsi="Arial" w:cs="Arial"/>
        </w:rPr>
        <w:t>4.7. Заседания Комиссии проводятся по мере необходимости.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106AB">
        <w:rPr>
          <w:rFonts w:ascii="Arial" w:hAnsi="Arial" w:cs="Arial"/>
          <w:bCs/>
        </w:rPr>
        <w:t>4.8.</w:t>
      </w:r>
      <w:r w:rsidRPr="00B106AB">
        <w:rPr>
          <w:rFonts w:ascii="Arial" w:hAnsi="Arial" w:cs="Arial"/>
          <w:bCs/>
          <w:i/>
          <w:color w:val="008080"/>
        </w:rPr>
        <w:t xml:space="preserve"> </w:t>
      </w:r>
      <w:r w:rsidRPr="00B106AB">
        <w:rPr>
          <w:rFonts w:ascii="Arial" w:hAnsi="Arial" w:cs="Arial"/>
          <w:bCs/>
        </w:rPr>
        <w:t xml:space="preserve">Протоколы Комиссии хранятся в администрации муниципального образования </w:t>
      </w:r>
      <w:r>
        <w:rPr>
          <w:rFonts w:ascii="Arial" w:hAnsi="Arial" w:cs="Arial"/>
          <w:bCs/>
        </w:rPr>
        <w:t>Старобелогорский</w:t>
      </w:r>
      <w:r w:rsidRPr="00B106AB">
        <w:rPr>
          <w:rFonts w:ascii="Arial" w:hAnsi="Arial" w:cs="Arial"/>
          <w:bCs/>
        </w:rPr>
        <w:t xml:space="preserve"> сельсовет Новосергиевского района Оренбургской области, в отделе по землеустройству и управлению муниципальным имуществом муниципального образования</w:t>
      </w:r>
      <w:r w:rsidRPr="00B106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</w:rPr>
        <w:t>Старобелогорский</w:t>
      </w:r>
      <w:r w:rsidRPr="00B106AB">
        <w:rPr>
          <w:rFonts w:ascii="Arial" w:hAnsi="Arial" w:cs="Arial"/>
          <w:bCs/>
        </w:rPr>
        <w:t xml:space="preserve"> сельсовет Новосергиевского района Оренбургской области.</w:t>
      </w:r>
    </w:p>
    <w:p w:rsidR="00B106AB" w:rsidRPr="00B106AB" w:rsidRDefault="00B106AB" w:rsidP="00B106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B106AB" w:rsidRPr="00B106AB" w:rsidRDefault="00B106AB" w:rsidP="00B106AB">
      <w:pPr>
        <w:ind w:firstLine="567"/>
        <w:rPr>
          <w:rFonts w:ascii="Arial" w:hAnsi="Arial" w:cs="Arial"/>
        </w:rPr>
      </w:pPr>
    </w:p>
    <w:p w:rsidR="00B106AB" w:rsidRPr="00B106AB" w:rsidRDefault="00B106AB" w:rsidP="00B106AB">
      <w:pPr>
        <w:ind w:firstLine="567"/>
        <w:rPr>
          <w:rFonts w:ascii="Arial" w:hAnsi="Arial" w:cs="Arial"/>
        </w:rPr>
      </w:pPr>
    </w:p>
    <w:p w:rsidR="00B106AB" w:rsidRPr="00B106AB" w:rsidRDefault="00B106AB" w:rsidP="00B106AB">
      <w:pPr>
        <w:tabs>
          <w:tab w:val="num" w:pos="0"/>
        </w:tabs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B106AB" w:rsidRPr="00B106AB" w:rsidRDefault="00B106AB" w:rsidP="00B106AB">
      <w:pPr>
        <w:ind w:left="5670"/>
        <w:jc w:val="both"/>
        <w:rPr>
          <w:rFonts w:ascii="Arial" w:hAnsi="Arial" w:cs="Arial"/>
        </w:rPr>
      </w:pPr>
    </w:p>
    <w:p w:rsidR="005D2F8E" w:rsidRDefault="005D2F8E" w:rsidP="00B106AB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8F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3330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245C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268F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6FE8"/>
    <w:rsid w:val="00387481"/>
    <w:rsid w:val="003A34F1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0BAE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A5383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3CF5"/>
    <w:rsid w:val="006548F0"/>
    <w:rsid w:val="006560A4"/>
    <w:rsid w:val="00661CE2"/>
    <w:rsid w:val="00664BEB"/>
    <w:rsid w:val="00673D71"/>
    <w:rsid w:val="00674FBE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25FD"/>
    <w:rsid w:val="00790C95"/>
    <w:rsid w:val="00793DFC"/>
    <w:rsid w:val="007A2966"/>
    <w:rsid w:val="007A5287"/>
    <w:rsid w:val="007B0F6C"/>
    <w:rsid w:val="007C5BC0"/>
    <w:rsid w:val="007C5C0B"/>
    <w:rsid w:val="007C6C17"/>
    <w:rsid w:val="007C6FAB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1F07"/>
    <w:rsid w:val="007F4A10"/>
    <w:rsid w:val="007F6DF1"/>
    <w:rsid w:val="00805F96"/>
    <w:rsid w:val="008076C2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BA2"/>
    <w:rsid w:val="008A53DE"/>
    <w:rsid w:val="008B1E76"/>
    <w:rsid w:val="008B2ADA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33A6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6822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106AB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1267"/>
    <w:rsid w:val="00D14196"/>
    <w:rsid w:val="00D153A5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2EF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35350"/>
    <w:rsid w:val="00E44A60"/>
    <w:rsid w:val="00E46C47"/>
    <w:rsid w:val="00E51720"/>
    <w:rsid w:val="00E52332"/>
    <w:rsid w:val="00E52EFE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387B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9A7"/>
    <w:rsid w:val="00EE4BBE"/>
    <w:rsid w:val="00EE6C73"/>
    <w:rsid w:val="00EE780D"/>
    <w:rsid w:val="00EE7C32"/>
    <w:rsid w:val="00EF202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5162"/>
    <w:rsid w:val="00F7782E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A61"/>
    <w:rsid w:val="00FD5CD3"/>
    <w:rsid w:val="00FE159A"/>
    <w:rsid w:val="00FE4BF3"/>
    <w:rsid w:val="00FF0167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2018-10-08T11:33:00Z</cp:lastPrinted>
  <dcterms:created xsi:type="dcterms:W3CDTF">2018-09-18T06:44:00Z</dcterms:created>
  <dcterms:modified xsi:type="dcterms:W3CDTF">2018-10-29T09:42:00Z</dcterms:modified>
</cp:coreProperties>
</file>