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07" w:rsidRDefault="00AB6907" w:rsidP="00AB690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публичных слушаний по рассмотрению проекта</w:t>
      </w:r>
    </w:p>
    <w:p w:rsidR="00AB6907" w:rsidRDefault="00AB6907" w:rsidP="00AB690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Внесения изменений в правила землепользования и застройки муниципального образования Старобелогорский сельсовет Новосергиевского района  Оренбургской области</w:t>
      </w:r>
    </w:p>
    <w:p w:rsidR="00AB6907" w:rsidRDefault="00AB6907" w:rsidP="00AB690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AB6907" w:rsidRDefault="00AB6907" w:rsidP="00AB6907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Старобелогорка                                                                               04 мая 2018 года </w:t>
      </w:r>
    </w:p>
    <w:p w:rsidR="00AB6907" w:rsidRDefault="00AB6907" w:rsidP="00AB6907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AB6907" w:rsidRDefault="00AB6907" w:rsidP="00AB6907">
      <w:pPr>
        <w:pStyle w:val="a5"/>
        <w:spacing w:after="0"/>
        <w:ind w:firstLine="709"/>
        <w:jc w:val="both"/>
      </w:pPr>
      <w:r>
        <w:t>В целях обеспечения устойчивого развития территории муниципального образования</w:t>
      </w:r>
      <w:r>
        <w:rPr>
          <w:rStyle w:val="a7"/>
          <w:b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color w:val="000000"/>
        </w:rPr>
        <w:t>Старобелогорский  сельсовет Новосергиевского  района</w:t>
      </w:r>
      <w:r>
        <w:t>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</w:t>
      </w:r>
      <w:r>
        <w:rPr>
          <w:rStyle w:val="a7"/>
          <w:b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color w:val="000000"/>
        </w:rPr>
        <w:t>Старобелогорский  сельсовет Новосергиевского  района</w:t>
      </w:r>
      <w:r>
        <w:t>:, правообладателей земельных участков и объектов капитального строительства на территории муниципального образования,</w:t>
      </w:r>
      <w:r>
        <w:rPr>
          <w:rStyle w:val="a7"/>
          <w:b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color w:val="000000"/>
        </w:rPr>
        <w:t>Старобелогорский  сельсовет Новосергиевского  района</w:t>
      </w:r>
      <w:r>
        <w:t>: 04.05.2018 года с 12.00 до 13.00 в Старобелогорском сельском Доме культуры по адресу: Оренбургская область, Новосергиевский район , с. Старобелогорка, ул.Кооперативная д.54 в соответствии с действующим законодательством РФ проведены публичные слушания по рассмотрению проекта внесения изменений в правила землепользования и застройки муниципального образования Старобелогорский сельсовет.</w:t>
      </w:r>
    </w:p>
    <w:p w:rsidR="00AB6907" w:rsidRDefault="00AB6907" w:rsidP="00AB690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907" w:rsidRDefault="00AB6907" w:rsidP="00AB690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Основания проведения публичных слушаний</w:t>
      </w:r>
    </w:p>
    <w:p w:rsidR="00AB6907" w:rsidRDefault="00AB6907" w:rsidP="00AB6907">
      <w:pPr>
        <w:pStyle w:val="a5"/>
        <w:spacing w:after="0"/>
        <w:ind w:firstLine="709"/>
        <w:jc w:val="both"/>
        <w:rPr>
          <w:rStyle w:val="a8"/>
          <w:bCs/>
          <w:i w:val="0"/>
          <w:color w:val="000000"/>
        </w:rPr>
      </w:pPr>
      <w:r>
        <w:rPr>
          <w:rStyle w:val="a8"/>
          <w:bCs/>
          <w:i w:val="0"/>
          <w:color w:val="000000"/>
        </w:rPr>
        <w:t xml:space="preserve">Публичные слушания по проекту внесения изменений в  </w:t>
      </w:r>
      <w:r>
        <w:t xml:space="preserve">правила землепользования и застройки </w:t>
      </w:r>
      <w:r>
        <w:rPr>
          <w:rStyle w:val="a8"/>
          <w:bCs/>
          <w:i w:val="0"/>
          <w:color w:val="000000"/>
        </w:rPr>
        <w:t xml:space="preserve">муниципального образования Старобелогорский сельсовет проведены в соответствии с Градостроительным кодексом Российской Федерации, Федеральным законом от 06.10.2003г. № 131-ФЗ “Об общих принципах организации местного самоуправления в Российской Федерации”, Уставом муниципального образования Старобелогорский  сельсовет Оренбургского района, постановлением Администрации муниципального образования Старобелогорский  сельсовет Новосергиевского района от 01.03.2018  г. № 13-п “О проведении публичных слушаний по  внесению изменений  в  правила землепользования и застройки муниципального образования Старобелогорский сельсовет Новосергиевского района”, </w:t>
      </w:r>
    </w:p>
    <w:p w:rsidR="00AB6907" w:rsidRDefault="00AB6907" w:rsidP="00AB6907">
      <w:pPr>
        <w:pStyle w:val="a5"/>
        <w:spacing w:after="0"/>
        <w:ind w:firstLine="709"/>
        <w:jc w:val="both"/>
      </w:pPr>
      <w:r>
        <w:t>:</w:t>
      </w:r>
    </w:p>
    <w:p w:rsidR="00AB6907" w:rsidRDefault="00AB6907" w:rsidP="00AB6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907" w:rsidRDefault="00AB6907" w:rsidP="00AB6907">
      <w:pPr>
        <w:pStyle w:val="a4"/>
        <w:spacing w:before="0" w:after="0"/>
        <w:ind w:firstLine="709"/>
        <w:jc w:val="both"/>
        <w:rPr>
          <w:bCs/>
          <w:iCs/>
          <w:color w:val="000000"/>
        </w:rPr>
      </w:pPr>
    </w:p>
    <w:p w:rsidR="00AB6907" w:rsidRDefault="00AB6907" w:rsidP="00AB6907">
      <w:pPr>
        <w:pStyle w:val="a4"/>
        <w:spacing w:before="0" w:after="0"/>
        <w:ind w:firstLine="709"/>
        <w:rPr>
          <w:rStyle w:val="a7"/>
        </w:rPr>
      </w:pPr>
      <w:r>
        <w:rPr>
          <w:rStyle w:val="a7"/>
          <w:color w:val="000000"/>
        </w:rPr>
        <w:t>2. Сведения о проведении публичных слушаний</w:t>
      </w:r>
    </w:p>
    <w:p w:rsidR="00AB6907" w:rsidRDefault="00AB6907" w:rsidP="00AB6907">
      <w:pPr>
        <w:pStyle w:val="a4"/>
        <w:spacing w:before="0" w:after="0"/>
        <w:ind w:firstLine="709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Срок проведения публичных слушаний:  04 мая 2018 года </w:t>
      </w:r>
    </w:p>
    <w:p w:rsidR="00AB6907" w:rsidRDefault="00AB6907" w:rsidP="00AB690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b w:val="0"/>
          <w:color w:val="000000"/>
          <w:sz w:val="22"/>
          <w:szCs w:val="22"/>
        </w:rPr>
        <w:t xml:space="preserve">Место и адрес проведения публичных слушаний: </w:t>
      </w:r>
      <w:r>
        <w:rPr>
          <w:rStyle w:val="a7"/>
          <w:b w:val="0"/>
          <w:color w:val="000000"/>
        </w:rPr>
        <w:t xml:space="preserve">Старобелогорский сельский 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по адресу: Оренбургская область, Оренбургский район, с. Старобелогорка, ул. Кооперативная д. 54</w:t>
      </w:r>
    </w:p>
    <w:p w:rsidR="00AB6907" w:rsidRDefault="00AB6907" w:rsidP="00AB6907">
      <w:pPr>
        <w:pStyle w:val="a4"/>
        <w:spacing w:before="0" w:after="0"/>
        <w:ind w:firstLine="709"/>
        <w:jc w:val="both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Время начала проведения: </w:t>
      </w:r>
      <w:r>
        <w:rPr>
          <w:rStyle w:val="a7"/>
          <w:b w:val="0"/>
        </w:rPr>
        <w:t>12:00 часов</w:t>
      </w:r>
      <w:r>
        <w:rPr>
          <w:rStyle w:val="a7"/>
          <w:b w:val="0"/>
          <w:color w:val="000000"/>
        </w:rPr>
        <w:t xml:space="preserve"> местного времени.</w:t>
      </w:r>
    </w:p>
    <w:p w:rsidR="00AB6907" w:rsidRDefault="00AB6907" w:rsidP="00AB6907">
      <w:pPr>
        <w:pStyle w:val="a4"/>
        <w:spacing w:before="0" w:after="0"/>
        <w:ind w:firstLine="709"/>
        <w:jc w:val="both"/>
      </w:pPr>
      <w:r>
        <w:rPr>
          <w:rStyle w:val="a7"/>
          <w:b w:val="0"/>
          <w:color w:val="000000"/>
        </w:rPr>
        <w:t xml:space="preserve">С протоколом публичных слушаний по рассмотрению проекта внесения изменений в  правила землепользования и застройки МО Старобелогорский  сельсовет можно ознакомиться на </w:t>
      </w:r>
      <w:r>
        <w:t>официальном сайте администрации муниципального образования Старобелогорский   сельсовет</w:t>
      </w:r>
      <w:r>
        <w:rPr>
          <w:color w:val="000000"/>
        </w:rPr>
        <w:t xml:space="preserve">: </w:t>
      </w:r>
      <w:hyperlink r:id="rId4" w:history="1">
        <w:r>
          <w:rPr>
            <w:rStyle w:val="a3"/>
            <w:color w:val="000000"/>
          </w:rPr>
          <w:t>старобелогорка.рф</w:t>
        </w:r>
      </w:hyperlink>
      <w:r>
        <w:t xml:space="preserve"> в сети “Интернет”.</w:t>
      </w:r>
    </w:p>
    <w:p w:rsidR="00AB6907" w:rsidRDefault="00AB6907" w:rsidP="00AB6907">
      <w:pPr>
        <w:pStyle w:val="a4"/>
        <w:spacing w:before="0" w:after="0"/>
        <w:ind w:firstLine="709"/>
        <w:jc w:val="both"/>
        <w:rPr>
          <w:rStyle w:val="a7"/>
          <w:b w:val="0"/>
        </w:rPr>
      </w:pPr>
    </w:p>
    <w:p w:rsidR="00AB6907" w:rsidRDefault="00AB6907" w:rsidP="00AB6907">
      <w:pPr>
        <w:pStyle w:val="a4"/>
        <w:spacing w:before="0" w:after="0"/>
        <w:ind w:firstLine="709"/>
        <w:jc w:val="both"/>
      </w:pPr>
      <w:r>
        <w:rPr>
          <w:rStyle w:val="a7"/>
          <w:color w:val="000000"/>
        </w:rPr>
        <w:t>3. Общие сведения о проекте внесения изменений в правила землепользования и застройки, представленном на публичные слушания.</w:t>
      </w:r>
    </w:p>
    <w:p w:rsidR="00AB6907" w:rsidRDefault="00AB6907" w:rsidP="00AB6907">
      <w:pPr>
        <w:pStyle w:val="a4"/>
        <w:spacing w:before="0" w:after="0"/>
        <w:ind w:firstLine="709"/>
        <w:rPr>
          <w:color w:val="000000"/>
        </w:rPr>
      </w:pPr>
      <w:r>
        <w:rPr>
          <w:rStyle w:val="a7"/>
          <w:b w:val="0"/>
          <w:color w:val="000000"/>
        </w:rPr>
        <w:t>Территория разработки: муниципальное образование  Старобелогорский сельсовет</w:t>
      </w:r>
    </w:p>
    <w:p w:rsidR="00AB6907" w:rsidRDefault="00AB6907" w:rsidP="00AB6907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разработки: 2018 г.</w:t>
      </w:r>
    </w:p>
    <w:p w:rsidR="00AB6907" w:rsidRDefault="00AB6907" w:rsidP="00AB6907">
      <w:pPr>
        <w:pStyle w:val="a5"/>
        <w:spacing w:after="0"/>
        <w:ind w:firstLine="709"/>
        <w:jc w:val="both"/>
      </w:pPr>
      <w:r>
        <w:rPr>
          <w:iCs/>
        </w:rPr>
        <w:t xml:space="preserve">Проект внесения изменений в  правила землепользования и застройки МО Старобелогорский сельсовет </w:t>
      </w:r>
      <w:r>
        <w:t xml:space="preserve">разработан в 2018 г. Обществом с ограниченной ответственностью « Научно-производственный центр» НОО-неоиныормтехнологии-ЭКО в </w:t>
      </w:r>
      <w:r>
        <w:lastRenderedPageBreak/>
        <w:t>соответствии с муниципальным контрактом с администрацией муниципального образования</w:t>
      </w:r>
      <w:r>
        <w:rPr>
          <w:rStyle w:val="a7"/>
          <w:b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color w:val="000000"/>
        </w:rPr>
        <w:t>Старобелогорский  сельсовет Новосергиевского  района</w:t>
      </w:r>
      <w:r>
        <w:t>:</w:t>
      </w:r>
    </w:p>
    <w:p w:rsidR="00AB6907" w:rsidRDefault="00AB6907" w:rsidP="00AB6907">
      <w:pPr>
        <w:pStyle w:val="a5"/>
        <w:spacing w:after="0"/>
        <w:ind w:firstLine="709"/>
        <w:jc w:val="both"/>
      </w:pPr>
      <w:r>
        <w:t>.</w:t>
      </w:r>
    </w:p>
    <w:p w:rsidR="00AB6907" w:rsidRDefault="00AB6907" w:rsidP="00AB6907">
      <w:pPr>
        <w:pStyle w:val="a5"/>
        <w:spacing w:after="0"/>
        <w:ind w:firstLine="709"/>
        <w:jc w:val="both"/>
        <w:rPr>
          <w:iCs/>
        </w:rPr>
      </w:pPr>
    </w:p>
    <w:p w:rsidR="00AB6907" w:rsidRDefault="00AB6907" w:rsidP="00AB6907">
      <w:pPr>
        <w:pStyle w:val="a4"/>
        <w:spacing w:before="0" w:after="0"/>
        <w:ind w:firstLine="709"/>
        <w:rPr>
          <w:color w:val="000000"/>
        </w:rPr>
      </w:pPr>
      <w:r>
        <w:rPr>
          <w:rStyle w:val="a7"/>
          <w:color w:val="000000"/>
        </w:rPr>
        <w:t>4. Форма оповещения о проведении публичных слушаний</w:t>
      </w:r>
    </w:p>
    <w:p w:rsidR="00AB6907" w:rsidRDefault="00AB6907" w:rsidP="00AB6907">
      <w:pPr>
        <w:pStyle w:val="a5"/>
        <w:spacing w:after="0"/>
        <w:ind w:firstLine="709"/>
        <w:jc w:val="both"/>
        <w:rPr>
          <w:bCs/>
          <w:color w:val="000000"/>
        </w:rPr>
      </w:pPr>
      <w:r>
        <w:rPr>
          <w:rStyle w:val="a7"/>
          <w:b w:val="0"/>
          <w:color w:val="000000"/>
        </w:rPr>
        <w:t xml:space="preserve">Публикация уведомления о проведении публичных слушаний по проекту внесения изменений в правила землепользования и застройки МО Старобелогорский  сельсовет Новосергиевского  </w:t>
      </w:r>
      <w:r>
        <w:t xml:space="preserve">района </w:t>
      </w:r>
      <w:r>
        <w:rPr>
          <w:rStyle w:val="a7"/>
          <w:b w:val="0"/>
          <w:color w:val="000000"/>
        </w:rPr>
        <w:t xml:space="preserve"> и размещение указанного уведомления на </w:t>
      </w:r>
      <w:r>
        <w:t xml:space="preserve">официальном сайте  муниципального образования  Старобелогорский   сельсовет: </w:t>
      </w:r>
      <w:hyperlink r:id="rId5" w:history="1">
        <w:r>
          <w:rPr>
            <w:rStyle w:val="a3"/>
            <w:color w:val="000000"/>
          </w:rPr>
          <w:t>старобелогорка.рф</w:t>
        </w:r>
      </w:hyperlink>
    </w:p>
    <w:p w:rsidR="00AB6907" w:rsidRDefault="00AB6907" w:rsidP="00AB6907">
      <w:pPr>
        <w:pStyle w:val="a4"/>
        <w:spacing w:before="0" w:after="0"/>
        <w:ind w:firstLine="709"/>
        <w:rPr>
          <w:rStyle w:val="a7"/>
          <w:b w:val="0"/>
        </w:rPr>
      </w:pPr>
    </w:p>
    <w:p w:rsidR="00AB6907" w:rsidRDefault="00AB6907" w:rsidP="00AB6907">
      <w:pPr>
        <w:pStyle w:val="a4"/>
        <w:spacing w:before="0" w:after="0"/>
        <w:ind w:firstLine="709"/>
        <w:rPr>
          <w:rStyle w:val="a7"/>
          <w:bCs w:val="0"/>
          <w:color w:val="000000"/>
        </w:rPr>
      </w:pPr>
      <w:r>
        <w:rPr>
          <w:rStyle w:val="a7"/>
          <w:color w:val="000000"/>
        </w:rPr>
        <w:t xml:space="preserve">5. Сведения о проведении экспозиции материалов проекта внесения изменений в правила землепользования и застройки </w:t>
      </w:r>
    </w:p>
    <w:p w:rsidR="00AB6907" w:rsidRDefault="00AB6907" w:rsidP="00AB6907">
      <w:pPr>
        <w:pStyle w:val="a4"/>
        <w:spacing w:before="0" w:after="0"/>
        <w:ind w:firstLine="709"/>
        <w:jc w:val="both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>Экспозиция демонстрационных материалов проекта внесения изменений в правила землепользования и застройки муниципального образования Старобелогорский сельсовет  размещалась с 01.03.2018 г. в здании администрации Старобелогорский  сельсовет по адресу: Оренбургская область, Новосергиевский  район, с. Старобелогорка ул. Кооперативная д.54</w:t>
      </w:r>
    </w:p>
    <w:p w:rsidR="00AB6907" w:rsidRDefault="00AB6907" w:rsidP="00AB6907">
      <w:pPr>
        <w:pStyle w:val="a4"/>
        <w:spacing w:before="0" w:after="0"/>
        <w:ind w:firstLine="709"/>
        <w:jc w:val="both"/>
      </w:pPr>
    </w:p>
    <w:p w:rsidR="00AB6907" w:rsidRDefault="00AB6907" w:rsidP="00AB6907">
      <w:pPr>
        <w:pStyle w:val="a4"/>
        <w:spacing w:before="0" w:after="0"/>
        <w:ind w:firstLine="709"/>
        <w:jc w:val="both"/>
      </w:pPr>
      <w:r>
        <w:rPr>
          <w:rStyle w:val="a7"/>
          <w:color w:val="000000"/>
        </w:rPr>
        <w:t>6. Участники публичных слушаний</w:t>
      </w:r>
    </w:p>
    <w:p w:rsidR="00AB6907" w:rsidRDefault="00AB6907" w:rsidP="00AB6907">
      <w:pPr>
        <w:pStyle w:val="a5"/>
        <w:spacing w:after="0"/>
        <w:ind w:firstLine="709"/>
        <w:jc w:val="both"/>
        <w:rPr>
          <w:rStyle w:val="a7"/>
          <w:b w:val="0"/>
          <w:bCs w:val="0"/>
          <w:sz w:val="28"/>
          <w:szCs w:val="28"/>
        </w:rPr>
      </w:pPr>
      <w:r>
        <w:t>В публичных слушаниях приняли участие</w:t>
      </w:r>
      <w:r>
        <w:rPr>
          <w:rStyle w:val="a7"/>
          <w:b w:val="0"/>
          <w:color w:val="000000"/>
        </w:rPr>
        <w:t xml:space="preserve"> жители с. Старобелогорка Новосергиевского района,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</w:t>
      </w:r>
      <w:r>
        <w:rPr>
          <w:rStyle w:val="a7"/>
          <w:b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color w:val="000000"/>
        </w:rPr>
        <w:t>Старобелогорский  сельсовет Новосергиевского  района</w:t>
      </w:r>
      <w:r>
        <w:t>:</w:t>
      </w:r>
      <w:r>
        <w:rPr>
          <w:rStyle w:val="a7"/>
          <w:b w:val="0"/>
          <w:color w:val="000000"/>
        </w:rPr>
        <w:t>,</w:t>
      </w:r>
      <w:r>
        <w:rPr>
          <w:rStyle w:val="a7"/>
          <w:b w:val="0"/>
          <w:bCs w:val="0"/>
          <w:color w:val="000000"/>
        </w:rPr>
        <w:t xml:space="preserve"> </w:t>
      </w:r>
      <w:r>
        <w:rPr>
          <w:rStyle w:val="a7"/>
          <w:b w:val="0"/>
          <w:color w:val="000000"/>
        </w:rPr>
        <w:t>депутаты Совета депутатов муниципального образования</w:t>
      </w:r>
      <w:r>
        <w:rPr>
          <w:rStyle w:val="a7"/>
          <w:b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color w:val="000000"/>
        </w:rPr>
        <w:t>Старобелогорский  сельсовет Новосергиевского  района</w:t>
      </w:r>
      <w:r>
        <w:t xml:space="preserve">: </w:t>
      </w:r>
      <w:r>
        <w:rPr>
          <w:color w:val="000000"/>
        </w:rPr>
        <w:t>члены комиссии по организации работы и проведению публичных слушаний, специалисты администрации муниципального образования</w:t>
      </w:r>
      <w:r>
        <w:rPr>
          <w:rStyle w:val="a7"/>
          <w:b w:val="0"/>
          <w:color w:val="000000"/>
        </w:rPr>
        <w:t xml:space="preserve"> Старобелогорский  сельсовет Новосергиевского  района</w:t>
      </w:r>
      <w:r>
        <w:rPr>
          <w:sz w:val="28"/>
          <w:szCs w:val="28"/>
        </w:rPr>
        <w:t xml:space="preserve"> </w:t>
      </w:r>
      <w:r>
        <w:rPr>
          <w:color w:val="000000"/>
        </w:rPr>
        <w:t xml:space="preserve"> </w:t>
      </w:r>
      <w:r>
        <w:t>и иные заинтересованные лица.</w:t>
      </w:r>
    </w:p>
    <w:p w:rsidR="00AB6907" w:rsidRDefault="00AB6907" w:rsidP="00AB690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907" w:rsidRDefault="00AB6907" w:rsidP="00AB690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907" w:rsidRDefault="00AB6907" w:rsidP="00AB690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Замечания и предложения в ходе проведения публичных слушаний по проекту внесения изменений в  правила землепользования и застройки</w:t>
      </w:r>
    </w:p>
    <w:p w:rsidR="00AB6907" w:rsidRDefault="00AB6907" w:rsidP="00AB6907">
      <w:pPr>
        <w:pStyle w:val="a4"/>
        <w:spacing w:before="0" w:after="0"/>
        <w:ind w:firstLine="709"/>
        <w:jc w:val="both"/>
        <w:rPr>
          <w:rStyle w:val="a7"/>
          <w:color w:val="000000"/>
        </w:rPr>
      </w:pPr>
      <w:r>
        <w:rPr>
          <w:rStyle w:val="a7"/>
          <w:b w:val="0"/>
          <w:color w:val="000000"/>
        </w:rPr>
        <w:t>Замечания и предложения по проекту внесения изменений в правила землепользования и застройки муниципального образования Старобелогорский  сельсовет принимались в форме приема письменных заявлений, замечаний граждан  по адресу: Оренбургская область, Новосергиевский  район, с. Старобелогорка , ул. Кооперативная д.54  и в устной форме в ходе проведения собраний граждан в рамках проведения публичных слушаний.</w:t>
      </w:r>
    </w:p>
    <w:p w:rsidR="00AB6907" w:rsidRDefault="00AB6907" w:rsidP="00AB6907">
      <w:pPr>
        <w:pStyle w:val="a4"/>
        <w:spacing w:before="0" w:after="0"/>
        <w:jc w:val="both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>.</w:t>
      </w:r>
    </w:p>
    <w:p w:rsidR="00AB6907" w:rsidRDefault="00AB6907" w:rsidP="00AB6907">
      <w:pPr>
        <w:pStyle w:val="a4"/>
        <w:spacing w:before="0" w:after="0"/>
        <w:jc w:val="both"/>
      </w:pPr>
      <w:r>
        <w:t xml:space="preserve">От участников публичных слушаний письменные замечания и предложения по проекту  внесения изменений в правила землепользования и застройки не поступало. </w:t>
      </w:r>
    </w:p>
    <w:p w:rsidR="00AB6907" w:rsidRDefault="00AB6907" w:rsidP="00AB6907">
      <w:pPr>
        <w:pStyle w:val="a4"/>
        <w:spacing w:before="0" w:after="0"/>
        <w:jc w:val="both"/>
      </w:pPr>
    </w:p>
    <w:p w:rsidR="00AB6907" w:rsidRDefault="00AB6907" w:rsidP="00AB6907">
      <w:pPr>
        <w:pStyle w:val="a4"/>
        <w:spacing w:before="0" w:after="0"/>
        <w:jc w:val="both"/>
      </w:pPr>
    </w:p>
    <w:p w:rsidR="00AB6907" w:rsidRDefault="00AB6907" w:rsidP="00AB6907">
      <w:pPr>
        <w:pStyle w:val="a4"/>
        <w:spacing w:before="0" w:after="0"/>
        <w:jc w:val="both"/>
      </w:pPr>
    </w:p>
    <w:p w:rsidR="00AB6907" w:rsidRDefault="00AB6907" w:rsidP="00AB6907">
      <w:pPr>
        <w:ind w:firstLine="709"/>
        <w:jc w:val="both"/>
        <w:rPr>
          <w:rStyle w:val="a7"/>
          <w:b w:val="0"/>
          <w:bCs w:val="0"/>
        </w:rPr>
      </w:pPr>
    </w:p>
    <w:p w:rsidR="00AB6907" w:rsidRDefault="00AB6907" w:rsidP="00AB6907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8. По результатам проведения публичных слушаний было сделано следующее заключение:</w:t>
      </w:r>
    </w:p>
    <w:p w:rsidR="00AB6907" w:rsidRDefault="00AB6907" w:rsidP="00AB6907">
      <w:pPr>
        <w:ind w:firstLine="709"/>
        <w:jc w:val="both"/>
        <w:rPr>
          <w:rStyle w:val="a7"/>
          <w:bCs w:val="0"/>
          <w:sz w:val="24"/>
          <w:szCs w:val="24"/>
        </w:rPr>
      </w:pPr>
    </w:p>
    <w:p w:rsidR="00AB6907" w:rsidRDefault="00AB6907" w:rsidP="00AB6907">
      <w:pPr>
        <w:widowControl/>
        <w:autoSpaceDE/>
        <w:adjustRightInd/>
        <w:ind w:left="360" w:firstLine="349"/>
        <w:jc w:val="both"/>
        <w:rPr>
          <w:rFonts w:ascii="Times New Roman" w:hAnsi="Times New Roman" w:cs="Times New Roman"/>
          <w:color w:val="000000"/>
        </w:rPr>
      </w:pPr>
      <w:r>
        <w:rPr>
          <w:rStyle w:val="a7"/>
          <w:b w:val="0"/>
          <w:color w:val="000000"/>
          <w:sz w:val="24"/>
          <w:szCs w:val="24"/>
        </w:rPr>
        <w:t xml:space="preserve">1) Процедура проведения публичных слушаний по проекту внесения изменений в  правила землепользования и застройки муниципального образования Старобелогорский сельсовет Новосергиевского района соблюдена и соответствует требованиям действующего законодательства Российской Федерации, Оренбургской области и нормативным актам муниципального </w:t>
      </w:r>
      <w:r>
        <w:rPr>
          <w:rStyle w:val="a7"/>
          <w:b w:val="0"/>
          <w:color w:val="000000"/>
          <w:sz w:val="24"/>
          <w:szCs w:val="24"/>
        </w:rPr>
        <w:lastRenderedPageBreak/>
        <w:t>образования Старобелогорский сельсовет, в связи, с чем публичные слушания по проекту внесения изменений в правила землепользования и застройки муниципального образования Старобелогорский сельсовет Новосергиевского района считать состоявшимися.</w:t>
      </w:r>
    </w:p>
    <w:p w:rsidR="00AB6907" w:rsidRDefault="00AB6907" w:rsidP="00AB6907">
      <w:pPr>
        <w:widowControl/>
        <w:autoSpaceDE/>
        <w:adjustRightInd/>
        <w:ind w:firstLine="709"/>
        <w:jc w:val="both"/>
        <w:rPr>
          <w:rStyle w:val="a7"/>
          <w:b w:val="0"/>
        </w:rPr>
      </w:pPr>
      <w:r>
        <w:rPr>
          <w:rStyle w:val="a7"/>
          <w:b w:val="0"/>
          <w:color w:val="000000"/>
          <w:sz w:val="24"/>
          <w:szCs w:val="24"/>
        </w:rPr>
        <w:t>2) В целом проект внесения изменений в  правила землепользования и застройки муниципального образования Старобелогорский сельсовет Новосергиевского района получил положительную оценку.</w:t>
      </w:r>
    </w:p>
    <w:p w:rsidR="00AB6907" w:rsidRDefault="00AB6907" w:rsidP="00AB6907">
      <w:pPr>
        <w:pStyle w:val="a4"/>
        <w:spacing w:before="0" w:after="0"/>
        <w:ind w:firstLine="709"/>
        <w:jc w:val="both"/>
      </w:pPr>
      <w:r>
        <w:t>3) Опубликовать настоящее заключение о результатах  не позднее 4-х месяцев с момента опубликования постановления от 01.03.2018 г. № 13-п « О проведении публичных слушаний по проекту внесения изменений в правила землепользования и застройки муниципального образования Старобелогорский сельсовет Новосергиевского района» и разместить заключение на официальном сайте администрации муниципального  образования Старобелогорский сельсовет в сети  Интернет: старобелогорка.рф</w:t>
      </w:r>
    </w:p>
    <w:p w:rsidR="00AB6907" w:rsidRDefault="00AB6907" w:rsidP="00AB6907">
      <w:pPr>
        <w:pStyle w:val="a4"/>
        <w:spacing w:before="0" w:after="0"/>
        <w:ind w:firstLine="709"/>
        <w:jc w:val="both"/>
      </w:pPr>
    </w:p>
    <w:p w:rsidR="00AB6907" w:rsidRDefault="00AB6907" w:rsidP="00AB6907">
      <w:pPr>
        <w:pStyle w:val="a5"/>
        <w:spacing w:after="0"/>
        <w:jc w:val="both"/>
      </w:pPr>
    </w:p>
    <w:p w:rsidR="00AB6907" w:rsidRDefault="00AB6907" w:rsidP="00AB6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комиссии, </w:t>
      </w:r>
    </w:p>
    <w:p w:rsidR="00AB6907" w:rsidRDefault="00AB6907" w:rsidP="00AB6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 муниципального образования</w:t>
      </w:r>
    </w:p>
    <w:p w:rsidR="00AB6907" w:rsidRDefault="00AB6907" w:rsidP="00AB6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Старобелогорский сельсовет                                        ___________Т.З.Зайнутдинова</w:t>
      </w:r>
    </w:p>
    <w:p w:rsidR="00AB6907" w:rsidRDefault="00AB6907" w:rsidP="00AB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907" w:rsidRDefault="00AB6907" w:rsidP="00AB6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комиссии,</w:t>
      </w:r>
    </w:p>
    <w:p w:rsidR="00AB6907" w:rsidRDefault="00AB6907" w:rsidP="00AB6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AB6907" w:rsidRDefault="00AB6907" w:rsidP="00AB6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B6907" w:rsidRDefault="00AB6907" w:rsidP="00AB6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Старобелогорский сельсовет                                         ___________ Н.Р.Леонова,</w:t>
      </w:r>
    </w:p>
    <w:p w:rsidR="00AB6907" w:rsidRDefault="00AB6907" w:rsidP="00AB6907">
      <w:pPr>
        <w:ind w:firstLine="709"/>
        <w:jc w:val="both"/>
        <w:rPr>
          <w:rFonts w:ascii="Times New Roman" w:hAnsi="Times New Roman" w:cs="Times New Roman"/>
        </w:rPr>
      </w:pPr>
    </w:p>
    <w:p w:rsidR="00AB6907" w:rsidRDefault="00AB6907" w:rsidP="00AB6907">
      <w:pPr>
        <w:rPr>
          <w:rFonts w:ascii="Times New Roman" w:hAnsi="Times New Roman" w:cs="Times New Roman"/>
        </w:rPr>
      </w:pPr>
    </w:p>
    <w:p w:rsidR="00AB6907" w:rsidRDefault="00AB6907" w:rsidP="00AB6907">
      <w:pPr>
        <w:rPr>
          <w:rFonts w:ascii="Times New Roman" w:hAnsi="Times New Roman" w:cs="Times New Roman"/>
        </w:rPr>
      </w:pPr>
    </w:p>
    <w:p w:rsidR="00AB6907" w:rsidRDefault="00AB6907" w:rsidP="00AB6907">
      <w:pPr>
        <w:rPr>
          <w:rFonts w:ascii="Times New Roman" w:hAnsi="Times New Roman" w:cs="Times New Roman"/>
        </w:rPr>
      </w:pPr>
    </w:p>
    <w:p w:rsidR="00AB6907" w:rsidRDefault="00AB6907" w:rsidP="00AB6907"/>
    <w:p w:rsidR="00B02BBB" w:rsidRDefault="00B02BBB">
      <w:bookmarkStart w:id="0" w:name="_GoBack"/>
      <w:bookmarkEnd w:id="0"/>
    </w:p>
    <w:sectPr w:rsidR="00B0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0F"/>
    <w:rsid w:val="006F150F"/>
    <w:rsid w:val="00AB6907"/>
    <w:rsid w:val="00B0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AD0E7-02DD-493D-87DF-0024FFB9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6907"/>
    <w:rPr>
      <w:color w:val="0000FF"/>
      <w:u w:val="single"/>
    </w:rPr>
  </w:style>
  <w:style w:type="paragraph" w:styleId="a4">
    <w:name w:val="Normal (Web)"/>
    <w:basedOn w:val="a"/>
    <w:semiHidden/>
    <w:unhideWhenUsed/>
    <w:rsid w:val="00AB6907"/>
    <w:pPr>
      <w:widowControl/>
      <w:autoSpaceDE/>
      <w:autoSpaceDN/>
      <w:adjustRightInd/>
      <w:spacing w:before="72" w:after="240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AB690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B6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B6907"/>
    <w:rPr>
      <w:b/>
      <w:bCs/>
    </w:rPr>
  </w:style>
  <w:style w:type="character" w:styleId="a8">
    <w:name w:val="Emphasis"/>
    <w:basedOn w:val="a0"/>
    <w:qFormat/>
    <w:rsid w:val="00AB6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anovka56.ru/" TargetMode="External"/><Relationship Id="rId4" Type="http://schemas.openxmlformats.org/officeDocument/2006/relationships/hyperlink" Target="http://ivanovka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1066</Words>
  <Characters>6078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2020-06-15T10:40:00Z</dcterms:created>
  <dcterms:modified xsi:type="dcterms:W3CDTF">2020-06-15T10:40:00Z</dcterms:modified>
</cp:coreProperties>
</file>