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B7" w:rsidRDefault="00376AB7" w:rsidP="00376A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</w:p>
    <w:p w:rsidR="00376AB7" w:rsidRDefault="00376AB7" w:rsidP="00376AB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6AB7" w:rsidRDefault="00376AB7" w:rsidP="00376AB7">
      <w:pPr>
        <w:rPr>
          <w:sz w:val="28"/>
          <w:szCs w:val="28"/>
        </w:rPr>
      </w:pPr>
      <w:r>
        <w:rPr>
          <w:sz w:val="28"/>
          <w:szCs w:val="28"/>
        </w:rPr>
        <w:t xml:space="preserve"> СТАРОБЕЛОГОРСКИЙ СЕЛЬСОВЕТ</w:t>
      </w:r>
    </w:p>
    <w:p w:rsidR="00376AB7" w:rsidRDefault="00376AB7" w:rsidP="00376AB7">
      <w:pPr>
        <w:rPr>
          <w:sz w:val="28"/>
          <w:szCs w:val="28"/>
        </w:rPr>
      </w:pPr>
      <w:r>
        <w:rPr>
          <w:sz w:val="28"/>
          <w:szCs w:val="28"/>
        </w:rPr>
        <w:t xml:space="preserve">    НОВОСЕРГИЕВСКОГО РАЙОНА    </w:t>
      </w:r>
    </w:p>
    <w:p w:rsidR="00376AB7" w:rsidRDefault="00376AB7" w:rsidP="00376AB7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376AB7" w:rsidRDefault="00376AB7" w:rsidP="00376A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76AB7" w:rsidRDefault="00376AB7" w:rsidP="00376A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РАСПОРЯЖЕНИЕ</w:t>
      </w:r>
    </w:p>
    <w:p w:rsidR="00376AB7" w:rsidRDefault="00376AB7" w:rsidP="00376AB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от 10.02.2020 г. № 02-р</w:t>
      </w:r>
    </w:p>
    <w:p w:rsidR="00376AB7" w:rsidRDefault="00376AB7" w:rsidP="00376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 Старобелогорка  </w:t>
      </w:r>
    </w:p>
    <w:p w:rsidR="00376AB7" w:rsidRDefault="00376AB7" w:rsidP="00376A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AB7" w:rsidRDefault="00376AB7" w:rsidP="00376AB7">
      <w:pPr>
        <w:pStyle w:val="a3"/>
        <w:jc w:val="left"/>
        <w:rPr>
          <w:szCs w:val="28"/>
        </w:rPr>
      </w:pPr>
      <w:r>
        <w:rPr>
          <w:szCs w:val="28"/>
        </w:rPr>
        <w:t>Об утверждении списка лиц</w:t>
      </w:r>
    </w:p>
    <w:p w:rsidR="00376AB7" w:rsidRDefault="00376AB7" w:rsidP="00376AB7">
      <w:pPr>
        <w:pStyle w:val="a3"/>
        <w:jc w:val="left"/>
        <w:rPr>
          <w:szCs w:val="28"/>
        </w:rPr>
      </w:pPr>
      <w:r>
        <w:rPr>
          <w:szCs w:val="28"/>
        </w:rPr>
        <w:t>имеющих право на получение</w:t>
      </w:r>
    </w:p>
    <w:p w:rsidR="00376AB7" w:rsidRDefault="00376AB7" w:rsidP="00376AB7">
      <w:pPr>
        <w:pStyle w:val="a3"/>
        <w:jc w:val="left"/>
        <w:rPr>
          <w:szCs w:val="28"/>
        </w:rPr>
      </w:pPr>
      <w:r>
        <w:rPr>
          <w:szCs w:val="28"/>
        </w:rPr>
        <w:t>денежных средств в подотчет</w:t>
      </w: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1.  Утвердить список лиц имеющих право получать денежные средства в подотчет по администрации Старобелогорского сельсовета:</w:t>
      </w: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Зайнутдинова Танзиля Завдятовна – Глава администрации Старобелогорского сельсовета.</w:t>
      </w:r>
    </w:p>
    <w:p w:rsidR="00376AB7" w:rsidRDefault="00376AB7" w:rsidP="00376AB7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Трохова Надежда Николаевна – специалист 1 категории администрации Старобелогорского сельсовета.</w:t>
      </w:r>
    </w:p>
    <w:p w:rsidR="00376AB7" w:rsidRDefault="00376AB7" w:rsidP="00376AB7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Дубкова Галина Александровна –специалист 1 категории администрации Старобелогорского сельсовета.</w:t>
      </w:r>
    </w:p>
    <w:p w:rsidR="00376AB7" w:rsidRDefault="00376AB7" w:rsidP="00376AB7">
      <w:pPr>
        <w:pStyle w:val="a3"/>
        <w:ind w:left="360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  <w:r>
        <w:rPr>
          <w:b w:val="0"/>
        </w:rPr>
        <w:t>2. Контроль за исполнением  данного распоряжения оставляю за собой.</w:t>
      </w: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3. Распоряжение вступает в силу со дня его подписания.</w:t>
      </w: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</w:p>
    <w:p w:rsidR="00376AB7" w:rsidRDefault="00376AB7" w:rsidP="00376AB7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                                                      Т.З.Зайнутдинова</w:t>
      </w:r>
    </w:p>
    <w:p w:rsidR="00376AB7" w:rsidRDefault="00376AB7" w:rsidP="00376AB7"/>
    <w:p w:rsidR="00376AB7" w:rsidRDefault="00376AB7" w:rsidP="00376AB7"/>
    <w:p w:rsidR="00376AB7" w:rsidRDefault="00376AB7" w:rsidP="00376AB7">
      <w:pPr>
        <w:rPr>
          <w:sz w:val="28"/>
          <w:szCs w:val="28"/>
        </w:rPr>
      </w:pPr>
    </w:p>
    <w:p w:rsidR="0034263A" w:rsidRDefault="0034263A">
      <w:bookmarkStart w:id="0" w:name="_GoBack"/>
      <w:bookmarkEnd w:id="0"/>
    </w:p>
    <w:sectPr w:rsidR="0034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1F01"/>
    <w:multiLevelType w:val="hybridMultilevel"/>
    <w:tmpl w:val="C578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F"/>
    <w:rsid w:val="0034263A"/>
    <w:rsid w:val="00376AB7"/>
    <w:rsid w:val="00B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972D-FD46-4468-9DD1-8543CD9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AB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6A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2020-02-10T08:21:00Z</dcterms:created>
  <dcterms:modified xsi:type="dcterms:W3CDTF">2020-02-10T08:22:00Z</dcterms:modified>
</cp:coreProperties>
</file>