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117"/>
        <w:gridCol w:w="3238"/>
      </w:tblGrid>
      <w:tr w:rsidR="00E55786" w:rsidTr="00E55786">
        <w:tc>
          <w:tcPr>
            <w:tcW w:w="6228" w:type="dxa"/>
          </w:tcPr>
          <w:p w:rsidR="00E55786" w:rsidRDefault="00E55786">
            <w:pPr>
              <w:spacing w:line="256" w:lineRule="auto"/>
              <w:ind w:right="-151" w:hanging="180"/>
              <w:rPr>
                <w:rFonts w:ascii="Arial" w:hAnsi="Arial" w:cs="Arial"/>
                <w:b/>
                <w:lang w:eastAsia="en-US"/>
              </w:rPr>
            </w:pP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АДМИНИСТРАЦИЯ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МУНИЦИПАЛЬНОГО ОБРАЗОВАНИЯ СТАРОБЕЛОГОРСКИЙ СЕЛЬСОВЕТ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НОВОСЕРГИЕВСКОГО РАЙОНА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ОРЕНБУРГСКОЙ ОБЛАСТИ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ПОСТАНОВЛЕНИЕ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55786" w:rsidRDefault="00AB350B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от 18.04.2022                       № 21</w:t>
            </w:r>
            <w:r w:rsidR="00E55786">
              <w:rPr>
                <w:rFonts w:ascii="Arial" w:hAnsi="Arial" w:cs="Arial"/>
                <w:b/>
                <w:lang w:eastAsia="en-US"/>
              </w:rPr>
              <w:t>-п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55786" w:rsidRDefault="00E55786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О создании профилактической группы, осуществляющей подворный обход по проведению пожарно-про</w:t>
            </w:r>
            <w:r w:rsidR="00AB350B">
              <w:rPr>
                <w:rFonts w:ascii="Arial" w:hAnsi="Arial" w:cs="Arial"/>
                <w:b/>
                <w:lang w:eastAsia="en-US"/>
              </w:rPr>
              <w:t>филактических мероприятий в 2022</w:t>
            </w:r>
            <w:r>
              <w:rPr>
                <w:rFonts w:ascii="Arial" w:hAnsi="Arial" w:cs="Arial"/>
                <w:b/>
                <w:lang w:eastAsia="en-US"/>
              </w:rPr>
              <w:t xml:space="preserve"> году на территории МО Старобелогорский сельсовет Новосергиевского района Оренбургской области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342" w:type="dxa"/>
          </w:tcPr>
          <w:p w:rsidR="00E55786" w:rsidRDefault="00E55786">
            <w:pPr>
              <w:spacing w:line="256" w:lineRule="auto"/>
              <w:ind w:right="359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55786" w:rsidRDefault="00E55786" w:rsidP="00E557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Руководствуясь статьёй 30 Федерального Закона от 21.12.1994 года № 69-ФЗ «О пожарной безопасности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а также </w:t>
      </w:r>
      <w:r>
        <w:rPr>
          <w:rFonts w:ascii="Arial" w:hAnsi="Arial" w:cs="Arial"/>
          <w:spacing w:val="-1"/>
        </w:rPr>
        <w:t xml:space="preserve">в целях предотвращения пожаров и борьбы с ними на территории </w:t>
      </w:r>
      <w:r>
        <w:rPr>
          <w:rFonts w:ascii="Arial" w:hAnsi="Arial" w:cs="Arial"/>
        </w:rPr>
        <w:t>МО Старобелогорский сельсовет Новосергиевского района Оренбургской области</w:t>
      </w:r>
      <w:r>
        <w:rPr>
          <w:rFonts w:ascii="Arial" w:hAnsi="Arial" w:cs="Arial"/>
          <w:spacing w:val="-1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786" w:rsidRDefault="00E55786" w:rsidP="00E557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Создать профилактическую группу МО Старобелогорский сельсовет Новосергиевского района Оренбургской области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по проведению пожарно-про</w:t>
      </w:r>
      <w:r w:rsidR="00AB350B">
        <w:rPr>
          <w:rFonts w:ascii="Arial" w:hAnsi="Arial" w:cs="Arial"/>
        </w:rPr>
        <w:t>филактических мероприятий в 2022</w:t>
      </w:r>
      <w:r>
        <w:rPr>
          <w:rFonts w:ascii="Arial" w:hAnsi="Arial" w:cs="Arial"/>
        </w:rPr>
        <w:t xml:space="preserve"> году на территории МО Старобелогорский сельсовет Новосергиевского района Оренбургской области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(далее профилактическая группа) в составе:</w:t>
      </w:r>
    </w:p>
    <w:p w:rsidR="00E55786" w:rsidRDefault="00AB350B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– Кудряшов А.В.</w:t>
      </w:r>
      <w:r w:rsidR="00E55786">
        <w:rPr>
          <w:rFonts w:ascii="Arial" w:hAnsi="Arial" w:cs="Arial"/>
        </w:rPr>
        <w:t xml:space="preserve">- глава администрации МО Старобелогорский     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сельсовет;                                               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Члены группы: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– Трохова Н.Н.- специалист администрации МО Старобелогорский 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сельсовет;  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Газыев</w:t>
      </w:r>
      <w:proofErr w:type="spellEnd"/>
      <w:r>
        <w:rPr>
          <w:rFonts w:ascii="Arial" w:hAnsi="Arial" w:cs="Arial"/>
        </w:rPr>
        <w:t xml:space="preserve"> Т.Х. -  участковый уполномоченный ОМВД РФ по 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Новосергиевскому району (по согласованию);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-Блинков В. В. - член ВДПО (по согласованию);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Хайрова</w:t>
      </w:r>
      <w:proofErr w:type="spellEnd"/>
      <w:r>
        <w:rPr>
          <w:rFonts w:ascii="Arial" w:hAnsi="Arial" w:cs="Arial"/>
        </w:rPr>
        <w:t xml:space="preserve"> С.З.- рабочий бюро бытовых услуг, ГБУ КЦСОН (по 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согласованию);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 Коноплев В.Н.- член </w:t>
      </w:r>
      <w:proofErr w:type="gramStart"/>
      <w:r>
        <w:rPr>
          <w:rFonts w:ascii="Arial" w:hAnsi="Arial" w:cs="Arial"/>
        </w:rPr>
        <w:t>ДНД,  депутат</w:t>
      </w:r>
      <w:proofErr w:type="gramEnd"/>
      <w:r>
        <w:rPr>
          <w:rFonts w:ascii="Arial" w:hAnsi="Arial" w:cs="Arial"/>
        </w:rPr>
        <w:t xml:space="preserve"> Совета депутатов МО 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Старобелогорский сельсовет (по согласованию</w:t>
      </w:r>
      <w:proofErr w:type="gramStart"/>
      <w:r>
        <w:rPr>
          <w:rFonts w:ascii="Arial" w:hAnsi="Arial" w:cs="Arial"/>
        </w:rPr>
        <w:t>) ;</w:t>
      </w:r>
      <w:proofErr w:type="gramEnd"/>
    </w:p>
    <w:p w:rsidR="00E55786" w:rsidRDefault="00E55786" w:rsidP="00E557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Рабочей группе:</w:t>
      </w:r>
    </w:p>
    <w:p w:rsidR="00E55786" w:rsidRDefault="00AB350B" w:rsidP="00E55786">
      <w:pPr>
        <w:ind w:firstLine="560"/>
        <w:jc w:val="both"/>
        <w:rPr>
          <w:rFonts w:ascii="Arial" w:hAnsi="Arial" w:cs="Arial"/>
        </w:rPr>
      </w:pPr>
      <w:r>
        <w:rPr>
          <w:rFonts w:ascii="Arial" w:hAnsi="Arial" w:cs="Arial"/>
        </w:rPr>
        <w:t>- в течение 2022</w:t>
      </w:r>
      <w:r w:rsidR="00E55786">
        <w:rPr>
          <w:rFonts w:ascii="Arial" w:hAnsi="Arial" w:cs="Arial"/>
        </w:rPr>
        <w:t xml:space="preserve"> года осуществлять подворный обход населенного пункта, с проведением пожарно-профилактических работ в домах, обучением граждан по месту их жительства мерам пожарной безопасности в быту.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 момента его подписания и подлежит опубликованию на официальном сайте администрации Старобелогорского сельсовета.</w:t>
      </w:r>
    </w:p>
    <w:p w:rsidR="00E55786" w:rsidRDefault="00E55786" w:rsidP="00E55786">
      <w:pPr>
        <w:rPr>
          <w:rFonts w:ascii="Arial" w:hAnsi="Arial" w:cs="Arial"/>
        </w:rPr>
      </w:pPr>
    </w:p>
    <w:p w:rsidR="00E55786" w:rsidRDefault="00E55786" w:rsidP="00E55786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                                                </w:t>
      </w:r>
      <w:r w:rsidR="00AB350B">
        <w:rPr>
          <w:rFonts w:ascii="Arial" w:hAnsi="Arial" w:cs="Arial"/>
        </w:rPr>
        <w:t xml:space="preserve">                </w:t>
      </w:r>
      <w:proofErr w:type="spellStart"/>
      <w:r w:rsidR="00AB350B">
        <w:rPr>
          <w:rFonts w:ascii="Arial" w:hAnsi="Arial" w:cs="Arial"/>
        </w:rPr>
        <w:t>А.В.Кудряшов</w:t>
      </w:r>
      <w:proofErr w:type="spellEnd"/>
    </w:p>
    <w:p w:rsidR="00E55786" w:rsidRDefault="00E55786" w:rsidP="00E55786">
      <w:pPr>
        <w:ind w:hanging="180"/>
        <w:rPr>
          <w:rFonts w:ascii="Arial" w:hAnsi="Arial" w:cs="Arial"/>
        </w:rPr>
      </w:pPr>
    </w:p>
    <w:p w:rsidR="00E55786" w:rsidRDefault="00E55786" w:rsidP="00E55786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>Разослано: ЕДДС Новосергиевского района, членам группы, прокурору, в дело.</w:t>
      </w:r>
    </w:p>
    <w:p w:rsidR="00651F66" w:rsidRDefault="00651F66" w:rsidP="00651F66">
      <w:pPr>
        <w:jc w:val="right"/>
      </w:pPr>
      <w:r>
        <w:lastRenderedPageBreak/>
        <w:t xml:space="preserve">Приложение </w:t>
      </w:r>
    </w:p>
    <w:p w:rsidR="00651F66" w:rsidRDefault="00651F66" w:rsidP="00651F66">
      <w:pPr>
        <w:jc w:val="right"/>
      </w:pPr>
      <w:r>
        <w:t xml:space="preserve">к постановлению администрации </w:t>
      </w:r>
    </w:p>
    <w:p w:rsidR="00651F66" w:rsidRDefault="00651F66" w:rsidP="00651F66">
      <w:pPr>
        <w:jc w:val="right"/>
      </w:pPr>
      <w:r>
        <w:t xml:space="preserve">Старобелогорского сельсовета </w:t>
      </w:r>
    </w:p>
    <w:p w:rsidR="00180E30" w:rsidRDefault="00AB350B" w:rsidP="00651F66">
      <w:pPr>
        <w:jc w:val="right"/>
      </w:pPr>
      <w:r>
        <w:t>от 18.04.2022 г. № 21</w:t>
      </w:r>
      <w:r w:rsidR="00651F66">
        <w:t>-п</w:t>
      </w:r>
    </w:p>
    <w:p w:rsidR="00651F66" w:rsidRDefault="00651F66" w:rsidP="00651F66">
      <w:pPr>
        <w:jc w:val="right"/>
      </w:pPr>
    </w:p>
    <w:p w:rsidR="00651F66" w:rsidRDefault="00651F66" w:rsidP="00651F66">
      <w:pPr>
        <w:jc w:val="right"/>
      </w:pPr>
    </w:p>
    <w:p w:rsidR="00677240" w:rsidRDefault="00677240" w:rsidP="00651F66">
      <w:pPr>
        <w:jc w:val="right"/>
      </w:pPr>
    </w:p>
    <w:p w:rsidR="00651F66" w:rsidRDefault="00651F66" w:rsidP="00651F66">
      <w:pPr>
        <w:jc w:val="center"/>
      </w:pPr>
      <w:r>
        <w:t>План-график</w:t>
      </w:r>
    </w:p>
    <w:p w:rsidR="00651F66" w:rsidRDefault="00651F66" w:rsidP="00651F66">
      <w:pPr>
        <w:jc w:val="center"/>
      </w:pPr>
      <w:r>
        <w:t>Проведения подворного обхода населенного пункта для проведения пожарно-про</w:t>
      </w:r>
      <w:r w:rsidR="00AB350B">
        <w:t>филактических мероприятий в 2022</w:t>
      </w:r>
      <w:r>
        <w:t xml:space="preserve"> году</w:t>
      </w:r>
    </w:p>
    <w:p w:rsidR="00651F66" w:rsidRDefault="00651F66" w:rsidP="00651F66">
      <w:pPr>
        <w:jc w:val="center"/>
      </w:pPr>
    </w:p>
    <w:p w:rsidR="00677240" w:rsidRDefault="00677240" w:rsidP="00651F66">
      <w:pPr>
        <w:jc w:val="center"/>
      </w:pPr>
    </w:p>
    <w:p w:rsidR="00AD60C8" w:rsidRDefault="00AD60C8" w:rsidP="00651F66">
      <w:pPr>
        <w:jc w:val="center"/>
      </w:pPr>
    </w:p>
    <w:p w:rsidR="00651F66" w:rsidRDefault="00651F66" w:rsidP="00651F66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9"/>
        <w:gridCol w:w="3507"/>
        <w:gridCol w:w="2835"/>
        <w:gridCol w:w="2404"/>
      </w:tblGrid>
      <w:tr w:rsidR="00651F66" w:rsidTr="00677240">
        <w:tc>
          <w:tcPr>
            <w:tcW w:w="599" w:type="dxa"/>
          </w:tcPr>
          <w:p w:rsidR="00651F66" w:rsidRDefault="00651F66" w:rsidP="00651F66">
            <w:pPr>
              <w:jc w:val="center"/>
            </w:pPr>
            <w:r>
              <w:t>№</w:t>
            </w:r>
          </w:p>
        </w:tc>
        <w:tc>
          <w:tcPr>
            <w:tcW w:w="3507" w:type="dxa"/>
          </w:tcPr>
          <w:p w:rsidR="00651F66" w:rsidRDefault="00651F66" w:rsidP="00677240">
            <w:r>
              <w:t>Ответственный</w:t>
            </w:r>
          </w:p>
        </w:tc>
        <w:tc>
          <w:tcPr>
            <w:tcW w:w="2835" w:type="dxa"/>
          </w:tcPr>
          <w:p w:rsidR="00651F66" w:rsidRDefault="00651F66" w:rsidP="00677240">
            <w:r>
              <w:t>Наименование улицы</w:t>
            </w:r>
          </w:p>
        </w:tc>
        <w:tc>
          <w:tcPr>
            <w:tcW w:w="2404" w:type="dxa"/>
          </w:tcPr>
          <w:p w:rsidR="00651F66" w:rsidRDefault="00677240" w:rsidP="00677240">
            <w:proofErr w:type="gramStart"/>
            <w:r>
              <w:t xml:space="preserve">Период  </w:t>
            </w:r>
            <w:r w:rsidR="00651F66">
              <w:t>проведения</w:t>
            </w:r>
            <w:proofErr w:type="gramEnd"/>
          </w:p>
        </w:tc>
      </w:tr>
      <w:tr w:rsidR="00651F66" w:rsidTr="00677240">
        <w:tc>
          <w:tcPr>
            <w:tcW w:w="599" w:type="dxa"/>
          </w:tcPr>
          <w:p w:rsidR="00651F66" w:rsidRDefault="00651F66" w:rsidP="00651F66">
            <w:pPr>
              <w:jc w:val="center"/>
            </w:pPr>
            <w:r>
              <w:t>1</w:t>
            </w:r>
          </w:p>
        </w:tc>
        <w:tc>
          <w:tcPr>
            <w:tcW w:w="3507" w:type="dxa"/>
          </w:tcPr>
          <w:p w:rsidR="00651F66" w:rsidRDefault="00AB350B" w:rsidP="00677240">
            <w:r>
              <w:t>Кудряшов А.В.</w:t>
            </w:r>
          </w:p>
        </w:tc>
        <w:tc>
          <w:tcPr>
            <w:tcW w:w="2835" w:type="dxa"/>
          </w:tcPr>
          <w:p w:rsidR="00651F66" w:rsidRDefault="00677240" w:rsidP="00677240">
            <w:r>
              <w:t>ул. Грейдерная</w:t>
            </w:r>
          </w:p>
          <w:p w:rsidR="00677240" w:rsidRDefault="00677240" w:rsidP="00677240">
            <w:r>
              <w:t>ул. Садовая</w:t>
            </w:r>
          </w:p>
        </w:tc>
        <w:tc>
          <w:tcPr>
            <w:tcW w:w="2404" w:type="dxa"/>
          </w:tcPr>
          <w:p w:rsidR="00651F66" w:rsidRDefault="00677240" w:rsidP="00677240">
            <w:r>
              <w:t>2 раза в год</w:t>
            </w:r>
          </w:p>
        </w:tc>
      </w:tr>
      <w:tr w:rsidR="00AB350B" w:rsidTr="00677240">
        <w:tc>
          <w:tcPr>
            <w:tcW w:w="599" w:type="dxa"/>
          </w:tcPr>
          <w:p w:rsidR="00AB350B" w:rsidRDefault="00AB350B" w:rsidP="00651F66">
            <w:pPr>
              <w:jc w:val="center"/>
            </w:pPr>
            <w:r>
              <w:t>2</w:t>
            </w:r>
          </w:p>
        </w:tc>
        <w:tc>
          <w:tcPr>
            <w:tcW w:w="3507" w:type="dxa"/>
          </w:tcPr>
          <w:p w:rsidR="00AB350B" w:rsidRDefault="00AB350B" w:rsidP="00677240">
            <w:r>
              <w:t>Трохова Н.Н.</w:t>
            </w:r>
          </w:p>
        </w:tc>
        <w:tc>
          <w:tcPr>
            <w:tcW w:w="2835" w:type="dxa"/>
          </w:tcPr>
          <w:p w:rsidR="00AB350B" w:rsidRDefault="00AB350B" w:rsidP="00677240">
            <w:r>
              <w:t>ул. Луначарского</w:t>
            </w:r>
          </w:p>
          <w:p w:rsidR="00AB350B" w:rsidRDefault="00AB350B" w:rsidP="00677240">
            <w:r>
              <w:t>ул. Советская</w:t>
            </w:r>
          </w:p>
        </w:tc>
        <w:tc>
          <w:tcPr>
            <w:tcW w:w="2404" w:type="dxa"/>
          </w:tcPr>
          <w:p w:rsidR="00AB350B" w:rsidRDefault="00AB350B" w:rsidP="00677240">
            <w:r>
              <w:t>2 раза в год</w:t>
            </w:r>
            <w:bookmarkStart w:id="0" w:name="_GoBack"/>
            <w:bookmarkEnd w:id="0"/>
          </w:p>
        </w:tc>
      </w:tr>
      <w:tr w:rsidR="00651F66" w:rsidTr="00677240">
        <w:tc>
          <w:tcPr>
            <w:tcW w:w="599" w:type="dxa"/>
          </w:tcPr>
          <w:p w:rsidR="00651F66" w:rsidRDefault="00677240" w:rsidP="00651F66">
            <w:pPr>
              <w:jc w:val="center"/>
            </w:pPr>
            <w:r>
              <w:t>2</w:t>
            </w:r>
          </w:p>
        </w:tc>
        <w:tc>
          <w:tcPr>
            <w:tcW w:w="3507" w:type="dxa"/>
          </w:tcPr>
          <w:p w:rsidR="00651F66" w:rsidRDefault="00677240" w:rsidP="00677240">
            <w:proofErr w:type="spellStart"/>
            <w:r>
              <w:t>Газыев</w:t>
            </w:r>
            <w:proofErr w:type="spellEnd"/>
            <w:r>
              <w:t xml:space="preserve"> Т.Х.</w:t>
            </w:r>
          </w:p>
        </w:tc>
        <w:tc>
          <w:tcPr>
            <w:tcW w:w="2835" w:type="dxa"/>
          </w:tcPr>
          <w:p w:rsidR="00651F66" w:rsidRDefault="00677240" w:rsidP="00677240">
            <w:r>
              <w:t>ул. Кооперативная</w:t>
            </w:r>
          </w:p>
        </w:tc>
        <w:tc>
          <w:tcPr>
            <w:tcW w:w="2404" w:type="dxa"/>
          </w:tcPr>
          <w:p w:rsidR="00651F66" w:rsidRDefault="00677240" w:rsidP="00677240">
            <w:r>
              <w:t>2 раза в год</w:t>
            </w:r>
          </w:p>
        </w:tc>
      </w:tr>
      <w:tr w:rsidR="00651F66" w:rsidTr="00677240">
        <w:tc>
          <w:tcPr>
            <w:tcW w:w="599" w:type="dxa"/>
          </w:tcPr>
          <w:p w:rsidR="00651F66" w:rsidRDefault="00677240" w:rsidP="00651F66">
            <w:pPr>
              <w:jc w:val="center"/>
            </w:pPr>
            <w:r>
              <w:t>3</w:t>
            </w:r>
          </w:p>
        </w:tc>
        <w:tc>
          <w:tcPr>
            <w:tcW w:w="3507" w:type="dxa"/>
          </w:tcPr>
          <w:p w:rsidR="00651F66" w:rsidRDefault="00677240" w:rsidP="00677240">
            <w:r>
              <w:t>Блинков В.В.</w:t>
            </w:r>
          </w:p>
        </w:tc>
        <w:tc>
          <w:tcPr>
            <w:tcW w:w="2835" w:type="dxa"/>
          </w:tcPr>
          <w:p w:rsidR="00651F66" w:rsidRDefault="00677240" w:rsidP="00677240">
            <w:r>
              <w:t>ул. Лермонтова</w:t>
            </w:r>
          </w:p>
          <w:p w:rsidR="00677240" w:rsidRDefault="00AB350B" w:rsidP="00677240">
            <w:r>
              <w:t>у</w:t>
            </w:r>
            <w:r w:rsidR="00677240">
              <w:t>л.</w:t>
            </w:r>
            <w:r>
              <w:t xml:space="preserve"> </w:t>
            </w:r>
            <w:r w:rsidR="00677240">
              <w:t>Чкалова</w:t>
            </w:r>
          </w:p>
          <w:p w:rsidR="00677240" w:rsidRDefault="00677240" w:rsidP="00677240">
            <w:r>
              <w:t>ул. Мусы Джалиля</w:t>
            </w:r>
          </w:p>
        </w:tc>
        <w:tc>
          <w:tcPr>
            <w:tcW w:w="2404" w:type="dxa"/>
          </w:tcPr>
          <w:p w:rsidR="00651F66" w:rsidRDefault="00677240" w:rsidP="00677240">
            <w:r>
              <w:t>2 раза в год</w:t>
            </w:r>
          </w:p>
        </w:tc>
      </w:tr>
      <w:tr w:rsidR="00651F66" w:rsidTr="00677240">
        <w:tc>
          <w:tcPr>
            <w:tcW w:w="599" w:type="dxa"/>
          </w:tcPr>
          <w:p w:rsidR="00651F66" w:rsidRDefault="00677240" w:rsidP="00651F66">
            <w:pPr>
              <w:jc w:val="center"/>
            </w:pPr>
            <w:r>
              <w:t>4</w:t>
            </w:r>
          </w:p>
        </w:tc>
        <w:tc>
          <w:tcPr>
            <w:tcW w:w="3507" w:type="dxa"/>
          </w:tcPr>
          <w:p w:rsidR="00651F66" w:rsidRDefault="00677240" w:rsidP="00677240">
            <w:proofErr w:type="spellStart"/>
            <w:r>
              <w:t>Хайрова</w:t>
            </w:r>
            <w:proofErr w:type="spellEnd"/>
            <w:r>
              <w:t xml:space="preserve"> С.З.</w:t>
            </w:r>
          </w:p>
        </w:tc>
        <w:tc>
          <w:tcPr>
            <w:tcW w:w="2835" w:type="dxa"/>
          </w:tcPr>
          <w:p w:rsidR="00651F66" w:rsidRDefault="00677240" w:rsidP="00677240">
            <w:r>
              <w:t>ул. Левобережная</w:t>
            </w:r>
          </w:p>
          <w:p w:rsidR="00AB350B" w:rsidRDefault="00677240" w:rsidP="00677240">
            <w:r>
              <w:t>ул. Больничная</w:t>
            </w:r>
          </w:p>
        </w:tc>
        <w:tc>
          <w:tcPr>
            <w:tcW w:w="2404" w:type="dxa"/>
          </w:tcPr>
          <w:p w:rsidR="00651F66" w:rsidRDefault="00677240" w:rsidP="00677240">
            <w:r>
              <w:t>2 раза в год</w:t>
            </w:r>
          </w:p>
        </w:tc>
      </w:tr>
      <w:tr w:rsidR="00651F66" w:rsidTr="00677240">
        <w:tc>
          <w:tcPr>
            <w:tcW w:w="599" w:type="dxa"/>
          </w:tcPr>
          <w:p w:rsidR="00651F66" w:rsidRDefault="00677240" w:rsidP="00651F66">
            <w:pPr>
              <w:jc w:val="center"/>
            </w:pPr>
            <w:r>
              <w:t>5</w:t>
            </w:r>
          </w:p>
        </w:tc>
        <w:tc>
          <w:tcPr>
            <w:tcW w:w="3507" w:type="dxa"/>
          </w:tcPr>
          <w:p w:rsidR="00651F66" w:rsidRDefault="00677240" w:rsidP="00677240">
            <w:r>
              <w:t>Коноплев В.Н.</w:t>
            </w:r>
          </w:p>
        </w:tc>
        <w:tc>
          <w:tcPr>
            <w:tcW w:w="2835" w:type="dxa"/>
          </w:tcPr>
          <w:p w:rsidR="00651F66" w:rsidRDefault="00677240" w:rsidP="00677240">
            <w:r>
              <w:t>ул. Молодежная-1</w:t>
            </w:r>
          </w:p>
          <w:p w:rsidR="00AB350B" w:rsidRDefault="00677240" w:rsidP="00677240">
            <w:r>
              <w:t>ул. Молодежная-2</w:t>
            </w:r>
          </w:p>
        </w:tc>
        <w:tc>
          <w:tcPr>
            <w:tcW w:w="2404" w:type="dxa"/>
          </w:tcPr>
          <w:p w:rsidR="00651F66" w:rsidRDefault="00AB350B" w:rsidP="00677240">
            <w:r>
              <w:t>2 раза в год</w:t>
            </w:r>
          </w:p>
        </w:tc>
      </w:tr>
    </w:tbl>
    <w:p w:rsidR="00651F66" w:rsidRDefault="00651F66" w:rsidP="00651F66">
      <w:pPr>
        <w:jc w:val="center"/>
      </w:pPr>
    </w:p>
    <w:p w:rsidR="00651F66" w:rsidRDefault="00651F66" w:rsidP="00651F66">
      <w:pPr>
        <w:jc w:val="center"/>
      </w:pPr>
    </w:p>
    <w:p w:rsidR="00651F66" w:rsidRDefault="00651F66" w:rsidP="00651F66"/>
    <w:sectPr w:rsidR="00651F66" w:rsidSect="00E55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CE"/>
    <w:rsid w:val="00180E30"/>
    <w:rsid w:val="00651F66"/>
    <w:rsid w:val="00677240"/>
    <w:rsid w:val="00AB350B"/>
    <w:rsid w:val="00AD60C8"/>
    <w:rsid w:val="00E553CE"/>
    <w:rsid w:val="00E5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F35FC-E217-40F8-A490-B6110DA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8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5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7</cp:revision>
  <cp:lastPrinted>2022-04-18T10:05:00Z</cp:lastPrinted>
  <dcterms:created xsi:type="dcterms:W3CDTF">2021-01-15T07:27:00Z</dcterms:created>
  <dcterms:modified xsi:type="dcterms:W3CDTF">2022-04-18T10:05:00Z</dcterms:modified>
</cp:coreProperties>
</file>