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346B7E" w:rsidRDefault="007E4D0D" w:rsidP="007E4D0D">
      <w:pPr>
        <w:jc w:val="center"/>
        <w:rPr>
          <w:rFonts w:ascii="Arial" w:hAnsi="Arial" w:cs="Arial"/>
          <w:sz w:val="32"/>
          <w:szCs w:val="32"/>
        </w:rPr>
      </w:pPr>
      <w:r w:rsidRPr="00346B7E">
        <w:rPr>
          <w:rFonts w:ascii="Arial" w:hAnsi="Arial" w:cs="Arial"/>
          <w:b/>
          <w:sz w:val="32"/>
          <w:szCs w:val="32"/>
        </w:rPr>
        <w:t>2</w:t>
      </w:r>
      <w:r w:rsidR="00346B7E" w:rsidRPr="00346B7E">
        <w:rPr>
          <w:rFonts w:ascii="Arial" w:hAnsi="Arial" w:cs="Arial"/>
          <w:b/>
          <w:sz w:val="32"/>
          <w:szCs w:val="32"/>
        </w:rPr>
        <w:t>0.01</w:t>
      </w:r>
      <w:r w:rsidR="0016526C" w:rsidRPr="00346B7E">
        <w:rPr>
          <w:rFonts w:ascii="Arial" w:hAnsi="Arial" w:cs="Arial"/>
          <w:b/>
          <w:sz w:val="32"/>
          <w:szCs w:val="32"/>
        </w:rPr>
        <w:t xml:space="preserve">.2021 </w:t>
      </w:r>
      <w:r w:rsidRPr="00346B7E">
        <w:rPr>
          <w:rFonts w:ascii="Arial" w:hAnsi="Arial" w:cs="Arial"/>
          <w:b/>
          <w:sz w:val="32"/>
          <w:szCs w:val="32"/>
        </w:rPr>
        <w:t xml:space="preserve">г </w:t>
      </w:r>
      <w:r w:rsidRPr="00346B7E">
        <w:rPr>
          <w:rFonts w:ascii="Arial" w:hAnsi="Arial" w:cs="Arial"/>
          <w:b/>
          <w:sz w:val="32"/>
          <w:szCs w:val="32"/>
        </w:rPr>
        <w:tab/>
      </w:r>
      <w:r w:rsidRPr="00346B7E">
        <w:rPr>
          <w:rFonts w:ascii="Arial" w:hAnsi="Arial" w:cs="Arial"/>
          <w:b/>
          <w:sz w:val="32"/>
          <w:szCs w:val="32"/>
        </w:rPr>
        <w:tab/>
      </w:r>
      <w:r w:rsidRPr="00346B7E">
        <w:rPr>
          <w:rFonts w:ascii="Arial" w:hAnsi="Arial" w:cs="Arial"/>
          <w:b/>
          <w:sz w:val="32"/>
          <w:szCs w:val="32"/>
        </w:rPr>
        <w:tab/>
      </w:r>
      <w:r w:rsidRPr="00346B7E">
        <w:rPr>
          <w:rFonts w:ascii="Arial" w:hAnsi="Arial" w:cs="Arial"/>
          <w:b/>
          <w:sz w:val="32"/>
          <w:szCs w:val="32"/>
        </w:rPr>
        <w:tab/>
      </w:r>
      <w:r w:rsidRPr="00346B7E">
        <w:rPr>
          <w:rFonts w:ascii="Arial" w:hAnsi="Arial" w:cs="Arial"/>
          <w:b/>
          <w:sz w:val="32"/>
          <w:szCs w:val="32"/>
        </w:rPr>
        <w:tab/>
      </w:r>
      <w:r w:rsidRPr="00346B7E">
        <w:rPr>
          <w:rFonts w:ascii="Arial" w:hAnsi="Arial" w:cs="Arial"/>
          <w:b/>
          <w:sz w:val="32"/>
          <w:szCs w:val="32"/>
        </w:rPr>
        <w:tab/>
        <w:t xml:space="preserve">№ </w:t>
      </w:r>
      <w:r w:rsidR="00346B7E" w:rsidRPr="00346B7E">
        <w:rPr>
          <w:rFonts w:ascii="Arial" w:hAnsi="Arial" w:cs="Arial"/>
          <w:b/>
          <w:sz w:val="32"/>
          <w:szCs w:val="32"/>
        </w:rPr>
        <w:t>15/6</w:t>
      </w:r>
      <w:r w:rsidRPr="00346B7E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46B7E">
        <w:rPr>
          <w:rFonts w:ascii="Arial" w:hAnsi="Arial" w:cs="Arial"/>
          <w:b/>
          <w:sz w:val="32"/>
          <w:szCs w:val="32"/>
        </w:rPr>
        <w:t>р.С</w:t>
      </w:r>
      <w:proofErr w:type="spellEnd"/>
      <w:r w:rsidRPr="00346B7E">
        <w:rPr>
          <w:rFonts w:ascii="Arial" w:hAnsi="Arial" w:cs="Arial"/>
          <w:b/>
          <w:sz w:val="32"/>
          <w:szCs w:val="32"/>
        </w:rPr>
        <w:t>.</w:t>
      </w:r>
    </w:p>
    <w:p w:rsidR="007E4D0D" w:rsidRPr="00346B7E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346B7E" w:rsidP="007E4D0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Старобелогорский </w:t>
      </w:r>
    </w:p>
    <w:p w:rsidR="007E4D0D" w:rsidRDefault="007E4D0D" w:rsidP="007E4D0D">
      <w:pPr>
        <w:pStyle w:val="a3"/>
        <w:ind w:left="-1701" w:firstLine="170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области за </w:t>
      </w:r>
      <w:r w:rsidR="00146B80">
        <w:rPr>
          <w:rFonts w:ascii="Arial" w:hAnsi="Arial" w:cs="Arial"/>
          <w:sz w:val="32"/>
          <w:szCs w:val="32"/>
        </w:rPr>
        <w:t>4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7D777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>ания Старобелогорский сельсовет, р</w:t>
      </w:r>
      <w:r w:rsidR="007E4D0D">
        <w:rPr>
          <w:rFonts w:ascii="Arial" w:hAnsi="Arial" w:cs="Arial"/>
          <w:sz w:val="24"/>
          <w:szCs w:val="24"/>
        </w:rPr>
        <w:t>ассмотрев итоги исполнения бюджета муниципального образования С</w:t>
      </w:r>
      <w:r>
        <w:rPr>
          <w:rFonts w:ascii="Arial" w:hAnsi="Arial" w:cs="Arial"/>
          <w:sz w:val="24"/>
          <w:szCs w:val="24"/>
        </w:rPr>
        <w:t xml:space="preserve">таробелогорский сельсовет за 2020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Старобелогорский сельсовет Новосергиевского района Оренбургской области за </w:t>
      </w:r>
      <w:r w:rsidR="00146B80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146B80" w:rsidRPr="00146B80">
        <w:rPr>
          <w:rFonts w:ascii="Arial" w:hAnsi="Arial" w:cs="Arial"/>
          <w:sz w:val="24"/>
          <w:szCs w:val="24"/>
        </w:rPr>
        <w:t>6</w:t>
      </w:r>
      <w:r w:rsidR="00146B80">
        <w:rPr>
          <w:rFonts w:ascii="Arial" w:hAnsi="Arial" w:cs="Arial"/>
          <w:sz w:val="24"/>
          <w:szCs w:val="24"/>
        </w:rPr>
        <w:t> </w:t>
      </w:r>
      <w:r w:rsidR="00146B80" w:rsidRPr="00146B80">
        <w:rPr>
          <w:rFonts w:ascii="Arial" w:hAnsi="Arial" w:cs="Arial"/>
          <w:sz w:val="24"/>
          <w:szCs w:val="24"/>
        </w:rPr>
        <w:t>058</w:t>
      </w:r>
      <w:r w:rsidR="00146B80">
        <w:rPr>
          <w:rFonts w:ascii="Arial" w:hAnsi="Arial" w:cs="Arial"/>
          <w:sz w:val="24"/>
          <w:szCs w:val="24"/>
        </w:rPr>
        <w:t xml:space="preserve"> </w:t>
      </w:r>
      <w:r w:rsidR="00146B80" w:rsidRPr="00146B80">
        <w:rPr>
          <w:rFonts w:ascii="Arial" w:hAnsi="Arial" w:cs="Arial"/>
          <w:sz w:val="24"/>
          <w:szCs w:val="24"/>
        </w:rPr>
        <w:t>089,87</w:t>
      </w:r>
      <w:r w:rsidR="00146B80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146B80" w:rsidRPr="00146B80">
        <w:rPr>
          <w:rFonts w:ascii="Arial" w:hAnsi="Arial" w:cs="Arial"/>
          <w:sz w:val="24"/>
          <w:szCs w:val="24"/>
        </w:rPr>
        <w:t>6</w:t>
      </w:r>
      <w:r w:rsidR="00146B80">
        <w:rPr>
          <w:rFonts w:ascii="Arial" w:hAnsi="Arial" w:cs="Arial"/>
          <w:sz w:val="24"/>
          <w:szCs w:val="24"/>
        </w:rPr>
        <w:t> </w:t>
      </w:r>
      <w:r w:rsidR="00146B80" w:rsidRPr="00146B80">
        <w:rPr>
          <w:rFonts w:ascii="Arial" w:hAnsi="Arial" w:cs="Arial"/>
          <w:sz w:val="24"/>
          <w:szCs w:val="24"/>
        </w:rPr>
        <w:t>298</w:t>
      </w:r>
      <w:r w:rsidR="00146B80">
        <w:rPr>
          <w:rFonts w:ascii="Arial" w:hAnsi="Arial" w:cs="Arial"/>
          <w:sz w:val="24"/>
          <w:szCs w:val="24"/>
        </w:rPr>
        <w:t xml:space="preserve"> </w:t>
      </w:r>
      <w:r w:rsidR="00146B80" w:rsidRPr="00146B80">
        <w:rPr>
          <w:rFonts w:ascii="Arial" w:hAnsi="Arial" w:cs="Arial"/>
          <w:sz w:val="24"/>
          <w:szCs w:val="24"/>
        </w:rPr>
        <w:t>911,77</w:t>
      </w:r>
      <w:r w:rsidR="0099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расходов над доходами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146B80" w:rsidRPr="00146B80">
        <w:rPr>
          <w:rFonts w:ascii="Arial" w:hAnsi="Arial" w:cs="Arial"/>
          <w:sz w:val="24"/>
          <w:szCs w:val="24"/>
        </w:rPr>
        <w:t>240</w:t>
      </w:r>
      <w:r w:rsidR="00146B80">
        <w:rPr>
          <w:rFonts w:ascii="Arial" w:hAnsi="Arial" w:cs="Arial"/>
          <w:sz w:val="24"/>
          <w:szCs w:val="24"/>
        </w:rPr>
        <w:t xml:space="preserve"> </w:t>
      </w:r>
      <w:r w:rsidR="00146B80" w:rsidRPr="00146B80">
        <w:rPr>
          <w:rFonts w:ascii="Arial" w:hAnsi="Arial" w:cs="Arial"/>
          <w:sz w:val="24"/>
          <w:szCs w:val="24"/>
        </w:rPr>
        <w:t>821,9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146B80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146B80">
        <w:rPr>
          <w:rFonts w:ascii="Arial" w:hAnsi="Arial" w:cs="Arial"/>
          <w:sz w:val="24"/>
          <w:szCs w:val="24"/>
        </w:rPr>
        <w:t>4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Старобелогорский 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16526C">
        <w:rPr>
          <w:rFonts w:ascii="Arial" w:hAnsi="Arial" w:cs="Arial"/>
          <w:sz w:val="24"/>
          <w:szCs w:val="24"/>
        </w:rPr>
        <w:t>О.В.Коноплев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Р.И. Зайнутдинов.  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Pr="0016526C" w:rsidRDefault="0016526C" w:rsidP="002874EB">
      <w:pPr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6526C">
        <w:rPr>
          <w:rFonts w:ascii="Arial" w:hAnsi="Arial" w:cs="Arial"/>
          <w:sz w:val="24"/>
          <w:szCs w:val="24"/>
        </w:rPr>
        <w:t>Старобелогорский сельсовет</w:t>
      </w:r>
    </w:p>
    <w:p w:rsidR="0016526C" w:rsidRPr="00346B7E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46B7E">
        <w:rPr>
          <w:rFonts w:ascii="Arial" w:hAnsi="Arial" w:cs="Arial"/>
          <w:sz w:val="24"/>
          <w:szCs w:val="24"/>
        </w:rPr>
        <w:t xml:space="preserve">От 20.01.2022 </w:t>
      </w:r>
      <w:r w:rsidR="00346B7E" w:rsidRPr="00346B7E">
        <w:rPr>
          <w:rFonts w:ascii="Arial" w:hAnsi="Arial" w:cs="Arial"/>
          <w:sz w:val="24"/>
          <w:szCs w:val="24"/>
        </w:rPr>
        <w:t>г. № 15/</w:t>
      </w:r>
      <w:proofErr w:type="gramStart"/>
      <w:r w:rsidR="00346B7E" w:rsidRPr="00346B7E">
        <w:rPr>
          <w:rFonts w:ascii="Arial" w:hAnsi="Arial" w:cs="Arial"/>
          <w:sz w:val="24"/>
          <w:szCs w:val="24"/>
        </w:rPr>
        <w:t>6</w:t>
      </w:r>
      <w:r w:rsidRPr="00346B7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46B7E">
        <w:rPr>
          <w:rFonts w:ascii="Arial" w:hAnsi="Arial" w:cs="Arial"/>
          <w:sz w:val="24"/>
          <w:szCs w:val="24"/>
        </w:rPr>
        <w:t>р.С</w:t>
      </w:r>
      <w:proofErr w:type="spellEnd"/>
      <w:r w:rsidRPr="00346B7E">
        <w:rPr>
          <w:rFonts w:ascii="Arial" w:hAnsi="Arial" w:cs="Arial"/>
          <w:sz w:val="32"/>
          <w:szCs w:val="32"/>
        </w:rPr>
        <w:t>.</w:t>
      </w:r>
      <w:proofErr w:type="gramEnd"/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>Доходы бюджета муниципального образования Старобелогорский сельсовет по состоянию на 01.</w:t>
      </w:r>
      <w:r w:rsidR="00146B80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146B80">
        <w:rPr>
          <w:rFonts w:ascii="Arial" w:hAnsi="Arial" w:cs="Arial"/>
          <w:sz w:val="28"/>
          <w:szCs w:val="28"/>
        </w:rPr>
        <w:t xml:space="preserve">2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39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0"/>
        <w:gridCol w:w="1324"/>
        <w:gridCol w:w="1380"/>
        <w:gridCol w:w="1320"/>
      </w:tblGrid>
      <w:tr w:rsidR="00146B80" w:rsidRPr="00146B80" w:rsidTr="00146B80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4 021 900,00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4 165 471,63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103,57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1 507 767,48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1 507 767,48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96,40</w:t>
            </w:r>
          </w:p>
        </w:tc>
      </w:tr>
      <w:tr w:rsidR="00146B80" w:rsidRPr="00146B80" w:rsidTr="00146B80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1 504 568,66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96,20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1 504 592,61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96,20</w:t>
            </w:r>
          </w:p>
        </w:tc>
      </w:tr>
      <w:tr w:rsidR="00146B80" w:rsidRPr="00146B80" w:rsidTr="00146B80">
        <w:trPr>
          <w:trHeight w:val="13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-23,95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3 198,82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3 198,00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9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686 815,04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686 815,04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101,92</w:t>
            </w:r>
          </w:p>
        </w:tc>
      </w:tr>
      <w:tr w:rsidR="00146B80" w:rsidRPr="00146B80" w:rsidTr="00146B80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317 074,74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146B80" w:rsidRPr="00146B80" w:rsidTr="00146B80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317 074,74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102,48</w:t>
            </w:r>
          </w:p>
        </w:tc>
      </w:tr>
      <w:tr w:rsidR="00146B80" w:rsidRPr="00146B80" w:rsidTr="00146B80">
        <w:trPr>
          <w:trHeight w:val="1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2 229,90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123,88</w:t>
            </w:r>
          </w:p>
        </w:tc>
      </w:tr>
      <w:tr w:rsidR="00146B80" w:rsidRPr="00146B80" w:rsidTr="00146B80">
        <w:trPr>
          <w:trHeight w:val="20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2 229,90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123,88</w:t>
            </w:r>
          </w:p>
        </w:tc>
      </w:tr>
      <w:tr w:rsidR="00146B80" w:rsidRPr="00146B80" w:rsidTr="00146B80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421 579,77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146B80" w:rsidRPr="00146B80" w:rsidTr="00146B80">
        <w:trPr>
          <w:trHeight w:val="18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421 579,77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103,58</w:t>
            </w:r>
          </w:p>
        </w:tc>
      </w:tr>
      <w:tr w:rsidR="00146B80" w:rsidRPr="00146B80" w:rsidTr="00146B80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-44 300,00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-54 069,37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122,05</w:t>
            </w:r>
          </w:p>
        </w:tc>
      </w:tr>
      <w:tr w:rsidR="00146B80" w:rsidRPr="00146B80" w:rsidTr="00146B80">
        <w:trPr>
          <w:trHeight w:val="18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-44 300,00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-54 069,37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122,05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1 264 000,00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1 395 006,86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110,36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4 805,23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48,05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4 805,23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48,05</w:t>
            </w:r>
          </w:p>
        </w:tc>
      </w:tr>
      <w:tr w:rsidR="00146B80" w:rsidRPr="00146B80" w:rsidTr="00146B80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4 824,99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48,25</w:t>
            </w:r>
          </w:p>
        </w:tc>
      </w:tr>
      <w:tr w:rsidR="00146B80" w:rsidRPr="00146B80" w:rsidTr="00146B80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-19,76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1 254 000,00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1 390 201,63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110,86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851 468,15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154,25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851 468,15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154,25</w:t>
            </w:r>
          </w:p>
        </w:tc>
      </w:tr>
      <w:tr w:rsidR="00146B80" w:rsidRPr="00146B80" w:rsidTr="00146B80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</w:t>
            </w: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000 10606033101000110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552 000,00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843 638,97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152,83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7 829,18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538 733,48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76,74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538 733,48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76,74</w:t>
            </w:r>
          </w:p>
        </w:tc>
      </w:tr>
      <w:tr w:rsidR="00146B80" w:rsidRPr="00146B80" w:rsidTr="00146B80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533 552,53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76,00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5 180,95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11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569 782,25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109,57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569 782,25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109,57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569 782,25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109,57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569 782,25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109,57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9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1 892 700,00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1 892 618,24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1 858 700,00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1 858 618,24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1 433 700,00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1 433 700,00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57 700,00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273 000,00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146B80" w:rsidRDefault="00146B80" w:rsidP="007E4D0D">
      <w:pPr>
        <w:jc w:val="center"/>
        <w:rPr>
          <w:rFonts w:ascii="Arial" w:hAnsi="Arial" w:cs="Arial"/>
          <w:sz w:val="32"/>
          <w:szCs w:val="32"/>
        </w:rPr>
      </w:pPr>
    </w:p>
    <w:p w:rsidR="00633F81" w:rsidRDefault="00633F81" w:rsidP="00C92D03">
      <w:pPr>
        <w:jc w:val="right"/>
        <w:rPr>
          <w:rFonts w:ascii="Arial" w:hAnsi="Arial" w:cs="Arial"/>
          <w:sz w:val="24"/>
          <w:szCs w:val="24"/>
        </w:rPr>
      </w:pPr>
    </w:p>
    <w:p w:rsidR="00633F81" w:rsidRDefault="00633F81" w:rsidP="00C92D03">
      <w:pPr>
        <w:jc w:val="right"/>
        <w:rPr>
          <w:rFonts w:ascii="Arial" w:hAnsi="Arial" w:cs="Arial"/>
          <w:sz w:val="24"/>
          <w:szCs w:val="24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>Старобелогорский сельсовет</w:t>
      </w:r>
    </w:p>
    <w:p w:rsidR="00E9123B" w:rsidRPr="00346B7E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346B7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346B7E" w:rsidRPr="00346B7E">
        <w:rPr>
          <w:rFonts w:ascii="Arial" w:hAnsi="Arial" w:cs="Arial"/>
          <w:sz w:val="24"/>
          <w:szCs w:val="24"/>
        </w:rPr>
        <w:t xml:space="preserve"> от 20.01.2022 г. № 15/</w:t>
      </w:r>
      <w:proofErr w:type="gramStart"/>
      <w:r w:rsidR="00346B7E" w:rsidRPr="00346B7E">
        <w:rPr>
          <w:rFonts w:ascii="Arial" w:hAnsi="Arial" w:cs="Arial"/>
          <w:sz w:val="24"/>
          <w:szCs w:val="24"/>
        </w:rPr>
        <w:t>6</w:t>
      </w:r>
      <w:r w:rsidRPr="00346B7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346B7E">
        <w:rPr>
          <w:rFonts w:ascii="Arial" w:hAnsi="Arial" w:cs="Arial"/>
          <w:sz w:val="24"/>
          <w:szCs w:val="24"/>
        </w:rPr>
        <w:t>р.С</w:t>
      </w:r>
      <w:proofErr w:type="spellEnd"/>
      <w:r w:rsidRPr="00346B7E">
        <w:rPr>
          <w:rFonts w:ascii="Arial" w:hAnsi="Arial" w:cs="Arial"/>
          <w:sz w:val="24"/>
          <w:szCs w:val="24"/>
        </w:rPr>
        <w:t>.</w:t>
      </w:r>
      <w:proofErr w:type="gramEnd"/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>Расходы бюджета муниципального образования Старобелогорский сельсовет по состоянию на 01.</w:t>
      </w:r>
      <w:r w:rsidR="00146B80">
        <w:rPr>
          <w:rFonts w:ascii="Arial" w:hAnsi="Arial" w:cs="Arial"/>
          <w:sz w:val="28"/>
          <w:szCs w:val="28"/>
        </w:rPr>
        <w:t>01</w:t>
      </w:r>
      <w:r w:rsidR="00993C80">
        <w:rPr>
          <w:rFonts w:ascii="Arial" w:hAnsi="Arial" w:cs="Arial"/>
          <w:sz w:val="28"/>
          <w:szCs w:val="28"/>
        </w:rPr>
        <w:t>.202</w:t>
      </w:r>
      <w:r w:rsidR="00146B80">
        <w:rPr>
          <w:rFonts w:ascii="Arial" w:hAnsi="Arial" w:cs="Arial"/>
          <w:sz w:val="28"/>
          <w:szCs w:val="28"/>
        </w:rPr>
        <w:t>2 года</w:t>
      </w:r>
    </w:p>
    <w:p w:rsidR="00993C80" w:rsidRDefault="00993C80" w:rsidP="00E9123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933" w:type="dxa"/>
        <w:tblInd w:w="-743" w:type="dxa"/>
        <w:tblLook w:val="04A0" w:firstRow="1" w:lastRow="0" w:firstColumn="1" w:lastColumn="0" w:noHBand="0" w:noVBand="1"/>
      </w:tblPr>
      <w:tblGrid>
        <w:gridCol w:w="4253"/>
        <w:gridCol w:w="2420"/>
        <w:gridCol w:w="1420"/>
        <w:gridCol w:w="1420"/>
        <w:gridCol w:w="1420"/>
      </w:tblGrid>
      <w:tr w:rsidR="00146B80" w:rsidRPr="00146B80" w:rsidTr="00146B80">
        <w:trPr>
          <w:trHeight w:val="79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2 689 477,18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2 551 961,84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94,89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817 157,78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817 157,78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817 157,78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817 157,78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817 157,78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146B80" w:rsidRPr="00146B80" w:rsidTr="00146B80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817 157,78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817 157,78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97,28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627 617,33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97,31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189 540,45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97,20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1 715 795,51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93,78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1 715 795,51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93,78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1 715 795,51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93,78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1 715 795,51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93,78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1 829 500,00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1 715 795,51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93,78</w:t>
            </w:r>
          </w:p>
        </w:tc>
      </w:tr>
      <w:tr w:rsidR="00146B80" w:rsidRPr="00146B80" w:rsidTr="00146B80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767 014,82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91,05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842 400,00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767 014,82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91,05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588 315,38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90,93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195 400,00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178 699,44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91,45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987 100,00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948 780,69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987 100,00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948 780,69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247 700,00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238 099,72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739 400,00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710 680,97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96,12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18 477,18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17 927,05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97,02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13 977,18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13 427,05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13 977,18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13 427,05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13 977,18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13 427,05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96,06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100 774,80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100 774,80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100 774,80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100 774,80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23 374,80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23 374,80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135 651,00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95,53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134 051,00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134 051,00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134 051,00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134 051,00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134 051,00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134 051,00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134 051,00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134 051,00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95,75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1 154 137,99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1 100 262,08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95,33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1 050 262,08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1 050 262,08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1 050 262,08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1 050 262,08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1 050 262,08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1 050 262,08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1 050 262,08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95,12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910 037,99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898 464,80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98,73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194 100,00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151 797,28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78,21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13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1 525 981,76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1 354 747,08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88,78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721 521,55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721 521,55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721 521,55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721 521,55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721 521,55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721 521,55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867 100,00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721 521,55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83,21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232 100,00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100 371,00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43,24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621 150,55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97,82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658 881,76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633 225,53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96,11</w:t>
            </w:r>
          </w:p>
        </w:tc>
      </w:tr>
      <w:tr w:rsidR="00146B80" w:rsidRPr="00146B80" w:rsidTr="00146B80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243 225,53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243 225,53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243 225,53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268 800,00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243 225,53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90,49</w:t>
            </w:r>
          </w:p>
        </w:tc>
      </w:tr>
      <w:tr w:rsidR="00146B80" w:rsidRPr="00146B80" w:rsidTr="00146B80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162 894,70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86,44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162 894,70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86,44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188 450,00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162 894,70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86,44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69 750,00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69 750,00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69 750,00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99,97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Современный облик сельской территории"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20А0000000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20А0100000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20А01L5760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20А01L5760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20А01L5760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0503 20А01L5760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390 081,76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99,98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1 072 132,50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1 037 148,56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1 072 132,50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1 037 148,56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1 072 132,50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1 037 148,56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1 072 132,50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1 037 148,56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1 072 132,50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1 037 148,56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96,74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479 088,87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444 104,93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92,70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479 088,87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444 104,93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92,70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479 088,87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444 104,93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92,70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330 288,87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315 184,27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95,43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148 800,00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128 920,66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86,64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593 043,63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593 043,63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593 043,63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593 043,63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593 043,63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593 043,63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15 941,21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15 941,21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15 941,21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146B80" w:rsidRPr="00146B80" w:rsidTr="00146B8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15 941,21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146B80" w:rsidRPr="00146B80" w:rsidTr="00146B8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15 941,21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15 941,21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99,63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79,59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79,59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79,59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15 782,04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146B80" w:rsidRPr="00146B80" w:rsidTr="00146B8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15 782,04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146B80" w:rsidRPr="00146B80" w:rsidTr="00146B8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15 782,04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99,89</w:t>
            </w:r>
          </w:p>
        </w:tc>
      </w:tr>
      <w:tr w:rsidR="00146B80" w:rsidRPr="00146B80" w:rsidTr="00146B80">
        <w:trPr>
          <w:trHeight w:val="27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6B80" w:rsidRPr="00146B80" w:rsidRDefault="00146B80" w:rsidP="00146B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-788 329,43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-240 821,90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6B80" w:rsidRPr="00146B80" w:rsidRDefault="00146B80" w:rsidP="00146B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46B8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633F81" w:rsidRDefault="00633F81" w:rsidP="00E9123B">
      <w:pPr>
        <w:jc w:val="center"/>
        <w:rPr>
          <w:rFonts w:ascii="Arial" w:hAnsi="Arial" w:cs="Arial"/>
          <w:sz w:val="28"/>
          <w:szCs w:val="28"/>
        </w:rPr>
      </w:pPr>
    </w:p>
    <w:p w:rsidR="00993C80" w:rsidRPr="00E9123B" w:rsidRDefault="00993C80" w:rsidP="00E9123B">
      <w:pPr>
        <w:jc w:val="center"/>
        <w:rPr>
          <w:rFonts w:ascii="Arial" w:hAnsi="Arial" w:cs="Arial"/>
          <w:sz w:val="28"/>
          <w:szCs w:val="28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146B80"/>
    <w:rsid w:val="0016526C"/>
    <w:rsid w:val="0019701A"/>
    <w:rsid w:val="002874EB"/>
    <w:rsid w:val="002D23B4"/>
    <w:rsid w:val="00331459"/>
    <w:rsid w:val="00332302"/>
    <w:rsid w:val="00346B7E"/>
    <w:rsid w:val="00633F81"/>
    <w:rsid w:val="007D7779"/>
    <w:rsid w:val="007E4D0D"/>
    <w:rsid w:val="00815AEC"/>
    <w:rsid w:val="00993C80"/>
    <w:rsid w:val="00C92D03"/>
    <w:rsid w:val="00DB6D1A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FFB8C8-7B45-458D-AD93-12EEB2B6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346B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6B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belogorka</cp:lastModifiedBy>
  <cp:revision>4</cp:revision>
  <cp:lastPrinted>2022-02-02T09:37:00Z</cp:lastPrinted>
  <dcterms:created xsi:type="dcterms:W3CDTF">2022-02-02T07:58:00Z</dcterms:created>
  <dcterms:modified xsi:type="dcterms:W3CDTF">2022-02-02T09:42:00Z</dcterms:modified>
</cp:coreProperties>
</file>