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76" w:rsidRDefault="00994476" w:rsidP="00994476">
      <w:pPr>
        <w:tabs>
          <w:tab w:val="left" w:pos="5529"/>
        </w:tabs>
        <w:spacing w:line="360" w:lineRule="auto"/>
        <w:ind w:right="3684"/>
        <w:jc w:val="center"/>
        <w:rPr>
          <w:b/>
        </w:rPr>
      </w:pPr>
      <w:r>
        <w:rPr>
          <w:b/>
        </w:rPr>
        <w:t>АДМИНИСТРАЦИЯ</w:t>
      </w:r>
    </w:p>
    <w:p w:rsidR="00994476" w:rsidRDefault="00994476" w:rsidP="00994476">
      <w:pPr>
        <w:tabs>
          <w:tab w:val="left" w:pos="5529"/>
          <w:tab w:val="left" w:pos="5670"/>
          <w:tab w:val="left" w:pos="5812"/>
        </w:tabs>
        <w:spacing w:line="360" w:lineRule="auto"/>
        <w:ind w:right="3684"/>
        <w:jc w:val="center"/>
        <w:rPr>
          <w:b/>
        </w:rPr>
      </w:pPr>
      <w:r>
        <w:rPr>
          <w:b/>
        </w:rPr>
        <w:t>МУНИЦИПАЛЬНОГО ОБРАЗОВАНИЯ</w:t>
      </w:r>
    </w:p>
    <w:p w:rsidR="00994476" w:rsidRDefault="001F2F3B" w:rsidP="00994476">
      <w:pPr>
        <w:tabs>
          <w:tab w:val="left" w:pos="5529"/>
        </w:tabs>
        <w:spacing w:line="360" w:lineRule="auto"/>
        <w:ind w:right="3684"/>
        <w:jc w:val="center"/>
        <w:rPr>
          <w:b/>
        </w:rPr>
      </w:pPr>
      <w:r>
        <w:rPr>
          <w:b/>
        </w:rPr>
        <w:t>СТАРОБЕЛОГОРСКИЙ</w:t>
      </w:r>
      <w:r w:rsidR="00994476">
        <w:rPr>
          <w:b/>
        </w:rPr>
        <w:t xml:space="preserve"> СЕЛЬСОВЕТ</w:t>
      </w:r>
    </w:p>
    <w:p w:rsidR="00994476" w:rsidRDefault="00994476" w:rsidP="00994476">
      <w:pPr>
        <w:tabs>
          <w:tab w:val="left" w:pos="5529"/>
        </w:tabs>
        <w:spacing w:line="360" w:lineRule="auto"/>
        <w:ind w:right="3684"/>
        <w:jc w:val="center"/>
        <w:rPr>
          <w:b/>
        </w:rPr>
      </w:pPr>
      <w:r>
        <w:rPr>
          <w:b/>
        </w:rPr>
        <w:t>НОВОСЕРГИЕВСКОГО РАЙОНА</w:t>
      </w:r>
    </w:p>
    <w:p w:rsidR="00994476" w:rsidRDefault="00994476" w:rsidP="00994476">
      <w:pPr>
        <w:tabs>
          <w:tab w:val="left" w:pos="5529"/>
        </w:tabs>
        <w:spacing w:line="360" w:lineRule="auto"/>
        <w:ind w:right="3684"/>
        <w:jc w:val="center"/>
        <w:rPr>
          <w:b/>
        </w:rPr>
      </w:pPr>
      <w:r>
        <w:rPr>
          <w:b/>
        </w:rPr>
        <w:t>ОРЕНБУРГСКОЙ ОБЛАСТИ</w:t>
      </w:r>
    </w:p>
    <w:p w:rsidR="00994476" w:rsidRDefault="00994476" w:rsidP="00994476">
      <w:pPr>
        <w:tabs>
          <w:tab w:val="left" w:pos="5529"/>
        </w:tabs>
        <w:spacing w:line="360" w:lineRule="auto"/>
        <w:ind w:right="3684"/>
        <w:jc w:val="center"/>
        <w:rPr>
          <w:b/>
        </w:rPr>
      </w:pPr>
      <w:r>
        <w:rPr>
          <w:b/>
        </w:rPr>
        <w:t>ПОСТАНОВЛЕНИЕ</w:t>
      </w:r>
    </w:p>
    <w:p w:rsidR="00994476" w:rsidRDefault="00C770EA" w:rsidP="00994476">
      <w:pPr>
        <w:tabs>
          <w:tab w:val="left" w:pos="5529"/>
        </w:tabs>
        <w:ind w:right="3684"/>
        <w:jc w:val="center"/>
      </w:pPr>
      <w:proofErr w:type="gramStart"/>
      <w:r>
        <w:t>20.07.2023  г.</w:t>
      </w:r>
      <w:proofErr w:type="gramEnd"/>
      <w:r>
        <w:t xml:space="preserve"> № 46</w:t>
      </w:r>
      <w:r w:rsidR="00994476">
        <w:t>-п</w:t>
      </w:r>
    </w:p>
    <w:p w:rsidR="00994476" w:rsidRDefault="00C770EA" w:rsidP="00994476">
      <w:pPr>
        <w:tabs>
          <w:tab w:val="left" w:pos="5529"/>
        </w:tabs>
        <w:ind w:right="3684"/>
        <w:jc w:val="center"/>
      </w:pPr>
      <w:r>
        <w:t>с. Старобелогорка</w:t>
      </w:r>
    </w:p>
    <w:p w:rsidR="00994476" w:rsidRDefault="00994476" w:rsidP="00994476">
      <w:pPr>
        <w:pStyle w:val="a4"/>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4AE5" id="Прямая соединительная линия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43E4" id="Прямая соединительная линия 1" o:spid="_x0000_s1026" style="position:absolute;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i/>
          <w:iCs/>
        </w:rPr>
        <w:tab/>
      </w:r>
    </w:p>
    <w:p w:rsidR="00131737" w:rsidRPr="00444745" w:rsidRDefault="00994476" w:rsidP="00994476">
      <w:pPr>
        <w:ind w:right="3684"/>
        <w:jc w:val="both"/>
        <w:rPr>
          <w:sz w:val="26"/>
          <w:szCs w:val="26"/>
        </w:rPr>
      </w:pPr>
      <w:r>
        <w:rPr>
          <w:noProof/>
        </w:rPr>
        <mc:AlternateContent>
          <mc:Choice Requires="wps">
            <w:drawing>
              <wp:anchor distT="4294967292" distB="4294967292" distL="114300" distR="114300" simplePos="0" relativeHeight="251658240" behindDoc="0" locked="0" layoutInCell="1" allowOverlap="1" wp14:anchorId="3BA40497" wp14:editId="1E50FAC3">
                <wp:simplePos x="0" y="0"/>
                <wp:positionH relativeFrom="column">
                  <wp:posOffset>3352800</wp:posOffset>
                </wp:positionH>
                <wp:positionV relativeFrom="paragraph">
                  <wp:posOffset>-1270</wp:posOffset>
                </wp:positionV>
                <wp:extent cx="342900" cy="0"/>
                <wp:effectExtent l="0" t="0" r="19050" b="19050"/>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B436" id="Прямая соединительная линия 52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S1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g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23B0BF84" wp14:editId="4EAFF907">
                <wp:simplePos x="0" y="0"/>
                <wp:positionH relativeFrom="column">
                  <wp:posOffset>3695700</wp:posOffset>
                </wp:positionH>
                <wp:positionV relativeFrom="paragraph">
                  <wp:posOffset>-1270</wp:posOffset>
                </wp:positionV>
                <wp:extent cx="0" cy="374650"/>
                <wp:effectExtent l="0" t="0" r="19050" b="25400"/>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420B7" id="Прямая соединительная линия 528"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vG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A/ZK8ZXAgAAaAQAAA4AAAAAAAAAAAAAAAAALgIAAGRycy9lMm9Eb2MueG1sUEsB&#10;Ai0AFAAGAAgAAAAhAM/J/gPeAAAACAEAAA8AAAAAAAAAAAAAAAAAsQQAAGRycy9kb3ducmV2Lnht&#10;bFBLBQYAAAAABAAEAPMAAAC8BQAAAAA=&#10;" strokeweight=".26mm">
                <v:stroke joinstyle="miter"/>
              </v:line>
            </w:pict>
          </mc:Fallback>
        </mc:AlternateContent>
      </w:r>
      <w:r w:rsidR="00131737">
        <w:t xml:space="preserve"> </w:t>
      </w:r>
      <w:r w:rsidR="001C40DB" w:rsidRPr="00444745">
        <w:rPr>
          <w:sz w:val="26"/>
          <w:szCs w:val="26"/>
        </w:rPr>
        <w:t>Об отмене постановления администрации муниц</w:t>
      </w:r>
      <w:r w:rsidR="00C770EA">
        <w:rPr>
          <w:sz w:val="26"/>
          <w:szCs w:val="26"/>
        </w:rPr>
        <w:t>ипального образования Старобелогорский</w:t>
      </w:r>
      <w:r w:rsidR="001C40DB" w:rsidRPr="00444745">
        <w:rPr>
          <w:sz w:val="26"/>
          <w:szCs w:val="26"/>
        </w:rPr>
        <w:t xml:space="preserve"> сельсовет Новосергиевского р</w:t>
      </w:r>
      <w:r w:rsidR="00C770EA">
        <w:rPr>
          <w:sz w:val="26"/>
          <w:szCs w:val="26"/>
        </w:rPr>
        <w:t>айона Оренбургской области от 30.03.2022 № 13</w:t>
      </w:r>
      <w:r w:rsidR="001C40DB" w:rsidRPr="00444745">
        <w:rPr>
          <w:sz w:val="26"/>
          <w:szCs w:val="26"/>
        </w:rPr>
        <w:t>-п</w:t>
      </w:r>
      <w:r w:rsidR="00CF05FA" w:rsidRPr="00444745">
        <w:rPr>
          <w:sz w:val="26"/>
          <w:szCs w:val="26"/>
        </w:rPr>
        <w:t xml:space="preserve"> «Об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w:t>
      </w:r>
      <w:r w:rsidR="00C770EA">
        <w:rPr>
          <w:sz w:val="26"/>
          <w:szCs w:val="26"/>
        </w:rPr>
        <w:t>я Старобелогорский</w:t>
      </w:r>
      <w:r w:rsidR="00CF05FA" w:rsidRPr="00444745">
        <w:rPr>
          <w:sz w:val="26"/>
          <w:szCs w:val="26"/>
        </w:rPr>
        <w:t xml:space="preserve"> сельсовет Новосергиевского района Оренбургской области»</w:t>
      </w:r>
    </w:p>
    <w:p w:rsidR="00131737" w:rsidRPr="00444745" w:rsidRDefault="00131737" w:rsidP="00131737">
      <w:pPr>
        <w:ind w:right="3624"/>
        <w:jc w:val="both"/>
        <w:rPr>
          <w:sz w:val="26"/>
          <w:szCs w:val="26"/>
        </w:rPr>
      </w:pPr>
    </w:p>
    <w:p w:rsidR="00E42578" w:rsidRPr="00444745" w:rsidRDefault="00E42578" w:rsidP="00E42578">
      <w:pPr>
        <w:ind w:firstLine="556"/>
        <w:jc w:val="both"/>
        <w:rPr>
          <w:sz w:val="26"/>
          <w:szCs w:val="26"/>
        </w:rPr>
      </w:pPr>
      <w:r w:rsidRPr="00444745">
        <w:rPr>
          <w:sz w:val="26"/>
          <w:szCs w:val="26"/>
        </w:rPr>
        <w:t>В соответствии с Федеральным законом от 06.10.2003 № 131-ФЗ «Об общих принципах организации местного самоуправления в Российск</w:t>
      </w:r>
      <w:r w:rsidR="008B712E" w:rsidRPr="00444745">
        <w:rPr>
          <w:sz w:val="26"/>
          <w:szCs w:val="26"/>
        </w:rPr>
        <w:t>ой Федерации»</w:t>
      </w:r>
      <w:r w:rsidRPr="00444745">
        <w:rPr>
          <w:sz w:val="26"/>
          <w:szCs w:val="26"/>
        </w:rPr>
        <w:t>, в соответствие с Уставом муниц</w:t>
      </w:r>
      <w:r w:rsidR="00671DF7">
        <w:rPr>
          <w:sz w:val="26"/>
          <w:szCs w:val="26"/>
        </w:rPr>
        <w:t xml:space="preserve">ипального образования </w:t>
      </w:r>
      <w:proofErr w:type="gramStart"/>
      <w:r w:rsidR="00671DF7">
        <w:rPr>
          <w:sz w:val="26"/>
          <w:szCs w:val="26"/>
        </w:rPr>
        <w:t>Старобелогорский</w:t>
      </w:r>
      <w:bookmarkStart w:id="0" w:name="_GoBack"/>
      <w:bookmarkEnd w:id="0"/>
      <w:r w:rsidRPr="00444745">
        <w:rPr>
          <w:sz w:val="26"/>
          <w:szCs w:val="26"/>
        </w:rPr>
        <w:t xml:space="preserve">  сельсовет</w:t>
      </w:r>
      <w:proofErr w:type="gramEnd"/>
      <w:r w:rsidRPr="00444745">
        <w:rPr>
          <w:sz w:val="26"/>
          <w:szCs w:val="26"/>
        </w:rPr>
        <w:t xml:space="preserve"> Новосергиевского района Оренбургской области</w:t>
      </w:r>
      <w:r w:rsidR="008B712E" w:rsidRPr="00444745">
        <w:rPr>
          <w:sz w:val="26"/>
          <w:szCs w:val="26"/>
        </w:rPr>
        <w:t>, на основании Экспертного заключения государственно-правового управления аппарата Губернатора и Правител</w:t>
      </w:r>
      <w:r w:rsidR="00C770EA">
        <w:rPr>
          <w:sz w:val="26"/>
          <w:szCs w:val="26"/>
        </w:rPr>
        <w:t>ьства Оренбургской области от 13.06.2023 № 21/212</w:t>
      </w:r>
      <w:r w:rsidR="008B712E" w:rsidRPr="00444745">
        <w:rPr>
          <w:sz w:val="26"/>
          <w:szCs w:val="26"/>
        </w:rPr>
        <w:t>/2023</w:t>
      </w:r>
      <w:r w:rsidRPr="00444745">
        <w:rPr>
          <w:sz w:val="26"/>
          <w:szCs w:val="26"/>
        </w:rPr>
        <w:t xml:space="preserve">: </w:t>
      </w:r>
    </w:p>
    <w:p w:rsidR="00E42578" w:rsidRPr="00444745" w:rsidRDefault="00E42578" w:rsidP="00E42578">
      <w:pPr>
        <w:ind w:firstLine="556"/>
        <w:jc w:val="both"/>
        <w:rPr>
          <w:b/>
          <w:sz w:val="26"/>
          <w:szCs w:val="26"/>
        </w:rPr>
      </w:pPr>
      <w:r w:rsidRPr="00444745">
        <w:rPr>
          <w:sz w:val="26"/>
          <w:szCs w:val="26"/>
        </w:rPr>
        <w:t>1. Отменит</w:t>
      </w:r>
      <w:r w:rsidR="008B712E" w:rsidRPr="00444745">
        <w:rPr>
          <w:sz w:val="26"/>
          <w:szCs w:val="26"/>
        </w:rPr>
        <w:t>ь постановление администрации муниц</w:t>
      </w:r>
      <w:r w:rsidR="00C770EA">
        <w:rPr>
          <w:sz w:val="26"/>
          <w:szCs w:val="26"/>
        </w:rPr>
        <w:t>ипального образования Старобелогорский</w:t>
      </w:r>
      <w:r w:rsidR="008B712E" w:rsidRPr="00444745">
        <w:rPr>
          <w:sz w:val="26"/>
          <w:szCs w:val="26"/>
        </w:rPr>
        <w:t xml:space="preserve"> </w:t>
      </w:r>
      <w:r w:rsidRPr="00444745">
        <w:rPr>
          <w:sz w:val="26"/>
          <w:szCs w:val="26"/>
        </w:rPr>
        <w:t>сельсовет Новосергиевского р</w:t>
      </w:r>
      <w:r w:rsidR="00C770EA">
        <w:rPr>
          <w:sz w:val="26"/>
          <w:szCs w:val="26"/>
        </w:rPr>
        <w:t>айона Оренбургской области от 30.03.2022 № 13</w:t>
      </w:r>
      <w:r w:rsidRPr="00444745">
        <w:rPr>
          <w:sz w:val="26"/>
          <w:szCs w:val="26"/>
        </w:rPr>
        <w:t>-</w:t>
      </w:r>
      <w:proofErr w:type="gramStart"/>
      <w:r w:rsidRPr="00444745">
        <w:rPr>
          <w:sz w:val="26"/>
          <w:szCs w:val="26"/>
        </w:rPr>
        <w:t>п  «</w:t>
      </w:r>
      <w:proofErr w:type="gramEnd"/>
      <w:r w:rsidRPr="00444745">
        <w:rPr>
          <w:sz w:val="26"/>
          <w:szCs w:val="26"/>
        </w:rPr>
        <w:t>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w:t>
      </w:r>
      <w:r w:rsidR="00C770EA">
        <w:rPr>
          <w:sz w:val="26"/>
          <w:szCs w:val="26"/>
        </w:rPr>
        <w:t>льного образования Старобелогорский</w:t>
      </w:r>
      <w:r w:rsidRPr="00444745">
        <w:rPr>
          <w:sz w:val="26"/>
          <w:szCs w:val="26"/>
        </w:rPr>
        <w:t xml:space="preserve"> сельсовет Новосергиевского района Оренбургской области». </w:t>
      </w:r>
    </w:p>
    <w:p w:rsidR="00E42578" w:rsidRPr="00444745" w:rsidRDefault="00E42578" w:rsidP="00E42578">
      <w:pPr>
        <w:ind w:firstLine="556"/>
        <w:jc w:val="both"/>
        <w:rPr>
          <w:sz w:val="26"/>
          <w:szCs w:val="26"/>
        </w:rPr>
      </w:pPr>
      <w:r w:rsidRPr="00444745">
        <w:rPr>
          <w:sz w:val="26"/>
          <w:szCs w:val="26"/>
        </w:rPr>
        <w:t xml:space="preserve">2. </w:t>
      </w:r>
      <w:r w:rsidR="00B70A67" w:rsidRPr="00444745">
        <w:rPr>
          <w:sz w:val="26"/>
          <w:szCs w:val="26"/>
        </w:rPr>
        <w:t xml:space="preserve">Контроль за исполнением </w:t>
      </w:r>
      <w:r w:rsidRPr="00444745">
        <w:rPr>
          <w:sz w:val="26"/>
          <w:szCs w:val="26"/>
        </w:rPr>
        <w:t>постановления оставляю за собой.</w:t>
      </w:r>
    </w:p>
    <w:p w:rsidR="00E42578" w:rsidRPr="00444745" w:rsidRDefault="00E42578" w:rsidP="00E42578">
      <w:pPr>
        <w:ind w:firstLine="556"/>
        <w:jc w:val="both"/>
        <w:rPr>
          <w:sz w:val="26"/>
          <w:szCs w:val="26"/>
        </w:rPr>
      </w:pPr>
      <w:r w:rsidRPr="00444745">
        <w:rPr>
          <w:sz w:val="26"/>
          <w:szCs w:val="26"/>
        </w:rPr>
        <w:t xml:space="preserve">3. </w:t>
      </w:r>
      <w:r w:rsidR="00444745" w:rsidRPr="00444745">
        <w:rPr>
          <w:sz w:val="26"/>
          <w:szCs w:val="26"/>
        </w:rPr>
        <w:t>Постановление вступает в силу со дня его подписания и подлежит размещению на официальном сайте администрации муниц</w:t>
      </w:r>
      <w:r w:rsidR="00C770EA">
        <w:rPr>
          <w:sz w:val="26"/>
          <w:szCs w:val="26"/>
        </w:rPr>
        <w:t xml:space="preserve">ипального образования Старобелогорский сельсовет </w:t>
      </w:r>
      <w:proofErr w:type="spellStart"/>
      <w:r w:rsidR="00C770EA">
        <w:rPr>
          <w:sz w:val="26"/>
          <w:szCs w:val="26"/>
        </w:rPr>
        <w:t>Старобелогорка</w:t>
      </w:r>
      <w:r w:rsidR="00444745" w:rsidRPr="00444745">
        <w:rPr>
          <w:sz w:val="26"/>
          <w:szCs w:val="26"/>
        </w:rPr>
        <w:t>.рф</w:t>
      </w:r>
      <w:proofErr w:type="spellEnd"/>
      <w:r w:rsidR="00444745" w:rsidRPr="00444745">
        <w:rPr>
          <w:sz w:val="26"/>
          <w:szCs w:val="26"/>
        </w:rPr>
        <w:t xml:space="preserve"> в сети “Интернет”.</w:t>
      </w:r>
    </w:p>
    <w:p w:rsidR="005D6042" w:rsidRPr="00444745" w:rsidRDefault="005D6042" w:rsidP="00CF05FA">
      <w:pPr>
        <w:pStyle w:val="Standard"/>
        <w:autoSpaceDN w:val="0"/>
        <w:jc w:val="both"/>
        <w:rPr>
          <w:sz w:val="26"/>
          <w:szCs w:val="26"/>
          <w:lang w:val="ru-RU"/>
        </w:rPr>
      </w:pPr>
    </w:p>
    <w:p w:rsidR="005D6042" w:rsidRPr="00444745" w:rsidRDefault="005D6042" w:rsidP="005D6042">
      <w:pPr>
        <w:pStyle w:val="Standard"/>
        <w:autoSpaceDN w:val="0"/>
        <w:jc w:val="both"/>
        <w:rPr>
          <w:sz w:val="26"/>
          <w:szCs w:val="26"/>
          <w:lang w:val="ru-RU"/>
        </w:rPr>
      </w:pPr>
      <w:r w:rsidRPr="00444745">
        <w:rPr>
          <w:sz w:val="26"/>
          <w:szCs w:val="26"/>
          <w:lang w:val="ru-RU"/>
        </w:rPr>
        <w:t>Глава муниципального образования</w:t>
      </w:r>
    </w:p>
    <w:p w:rsidR="005D6042" w:rsidRPr="00444745" w:rsidRDefault="00C770EA" w:rsidP="005D6042">
      <w:pPr>
        <w:pStyle w:val="Standard"/>
        <w:autoSpaceDN w:val="0"/>
        <w:jc w:val="both"/>
        <w:rPr>
          <w:sz w:val="26"/>
          <w:szCs w:val="26"/>
          <w:lang w:val="ru-RU"/>
        </w:rPr>
      </w:pPr>
      <w:r>
        <w:rPr>
          <w:sz w:val="26"/>
          <w:szCs w:val="26"/>
          <w:lang w:val="ru-RU"/>
        </w:rPr>
        <w:t>Старобелогорский</w:t>
      </w:r>
      <w:r w:rsidR="005D6042" w:rsidRPr="00444745">
        <w:rPr>
          <w:sz w:val="26"/>
          <w:szCs w:val="26"/>
          <w:lang w:val="ru-RU"/>
        </w:rPr>
        <w:t xml:space="preserve"> сельсовет                                                         </w:t>
      </w:r>
      <w:proofErr w:type="spellStart"/>
      <w:r>
        <w:rPr>
          <w:sz w:val="26"/>
          <w:szCs w:val="26"/>
          <w:lang w:val="ru-RU"/>
        </w:rPr>
        <w:t>А.В.Кудряшов</w:t>
      </w:r>
      <w:proofErr w:type="spellEnd"/>
    </w:p>
    <w:p w:rsidR="00444745" w:rsidRDefault="00444745" w:rsidP="00CF05FA">
      <w:pPr>
        <w:pStyle w:val="Standard"/>
        <w:autoSpaceDN w:val="0"/>
        <w:jc w:val="both"/>
        <w:rPr>
          <w:sz w:val="26"/>
          <w:szCs w:val="26"/>
          <w:lang w:val="ru-RU"/>
        </w:rPr>
      </w:pPr>
    </w:p>
    <w:p w:rsidR="00444745" w:rsidRDefault="00444745" w:rsidP="00CF05FA">
      <w:pPr>
        <w:pStyle w:val="Standard"/>
        <w:autoSpaceDN w:val="0"/>
        <w:jc w:val="both"/>
        <w:rPr>
          <w:sz w:val="26"/>
          <w:szCs w:val="26"/>
          <w:lang w:val="ru-RU"/>
        </w:rPr>
      </w:pPr>
    </w:p>
    <w:p w:rsidR="00444745" w:rsidRDefault="00444745" w:rsidP="00CF05FA">
      <w:pPr>
        <w:pStyle w:val="Standard"/>
        <w:autoSpaceDN w:val="0"/>
        <w:jc w:val="both"/>
        <w:rPr>
          <w:sz w:val="26"/>
          <w:szCs w:val="26"/>
          <w:lang w:val="ru-RU"/>
        </w:rPr>
      </w:pPr>
    </w:p>
    <w:p w:rsidR="00150EBF" w:rsidRPr="00444745" w:rsidRDefault="005D6042" w:rsidP="00CF05FA">
      <w:pPr>
        <w:pStyle w:val="Standard"/>
        <w:autoSpaceDN w:val="0"/>
        <w:jc w:val="both"/>
        <w:rPr>
          <w:sz w:val="26"/>
          <w:szCs w:val="26"/>
          <w:lang w:val="ru-RU"/>
        </w:rPr>
      </w:pPr>
      <w:r w:rsidRPr="00444745">
        <w:rPr>
          <w:sz w:val="26"/>
          <w:szCs w:val="26"/>
          <w:lang w:val="ru-RU"/>
        </w:rPr>
        <w:t>Разослано:  прокурору, в дело</w:t>
      </w:r>
    </w:p>
    <w:sectPr w:rsidR="00150EBF" w:rsidRPr="00444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BF73400"/>
    <w:multiLevelType w:val="multilevel"/>
    <w:tmpl w:val="23BC30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7"/>
    <w:rsid w:val="000053F4"/>
    <w:rsid w:val="00005F98"/>
    <w:rsid w:val="0000607F"/>
    <w:rsid w:val="00006F75"/>
    <w:rsid w:val="000113F5"/>
    <w:rsid w:val="000128C7"/>
    <w:rsid w:val="00015612"/>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1737"/>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AA"/>
    <w:rsid w:val="001B4DCB"/>
    <w:rsid w:val="001B6704"/>
    <w:rsid w:val="001B6AD1"/>
    <w:rsid w:val="001B78EB"/>
    <w:rsid w:val="001C05F1"/>
    <w:rsid w:val="001C40DB"/>
    <w:rsid w:val="001C5463"/>
    <w:rsid w:val="001C745C"/>
    <w:rsid w:val="001D5998"/>
    <w:rsid w:val="001E0B5A"/>
    <w:rsid w:val="001E3396"/>
    <w:rsid w:val="001E58EA"/>
    <w:rsid w:val="001E5B9F"/>
    <w:rsid w:val="001E6D09"/>
    <w:rsid w:val="001F0900"/>
    <w:rsid w:val="001F26D4"/>
    <w:rsid w:val="001F2E6F"/>
    <w:rsid w:val="001F2F3B"/>
    <w:rsid w:val="001F4A42"/>
    <w:rsid w:val="001F5A9E"/>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3773C"/>
    <w:rsid w:val="002422E3"/>
    <w:rsid w:val="00245B93"/>
    <w:rsid w:val="00252A38"/>
    <w:rsid w:val="0026413F"/>
    <w:rsid w:val="00267BB5"/>
    <w:rsid w:val="002727B9"/>
    <w:rsid w:val="00274703"/>
    <w:rsid w:val="00274DBC"/>
    <w:rsid w:val="00276E0A"/>
    <w:rsid w:val="00280BC3"/>
    <w:rsid w:val="00282C93"/>
    <w:rsid w:val="00283D07"/>
    <w:rsid w:val="0028761D"/>
    <w:rsid w:val="00293578"/>
    <w:rsid w:val="00293B0E"/>
    <w:rsid w:val="002A3C74"/>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1B8"/>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501"/>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4745"/>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4595"/>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6042"/>
    <w:rsid w:val="005D703C"/>
    <w:rsid w:val="005E0F9D"/>
    <w:rsid w:val="005E4FE6"/>
    <w:rsid w:val="005F2F2C"/>
    <w:rsid w:val="005F45FE"/>
    <w:rsid w:val="005F4F6A"/>
    <w:rsid w:val="005F7EFB"/>
    <w:rsid w:val="00600B83"/>
    <w:rsid w:val="006014F9"/>
    <w:rsid w:val="00602522"/>
    <w:rsid w:val="006112A8"/>
    <w:rsid w:val="0061659A"/>
    <w:rsid w:val="00617E74"/>
    <w:rsid w:val="006204E3"/>
    <w:rsid w:val="006224DC"/>
    <w:rsid w:val="006247EF"/>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1DF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2945"/>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22C8"/>
    <w:rsid w:val="00793378"/>
    <w:rsid w:val="00795CA7"/>
    <w:rsid w:val="00796083"/>
    <w:rsid w:val="007A0C7A"/>
    <w:rsid w:val="007A2924"/>
    <w:rsid w:val="007A307D"/>
    <w:rsid w:val="007A6294"/>
    <w:rsid w:val="007A6E62"/>
    <w:rsid w:val="007A7CA0"/>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37BF"/>
    <w:rsid w:val="008364FF"/>
    <w:rsid w:val="00836842"/>
    <w:rsid w:val="00836E7E"/>
    <w:rsid w:val="00842B8A"/>
    <w:rsid w:val="00846F94"/>
    <w:rsid w:val="00851224"/>
    <w:rsid w:val="0085147B"/>
    <w:rsid w:val="008537B7"/>
    <w:rsid w:val="008539A8"/>
    <w:rsid w:val="00853B05"/>
    <w:rsid w:val="00856596"/>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1819"/>
    <w:rsid w:val="008B551B"/>
    <w:rsid w:val="008B5B55"/>
    <w:rsid w:val="008B6B08"/>
    <w:rsid w:val="008B712E"/>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2AA7"/>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B3"/>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94476"/>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3A5"/>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2F2"/>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0A67"/>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3FC1"/>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0B20"/>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0EA"/>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05FA"/>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27D"/>
    <w:rsid w:val="00E07F55"/>
    <w:rsid w:val="00E14D20"/>
    <w:rsid w:val="00E2261F"/>
    <w:rsid w:val="00E24AB7"/>
    <w:rsid w:val="00E24C89"/>
    <w:rsid w:val="00E32A7C"/>
    <w:rsid w:val="00E37BAC"/>
    <w:rsid w:val="00E40748"/>
    <w:rsid w:val="00E40C9F"/>
    <w:rsid w:val="00E42578"/>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2C4B"/>
    <w:rsid w:val="00E95673"/>
    <w:rsid w:val="00E95A2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6BCD"/>
    <w:rsid w:val="00EE78AA"/>
    <w:rsid w:val="00EF3619"/>
    <w:rsid w:val="00EF5D5F"/>
    <w:rsid w:val="00F00FFF"/>
    <w:rsid w:val="00F05BA9"/>
    <w:rsid w:val="00F06334"/>
    <w:rsid w:val="00F13828"/>
    <w:rsid w:val="00F15FC8"/>
    <w:rsid w:val="00F17B9C"/>
    <w:rsid w:val="00F22F61"/>
    <w:rsid w:val="00F23137"/>
    <w:rsid w:val="00F23D86"/>
    <w:rsid w:val="00F25A38"/>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A16"/>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95FD7-C0BA-4820-B100-5079B80B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 w:type="paragraph" w:styleId="a7">
    <w:name w:val="Balloon Text"/>
    <w:basedOn w:val="a"/>
    <w:link w:val="a8"/>
    <w:uiPriority w:val="99"/>
    <w:semiHidden/>
    <w:unhideWhenUsed/>
    <w:rsid w:val="00C770EA"/>
    <w:rPr>
      <w:rFonts w:ascii="Segoe UI" w:hAnsi="Segoe UI" w:cs="Segoe UI"/>
      <w:sz w:val="18"/>
      <w:szCs w:val="18"/>
    </w:rPr>
  </w:style>
  <w:style w:type="character" w:customStyle="1" w:styleId="a8">
    <w:name w:val="Текст выноски Знак"/>
    <w:basedOn w:val="a0"/>
    <w:link w:val="a7"/>
    <w:uiPriority w:val="99"/>
    <w:semiHidden/>
    <w:rsid w:val="00C770EA"/>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718">
      <w:bodyDiv w:val="1"/>
      <w:marLeft w:val="0"/>
      <w:marRight w:val="0"/>
      <w:marTop w:val="0"/>
      <w:marBottom w:val="0"/>
      <w:divBdr>
        <w:top w:val="none" w:sz="0" w:space="0" w:color="auto"/>
        <w:left w:val="none" w:sz="0" w:space="0" w:color="auto"/>
        <w:bottom w:val="none" w:sz="0" w:space="0" w:color="auto"/>
        <w:right w:val="none" w:sz="0" w:space="0" w:color="auto"/>
      </w:divBdr>
    </w:div>
    <w:div w:id="200939864">
      <w:bodyDiv w:val="1"/>
      <w:marLeft w:val="0"/>
      <w:marRight w:val="0"/>
      <w:marTop w:val="0"/>
      <w:marBottom w:val="0"/>
      <w:divBdr>
        <w:top w:val="none" w:sz="0" w:space="0" w:color="auto"/>
        <w:left w:val="none" w:sz="0" w:space="0" w:color="auto"/>
        <w:bottom w:val="none" w:sz="0" w:space="0" w:color="auto"/>
        <w:right w:val="none" w:sz="0" w:space="0" w:color="auto"/>
      </w:divBdr>
    </w:div>
    <w:div w:id="317851679">
      <w:bodyDiv w:val="1"/>
      <w:marLeft w:val="0"/>
      <w:marRight w:val="0"/>
      <w:marTop w:val="0"/>
      <w:marBottom w:val="0"/>
      <w:divBdr>
        <w:top w:val="none" w:sz="0" w:space="0" w:color="auto"/>
        <w:left w:val="none" w:sz="0" w:space="0" w:color="auto"/>
        <w:bottom w:val="none" w:sz="0" w:space="0" w:color="auto"/>
        <w:right w:val="none" w:sz="0" w:space="0" w:color="auto"/>
      </w:divBdr>
    </w:div>
    <w:div w:id="716322164">
      <w:bodyDiv w:val="1"/>
      <w:marLeft w:val="0"/>
      <w:marRight w:val="0"/>
      <w:marTop w:val="0"/>
      <w:marBottom w:val="0"/>
      <w:divBdr>
        <w:top w:val="none" w:sz="0" w:space="0" w:color="auto"/>
        <w:left w:val="none" w:sz="0" w:space="0" w:color="auto"/>
        <w:bottom w:val="none" w:sz="0" w:space="0" w:color="auto"/>
        <w:right w:val="none" w:sz="0" w:space="0" w:color="auto"/>
      </w:divBdr>
    </w:div>
    <w:div w:id="972105034">
      <w:bodyDiv w:val="1"/>
      <w:marLeft w:val="0"/>
      <w:marRight w:val="0"/>
      <w:marTop w:val="0"/>
      <w:marBottom w:val="0"/>
      <w:divBdr>
        <w:top w:val="none" w:sz="0" w:space="0" w:color="auto"/>
        <w:left w:val="none" w:sz="0" w:space="0" w:color="auto"/>
        <w:bottom w:val="none" w:sz="0" w:space="0" w:color="auto"/>
        <w:right w:val="none" w:sz="0" w:space="0" w:color="auto"/>
      </w:divBdr>
    </w:div>
    <w:div w:id="989479899">
      <w:bodyDiv w:val="1"/>
      <w:marLeft w:val="0"/>
      <w:marRight w:val="0"/>
      <w:marTop w:val="0"/>
      <w:marBottom w:val="0"/>
      <w:divBdr>
        <w:top w:val="none" w:sz="0" w:space="0" w:color="auto"/>
        <w:left w:val="none" w:sz="0" w:space="0" w:color="auto"/>
        <w:bottom w:val="none" w:sz="0" w:space="0" w:color="auto"/>
        <w:right w:val="none" w:sz="0" w:space="0" w:color="auto"/>
      </w:divBdr>
    </w:div>
    <w:div w:id="1074350222">
      <w:bodyDiv w:val="1"/>
      <w:marLeft w:val="0"/>
      <w:marRight w:val="0"/>
      <w:marTop w:val="0"/>
      <w:marBottom w:val="0"/>
      <w:divBdr>
        <w:top w:val="none" w:sz="0" w:space="0" w:color="auto"/>
        <w:left w:val="none" w:sz="0" w:space="0" w:color="auto"/>
        <w:bottom w:val="none" w:sz="0" w:space="0" w:color="auto"/>
        <w:right w:val="none" w:sz="0" w:space="0" w:color="auto"/>
      </w:divBdr>
    </w:div>
    <w:div w:id="1074934761">
      <w:bodyDiv w:val="1"/>
      <w:marLeft w:val="0"/>
      <w:marRight w:val="0"/>
      <w:marTop w:val="0"/>
      <w:marBottom w:val="0"/>
      <w:divBdr>
        <w:top w:val="none" w:sz="0" w:space="0" w:color="auto"/>
        <w:left w:val="none" w:sz="0" w:space="0" w:color="auto"/>
        <w:bottom w:val="none" w:sz="0" w:space="0" w:color="auto"/>
        <w:right w:val="none" w:sz="0" w:space="0" w:color="auto"/>
      </w:divBdr>
    </w:div>
    <w:div w:id="1495678697">
      <w:bodyDiv w:val="1"/>
      <w:marLeft w:val="0"/>
      <w:marRight w:val="0"/>
      <w:marTop w:val="0"/>
      <w:marBottom w:val="0"/>
      <w:divBdr>
        <w:top w:val="none" w:sz="0" w:space="0" w:color="auto"/>
        <w:left w:val="none" w:sz="0" w:space="0" w:color="auto"/>
        <w:bottom w:val="none" w:sz="0" w:space="0" w:color="auto"/>
        <w:right w:val="none" w:sz="0" w:space="0" w:color="auto"/>
      </w:divBdr>
    </w:div>
    <w:div w:id="1726297514">
      <w:bodyDiv w:val="1"/>
      <w:marLeft w:val="0"/>
      <w:marRight w:val="0"/>
      <w:marTop w:val="0"/>
      <w:marBottom w:val="0"/>
      <w:divBdr>
        <w:top w:val="none" w:sz="0" w:space="0" w:color="auto"/>
        <w:left w:val="none" w:sz="0" w:space="0" w:color="auto"/>
        <w:bottom w:val="none" w:sz="0" w:space="0" w:color="auto"/>
        <w:right w:val="none" w:sz="0" w:space="0" w:color="auto"/>
      </w:divBdr>
    </w:div>
    <w:div w:id="1935429333">
      <w:bodyDiv w:val="1"/>
      <w:marLeft w:val="0"/>
      <w:marRight w:val="0"/>
      <w:marTop w:val="0"/>
      <w:marBottom w:val="0"/>
      <w:divBdr>
        <w:top w:val="none" w:sz="0" w:space="0" w:color="auto"/>
        <w:left w:val="none" w:sz="0" w:space="0" w:color="auto"/>
        <w:bottom w:val="none" w:sz="0" w:space="0" w:color="auto"/>
        <w:right w:val="none" w:sz="0" w:space="0" w:color="auto"/>
      </w:divBdr>
    </w:div>
    <w:div w:id="21041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12</cp:revision>
  <cp:lastPrinted>2023-07-20T09:41:00Z</cp:lastPrinted>
  <dcterms:created xsi:type="dcterms:W3CDTF">2023-06-27T06:02:00Z</dcterms:created>
  <dcterms:modified xsi:type="dcterms:W3CDTF">2023-07-20T10:15:00Z</dcterms:modified>
</cp:coreProperties>
</file>