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57" w:rsidRDefault="00283457" w:rsidP="00283457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283457" w:rsidRDefault="00283457" w:rsidP="00283457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283457" w:rsidRDefault="00283457" w:rsidP="00283457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СТАРОБЕЛОГОРСКИЙ СЕЛЬСОВЕТ</w:t>
      </w:r>
    </w:p>
    <w:p w:rsidR="00283457" w:rsidRDefault="00283457" w:rsidP="00283457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283457" w:rsidRDefault="00283457" w:rsidP="00283457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283457" w:rsidRDefault="00283457" w:rsidP="00283457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283457" w:rsidRDefault="00283457" w:rsidP="00283457">
      <w:pPr>
        <w:tabs>
          <w:tab w:val="left" w:pos="5529"/>
        </w:tabs>
        <w:ind w:right="3684"/>
        <w:jc w:val="center"/>
        <w:rPr>
          <w:b/>
        </w:rPr>
      </w:pPr>
    </w:p>
    <w:p w:rsidR="00283457" w:rsidRDefault="00283457" w:rsidP="00283457">
      <w:pPr>
        <w:tabs>
          <w:tab w:val="left" w:pos="5529"/>
        </w:tabs>
        <w:ind w:right="3684"/>
        <w:jc w:val="center"/>
      </w:pPr>
      <w:r>
        <w:t>09.01.2023   № 01-п</w:t>
      </w:r>
    </w:p>
    <w:p w:rsidR="00283457" w:rsidRDefault="00283457" w:rsidP="00283457">
      <w:pPr>
        <w:tabs>
          <w:tab w:val="left" w:pos="5529"/>
        </w:tabs>
        <w:ind w:right="3684"/>
        <w:jc w:val="center"/>
      </w:pPr>
      <w:r>
        <w:t>с. Старобелогорка</w:t>
      </w:r>
    </w:p>
    <w:p w:rsidR="00A77395" w:rsidRDefault="00A77395">
      <w:pPr>
        <w:rPr>
          <w:b/>
        </w:rPr>
      </w:pPr>
      <w:r w:rsidRPr="00A77395">
        <w:rPr>
          <w:b/>
        </w:rPr>
        <w:t xml:space="preserve">Об исполнении Федерального закона </w:t>
      </w:r>
    </w:p>
    <w:p w:rsidR="00A77395" w:rsidRDefault="00A77395">
      <w:pPr>
        <w:rPr>
          <w:b/>
        </w:rPr>
      </w:pPr>
      <w:r w:rsidRPr="00A77395">
        <w:rPr>
          <w:b/>
        </w:rPr>
        <w:t xml:space="preserve">от 09.02.2009 № 8-ФЗ «Об обеспечении </w:t>
      </w:r>
    </w:p>
    <w:p w:rsidR="00A77395" w:rsidRDefault="00A77395">
      <w:pPr>
        <w:rPr>
          <w:b/>
        </w:rPr>
      </w:pPr>
      <w:r w:rsidRPr="00A77395">
        <w:rPr>
          <w:b/>
        </w:rPr>
        <w:t xml:space="preserve">доступа к информации о деятельности </w:t>
      </w:r>
    </w:p>
    <w:p w:rsidR="00A77395" w:rsidRDefault="00A77395">
      <w:pPr>
        <w:rPr>
          <w:b/>
        </w:rPr>
      </w:pPr>
      <w:r w:rsidRPr="00A77395">
        <w:rPr>
          <w:b/>
        </w:rPr>
        <w:t xml:space="preserve">государственных органов и органов </w:t>
      </w:r>
    </w:p>
    <w:p w:rsidR="00861378" w:rsidRPr="00A77395" w:rsidRDefault="00A77395">
      <w:pPr>
        <w:rPr>
          <w:b/>
        </w:rPr>
      </w:pPr>
      <w:r w:rsidRPr="00A77395">
        <w:rPr>
          <w:b/>
        </w:rPr>
        <w:t>местного самоуправления»</w:t>
      </w:r>
    </w:p>
    <w:p w:rsidR="00283457" w:rsidRDefault="00283457"/>
    <w:p w:rsidR="00283457" w:rsidRDefault="00283457" w:rsidP="00071627">
      <w:pPr>
        <w:ind w:firstLine="360"/>
      </w:pPr>
      <w:r>
        <w:t>Об исполнении Федерального закона от 14.07.2022 № 270-ФЗ 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статьи 10 Федерального закона от 09.02.2009 № 8-ФЗ «Об обеспечении доступа к</w:t>
      </w:r>
      <w:r w:rsidR="00A84E83">
        <w:t xml:space="preserve"> информации о деятельности государственных органов и органов местного самоуправления</w:t>
      </w:r>
      <w:r>
        <w:t>»</w:t>
      </w:r>
      <w:r w:rsidR="00A84E83">
        <w:t>:</w:t>
      </w:r>
    </w:p>
    <w:p w:rsidR="00A84E83" w:rsidRDefault="00A84E83" w:rsidP="00A84E83">
      <w:pPr>
        <w:pStyle w:val="a3"/>
        <w:numPr>
          <w:ilvl w:val="0"/>
          <w:numId w:val="1"/>
        </w:numPr>
      </w:pPr>
      <w:r>
        <w:t>Назначить специалиста 1 категории -Салахову Надежду Николаевну ответственным сотрудником по обеспечению создания официальных страниц в социальных сетях «</w:t>
      </w:r>
      <w:proofErr w:type="spellStart"/>
      <w:r>
        <w:t>ВКонтакте</w:t>
      </w:r>
      <w:proofErr w:type="spellEnd"/>
      <w:r>
        <w:t>» и «Одноклассники».</w:t>
      </w:r>
    </w:p>
    <w:p w:rsidR="00A84E83" w:rsidRDefault="00A84E83" w:rsidP="00A84E83">
      <w:pPr>
        <w:pStyle w:val="a3"/>
        <w:numPr>
          <w:ilvl w:val="0"/>
          <w:numId w:val="1"/>
        </w:numPr>
      </w:pPr>
      <w:r>
        <w:t>Обеспечить размещение на официальных страницах следующей информации: наименование, почтовый адрес, адрес электронной почты, номера телефонов справочных служб, данные об официальном сайте</w:t>
      </w:r>
      <w:r w:rsidR="00B17FD5">
        <w:t>.</w:t>
      </w:r>
    </w:p>
    <w:p w:rsidR="00B17FD5" w:rsidRDefault="00B17FD5" w:rsidP="00A84E83">
      <w:pPr>
        <w:pStyle w:val="a3"/>
        <w:numPr>
          <w:ilvl w:val="0"/>
          <w:numId w:val="1"/>
        </w:numPr>
      </w:pPr>
      <w:r>
        <w:t>Обеспечить подключение к компоненту «</w:t>
      </w:r>
      <w:proofErr w:type="spellStart"/>
      <w:r>
        <w:t>Госпаблики</w:t>
      </w:r>
      <w:proofErr w:type="spellEnd"/>
      <w:r>
        <w:t>».</w:t>
      </w:r>
    </w:p>
    <w:p w:rsidR="00B17FD5" w:rsidRDefault="00B17FD5" w:rsidP="00A84E83">
      <w:pPr>
        <w:pStyle w:val="a3"/>
        <w:numPr>
          <w:ilvl w:val="0"/>
          <w:numId w:val="1"/>
        </w:numPr>
      </w:pPr>
      <w:r>
        <w:t>Обеспечить подтверждении подлинности официальных страниц в социальной сети «</w:t>
      </w:r>
      <w:proofErr w:type="spellStart"/>
      <w:r>
        <w:t>ВКонтакте</w:t>
      </w:r>
      <w:proofErr w:type="spellEnd"/>
      <w:r>
        <w:t>» с использованием учетной записи Единой системы идентификации и подключение двухфакторной аутентификации.</w:t>
      </w:r>
    </w:p>
    <w:p w:rsidR="00B17FD5" w:rsidRDefault="00B17FD5" w:rsidP="00A84E83">
      <w:pPr>
        <w:pStyle w:val="a3"/>
        <w:numPr>
          <w:ilvl w:val="0"/>
          <w:numId w:val="1"/>
        </w:numPr>
      </w:pPr>
      <w:r>
        <w:t>Контроль за исполнением настоящего постановления оставляю за собой.</w:t>
      </w:r>
      <w:bookmarkStart w:id="0" w:name="_GoBack"/>
      <w:bookmarkEnd w:id="0"/>
    </w:p>
    <w:p w:rsidR="00B17FD5" w:rsidRDefault="00B17FD5" w:rsidP="00A84E83">
      <w:pPr>
        <w:pStyle w:val="a3"/>
        <w:numPr>
          <w:ilvl w:val="0"/>
          <w:numId w:val="1"/>
        </w:numPr>
      </w:pPr>
      <w:r>
        <w:t>Настоящее постановление вступает в силу после его подписания и подлежит размещению на официальном сайте муниципального образования Старобелогорский сельсовет Новосергиевского района Оренбургской области в сети «Интернет».</w:t>
      </w:r>
    </w:p>
    <w:p w:rsidR="00B17FD5" w:rsidRDefault="00B17FD5" w:rsidP="00A77395"/>
    <w:p w:rsidR="00B17FD5" w:rsidRDefault="00B17FD5" w:rsidP="00B17FD5">
      <w:pPr>
        <w:pStyle w:val="a3"/>
      </w:pPr>
      <w:r>
        <w:t>Глава муниципального образования</w:t>
      </w:r>
    </w:p>
    <w:p w:rsidR="00B17FD5" w:rsidRDefault="00B17FD5" w:rsidP="00B17FD5">
      <w:pPr>
        <w:pStyle w:val="a3"/>
      </w:pPr>
      <w:r>
        <w:t>Старобелогорский сельсовет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А.В.Кудряшов</w:t>
      </w:r>
      <w:proofErr w:type="spellEnd"/>
    </w:p>
    <w:p w:rsidR="00B17FD5" w:rsidRDefault="00B17FD5" w:rsidP="00A77395"/>
    <w:p w:rsidR="00B17FD5" w:rsidRDefault="00B17FD5" w:rsidP="00B17FD5">
      <w:pPr>
        <w:pStyle w:val="a3"/>
      </w:pPr>
      <w:r>
        <w:t>Разослано: прокурору, в дело.</w:t>
      </w:r>
    </w:p>
    <w:p w:rsidR="00B17FD5" w:rsidRDefault="00B17FD5" w:rsidP="00B17FD5">
      <w:pPr>
        <w:pStyle w:val="a3"/>
      </w:pPr>
    </w:p>
    <w:sectPr w:rsidR="00B17FD5" w:rsidSect="00A773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06B52"/>
    <w:multiLevelType w:val="hybridMultilevel"/>
    <w:tmpl w:val="54B4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2A"/>
    <w:rsid w:val="00071627"/>
    <w:rsid w:val="00283457"/>
    <w:rsid w:val="005E712A"/>
    <w:rsid w:val="00861378"/>
    <w:rsid w:val="00873AFF"/>
    <w:rsid w:val="00A77395"/>
    <w:rsid w:val="00A84E83"/>
    <w:rsid w:val="00B1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590EF-FA87-4D4D-8438-8B8FC341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45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E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3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395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2023-01-10T11:34:00Z</cp:lastPrinted>
  <dcterms:created xsi:type="dcterms:W3CDTF">2023-01-10T09:20:00Z</dcterms:created>
  <dcterms:modified xsi:type="dcterms:W3CDTF">2023-01-10T11:35:00Z</dcterms:modified>
</cp:coreProperties>
</file>