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D969CC" w:rsidP="0082489B">
      <w:pPr>
        <w:tabs>
          <w:tab w:val="left" w:pos="5529"/>
        </w:tabs>
        <w:spacing w:line="360" w:lineRule="auto"/>
        <w:ind w:right="3684"/>
        <w:jc w:val="center"/>
        <w:rPr>
          <w:b/>
        </w:rPr>
      </w:pPr>
      <w:r>
        <w:rPr>
          <w:b/>
        </w:rPr>
        <w:t>СТАРОБЕЛОГОРСКИЙ</w:t>
      </w:r>
      <w:r w:rsidR="0082489B">
        <w:rPr>
          <w:b/>
        </w:rPr>
        <w:t xml:space="preserve">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D969CC" w:rsidP="0082489B">
      <w:pPr>
        <w:tabs>
          <w:tab w:val="left" w:pos="5529"/>
        </w:tabs>
        <w:ind w:right="3684"/>
        <w:jc w:val="center"/>
      </w:pPr>
      <w:proofErr w:type="gramStart"/>
      <w:r>
        <w:t>06</w:t>
      </w:r>
      <w:r w:rsidR="00A269AB">
        <w:t>.10.2022  г.</w:t>
      </w:r>
      <w:proofErr w:type="gramEnd"/>
      <w:r w:rsidR="00A269AB">
        <w:t xml:space="preserve"> № 37</w:t>
      </w:r>
      <w:r w:rsidR="0082489B">
        <w:t>-п</w:t>
      </w:r>
    </w:p>
    <w:p w:rsidR="0082489B" w:rsidRDefault="00D969CC" w:rsidP="0082489B">
      <w:pPr>
        <w:tabs>
          <w:tab w:val="left" w:pos="5529"/>
        </w:tabs>
        <w:ind w:right="3684"/>
        <w:jc w:val="center"/>
      </w:pPr>
      <w:r>
        <w:t>с. Старобелогорка</w:t>
      </w:r>
    </w:p>
    <w:p w:rsidR="0082489B" w:rsidRDefault="0082489B" w:rsidP="0082489B">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CD89" id="Прямая соединительная линия 310"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1ECB" id="Прямая соединительная линия 309"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BDB2"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0897" id="Прямая соединительная линия 307"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2489B" w:rsidRPr="0082489B" w:rsidRDefault="0082489B" w:rsidP="0082489B">
      <w:pPr>
        <w:pStyle w:val="ConsPlusTitle"/>
        <w:ind w:right="3685"/>
        <w:jc w:val="both"/>
        <w:rPr>
          <w:b w:val="0"/>
          <w:sz w:val="26"/>
          <w:szCs w:val="26"/>
        </w:rPr>
      </w:pPr>
      <w:r w:rsidRPr="0082489B">
        <w:rPr>
          <w:b w:val="0"/>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D969CC">
        <w:rPr>
          <w:b w:val="0"/>
          <w:sz w:val="26"/>
          <w:szCs w:val="26"/>
        </w:rPr>
        <w:t>Старобелогорский</w:t>
      </w:r>
      <w:r w:rsidRPr="0082489B">
        <w:rPr>
          <w:b w:val="0"/>
          <w:sz w:val="26"/>
          <w:szCs w:val="26"/>
        </w:rPr>
        <w:t xml:space="preserve"> сельсовет Новосергиевского района Оренбургской области </w:t>
      </w:r>
    </w:p>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В соответствии со статьями 80.1, 80.2 </w:t>
      </w:r>
      <w:bookmarkStart w:id="0"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0"/>
      <w:r w:rsidRPr="0082489B">
        <w:rPr>
          <w:rFonts w:ascii="Times New Roman" w:hAnsi="Times New Roman" w:cs="Times New Roman"/>
          <w:sz w:val="26"/>
          <w:szCs w:val="26"/>
        </w:rPr>
        <w:t xml:space="preserve">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Новосергиевского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Новосергиевского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сельсовет  в</w:t>
      </w:r>
      <w:proofErr w:type="gramEnd"/>
      <w:r w:rsidRPr="0082489B">
        <w:rPr>
          <w:rFonts w:ascii="Times New Roman" w:hAnsi="Times New Roman" w:cs="Times New Roman"/>
          <w:sz w:val="26"/>
          <w:szCs w:val="26"/>
        </w:rPr>
        <w:t xml:space="preserve"> сети “Интернет”.</w:t>
      </w: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администрации   </w:t>
      </w:r>
    </w:p>
    <w:p w:rsidR="0082489B" w:rsidRPr="0082489B" w:rsidRDefault="00D969CC" w:rsidP="0082489B">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Старобелогорского</w:t>
      </w:r>
      <w:r w:rsidR="0082489B" w:rsidRPr="0082489B">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w:t>
      </w:r>
      <w:proofErr w:type="spellStart"/>
      <w:r>
        <w:rPr>
          <w:rFonts w:ascii="Times New Roman" w:hAnsi="Times New Roman" w:cs="Times New Roman"/>
          <w:sz w:val="26"/>
          <w:szCs w:val="26"/>
        </w:rPr>
        <w:t>А.В.Кудряшов</w:t>
      </w:r>
      <w:proofErr w:type="spellEnd"/>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D969CC"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Старобелогорский</w:t>
      </w:r>
      <w:r w:rsidR="0082489B" w:rsidRPr="0082489B">
        <w:rPr>
          <w:rFonts w:ascii="Times New Roman" w:hAnsi="Times New Roman" w:cs="Times New Roman"/>
          <w:sz w:val="26"/>
          <w:szCs w:val="26"/>
        </w:rPr>
        <w:t xml:space="preserve"> сельсовет </w:t>
      </w:r>
    </w:p>
    <w:p w:rsidR="0082489B" w:rsidRPr="0082489B" w:rsidRDefault="00D969CC" w:rsidP="003D64C0">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от 06</w:t>
      </w:r>
      <w:r w:rsidR="00A269AB">
        <w:rPr>
          <w:rFonts w:ascii="Times New Roman" w:hAnsi="Times New Roman" w:cs="Times New Roman"/>
          <w:sz w:val="26"/>
          <w:szCs w:val="26"/>
        </w:rPr>
        <w:t>.10.2022 г. № 37</w:t>
      </w:r>
      <w:bookmarkStart w:id="1" w:name="_GoBack"/>
      <w:bookmarkEnd w:id="1"/>
      <w:r w:rsidR="0082489B" w:rsidRPr="0082489B">
        <w:rPr>
          <w:rFonts w:ascii="Times New Roman" w:hAnsi="Times New Roman" w:cs="Times New Roman"/>
          <w:sz w:val="26"/>
          <w:szCs w:val="26"/>
        </w:rPr>
        <w:t>-п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D969CC">
        <w:rPr>
          <w:rFonts w:ascii="Times New Roman" w:hAnsi="Times New Roman" w:cs="Times New Roman"/>
          <w:b/>
          <w:sz w:val="26"/>
          <w:szCs w:val="26"/>
        </w:rPr>
        <w:t>Старобелогорский</w:t>
      </w:r>
      <w:r w:rsidRPr="0082489B">
        <w:rPr>
          <w:rFonts w:ascii="Times New Roman" w:hAnsi="Times New Roman" w:cs="Times New Roman"/>
          <w:b/>
          <w:sz w:val="26"/>
          <w:szCs w:val="26"/>
        </w:rPr>
        <w:t xml:space="preserve"> сельсовет Новосергиевского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Новосергиевского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Новосергиевского района Оренбургской </w:t>
      </w:r>
      <w:proofErr w:type="gramStart"/>
      <w:r w:rsidRPr="0082489B">
        <w:rPr>
          <w:rFonts w:ascii="Times New Roman" w:hAnsi="Times New Roman" w:cs="Times New Roman"/>
          <w:sz w:val="26"/>
          <w:szCs w:val="26"/>
        </w:rPr>
        <w:t>области  (</w:t>
      </w:r>
      <w:proofErr w:type="gramEnd"/>
      <w:r w:rsidRPr="0082489B">
        <w:rPr>
          <w:rFonts w:ascii="Times New Roman" w:hAnsi="Times New Roman" w:cs="Times New Roman"/>
          <w:sz w:val="26"/>
          <w:szCs w:val="26"/>
        </w:rPr>
        <w:t>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Новосергиевского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4.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lastRenderedPageBreak/>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7"/>
      <w:bookmarkEnd w:id="2"/>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3" w:name="Par48"/>
      <w:bookmarkEnd w:id="3"/>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4"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5"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11. Уполномоченный орган вправе осуществлять закупку товаров, работ, услуг для обеспечения муниципальных нужд муниципального образования </w:t>
      </w:r>
      <w:r w:rsidR="00D969CC">
        <w:rPr>
          <w:rFonts w:ascii="Times New Roman" w:hAnsi="Times New Roman" w:cs="Times New Roman"/>
          <w:sz w:val="26"/>
          <w:szCs w:val="26"/>
        </w:rPr>
        <w:t>Старобелогорский</w:t>
      </w:r>
      <w:r w:rsidRPr="0082489B">
        <w:rPr>
          <w:rFonts w:ascii="Times New Roman" w:hAnsi="Times New Roman" w:cs="Times New Roman"/>
          <w:sz w:val="26"/>
          <w:szCs w:val="26"/>
        </w:rPr>
        <w:t xml:space="preserve">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12. Работы по ликвидации накопленного вреда организуются </w:t>
      </w:r>
      <w:r w:rsidRPr="0082489B">
        <w:rPr>
          <w:rFonts w:ascii="Times New Roman" w:hAnsi="Times New Roman" w:cs="Times New Roman"/>
          <w:sz w:val="26"/>
          <w:szCs w:val="26"/>
        </w:rPr>
        <w:lastRenderedPageBreak/>
        <w:t>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4C0"/>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69AB"/>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969CC"/>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82606-5708-4074-8FE6-D58EA4AE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6">
    <w:name w:val="Balloon Text"/>
    <w:basedOn w:val="a"/>
    <w:link w:val="a7"/>
    <w:uiPriority w:val="99"/>
    <w:semiHidden/>
    <w:unhideWhenUsed/>
    <w:rsid w:val="003D64C0"/>
    <w:rPr>
      <w:rFonts w:ascii="Segoe UI" w:hAnsi="Segoe UI" w:cs="Segoe UI"/>
      <w:sz w:val="18"/>
      <w:szCs w:val="18"/>
    </w:rPr>
  </w:style>
  <w:style w:type="character" w:customStyle="1" w:styleId="a7">
    <w:name w:val="Текст выноски Знак"/>
    <w:basedOn w:val="a0"/>
    <w:link w:val="a6"/>
    <w:uiPriority w:val="99"/>
    <w:semiHidden/>
    <w:rsid w:val="003D64C0"/>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hyperlink" Target="file:///C:\Users\&#1040;&#1076;&#1084;&#1080;&#1085;\Downloads\&#1055;&#1086;&#1089;&#1090;&#1072;&#1085;&#1086;&#1074;&#1083;&#1077;&#1085;&#1080;&#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5</cp:revision>
  <cp:lastPrinted>2022-10-06T05:44:00Z</cp:lastPrinted>
  <dcterms:created xsi:type="dcterms:W3CDTF">2022-09-29T06:57:00Z</dcterms:created>
  <dcterms:modified xsi:type="dcterms:W3CDTF">2022-10-06T05:44:00Z</dcterms:modified>
</cp:coreProperties>
</file>