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9" w:rsidRDefault="00446FD2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329">
        <w:rPr>
          <w:sz w:val="28"/>
          <w:szCs w:val="28"/>
        </w:rPr>
        <w:t>СОВЕТ ДЕПУТАТОВ</w:t>
      </w:r>
    </w:p>
    <w:p w:rsidR="00302329" w:rsidRDefault="00302329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02329" w:rsidRDefault="00446FD2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329">
        <w:rPr>
          <w:sz w:val="28"/>
          <w:szCs w:val="28"/>
        </w:rPr>
        <w:t>СТАРОБЕЛОГОРСКИЙ СЕЛЬСОВЕТ</w:t>
      </w:r>
    </w:p>
    <w:p w:rsidR="00302329" w:rsidRDefault="00446FD2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329">
        <w:rPr>
          <w:sz w:val="28"/>
          <w:szCs w:val="28"/>
        </w:rPr>
        <w:t>НОВОСЕРГИЕВСКОГО РАЙОНА</w:t>
      </w:r>
    </w:p>
    <w:p w:rsidR="00446FD2" w:rsidRDefault="00446FD2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302329" w:rsidRDefault="00446FD2" w:rsidP="00446FD2">
      <w:pPr>
        <w:pStyle w:val="ConsTitle"/>
        <w:widowControl/>
        <w:ind w:right="0" w:firstLine="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329">
        <w:rPr>
          <w:sz w:val="28"/>
          <w:szCs w:val="28"/>
        </w:rPr>
        <w:t>ЧЕТВЕРТОГО СОЗЫВА</w:t>
      </w:r>
    </w:p>
    <w:p w:rsidR="00302329" w:rsidRDefault="00302329" w:rsidP="00446FD2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302329" w:rsidRDefault="00446FD2" w:rsidP="00446FD2">
      <w:pPr>
        <w:pStyle w:val="ConsTitle"/>
        <w:widowControl/>
        <w:ind w:right="0" w:firstLine="54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302329">
        <w:rPr>
          <w:sz w:val="36"/>
          <w:szCs w:val="36"/>
        </w:rPr>
        <w:t>РЕШЕНИЕ</w:t>
      </w:r>
    </w:p>
    <w:p w:rsidR="00302329" w:rsidRDefault="00302329" w:rsidP="00302329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446FD2" w:rsidRDefault="00446FD2" w:rsidP="00302329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от 11.10.2022 Г. № 19/1 р/С.</w:t>
      </w: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 внесении изменений в решение № 8/1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р.С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от 09.04.2021 г.</w:t>
      </w:r>
    </w:p>
    <w:p w:rsidR="00302329" w:rsidRDefault="00302329" w:rsidP="00302329">
      <w:pPr>
        <w:jc w:val="center"/>
        <w:rPr>
          <w:rFonts w:ascii="Arial" w:hAnsi="Arial" w:cs="Arial"/>
          <w:bCs/>
        </w:rPr>
      </w:pPr>
    </w:p>
    <w:p w:rsidR="00302329" w:rsidRDefault="00302329" w:rsidP="00302329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</w:rPr>
        <w:t xml:space="preserve">На основании </w:t>
      </w:r>
      <w:hyperlink r:id="rId4" w:history="1">
        <w:r>
          <w:rPr>
            <w:rStyle w:val="a3"/>
            <w:rFonts w:ascii="Arial" w:hAnsi="Arial" w:cs="Arial"/>
            <w:bCs/>
          </w:rPr>
          <w:t>пункта 4 статьи 86</w:t>
        </w:r>
      </w:hyperlink>
      <w:r>
        <w:rPr>
          <w:rFonts w:ascii="Arial" w:hAnsi="Arial" w:cs="Arial"/>
          <w:bCs/>
        </w:rPr>
        <w:t xml:space="preserve">, </w:t>
      </w:r>
      <w:hyperlink r:id="rId5" w:history="1">
        <w:r>
          <w:rPr>
            <w:rStyle w:val="a3"/>
            <w:rFonts w:ascii="Arial" w:hAnsi="Arial" w:cs="Arial"/>
            <w:bCs/>
          </w:rPr>
          <w:t>пункта 2 статьи 136</w:t>
        </w:r>
      </w:hyperlink>
      <w:r>
        <w:rPr>
          <w:rFonts w:ascii="Arial" w:hAnsi="Arial" w:cs="Arial"/>
          <w:bCs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Arial" w:hAnsi="Arial" w:cs="Arial"/>
            <w:bCs/>
          </w:rPr>
          <w:t>статьи 53</w:t>
        </w:r>
      </w:hyperlink>
      <w:r>
        <w:rPr>
          <w:rFonts w:ascii="Arial" w:hAnsi="Arial" w:cs="Arial"/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Arial" w:hAnsi="Arial" w:cs="Arial"/>
            <w:bCs/>
          </w:rPr>
          <w:t xml:space="preserve">статьи </w:t>
        </w:r>
      </w:hyperlink>
      <w:r>
        <w:rPr>
          <w:rFonts w:ascii="Arial" w:hAnsi="Arial" w:cs="Arial"/>
          <w:bCs/>
        </w:rPr>
        <w:t xml:space="preserve">16 Закона Оренбургской области от 12.09.1997 № 130/32-ОЗ «О статусе выборного должностного лица местного самоуправления», статьи 19 решения Совета депутатов от 20.12.2021 № 14/1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>. «О бюджете муниципального образования Старобелогорский сельсовет Новосергиевского района Оренбургской области на 2022 год и на плановый период 2023-2024 годы», Совет депутатов решил:</w:t>
      </w:r>
    </w:p>
    <w:p w:rsidR="00302329" w:rsidRDefault="00302329" w:rsidP="00302329">
      <w:pPr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1. Внести изменение в Приложение № 2 к решению Совета депутатов от 09.04.2021 № 8/1 </w:t>
      </w:r>
      <w:proofErr w:type="spellStart"/>
      <w:r>
        <w:rPr>
          <w:rFonts w:ascii="Arial" w:hAnsi="Arial" w:cs="Arial"/>
          <w:bCs/>
        </w:rPr>
        <w:t>р.С</w:t>
      </w:r>
      <w:proofErr w:type="spellEnd"/>
      <w:r>
        <w:rPr>
          <w:rFonts w:ascii="Arial" w:hAnsi="Arial" w:cs="Arial"/>
          <w:bCs/>
        </w:rPr>
        <w:t xml:space="preserve">. «О денежном содержании выборного должностного лица </w:t>
      </w:r>
      <w:proofErr w:type="gramStart"/>
      <w:r>
        <w:rPr>
          <w:rFonts w:ascii="Arial" w:hAnsi="Arial" w:cs="Arial"/>
          <w:bCs/>
        </w:rPr>
        <w:t>в муниципальном образования</w:t>
      </w:r>
      <w:proofErr w:type="gramEnd"/>
      <w:r>
        <w:rPr>
          <w:rFonts w:ascii="Arial" w:hAnsi="Arial" w:cs="Arial"/>
          <w:bCs/>
        </w:rPr>
        <w:t xml:space="preserve"> Старобелогорский сельсовет Новосергиевского района Оренбургской области и о признании утратившим силу решений Совета депутатов»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изложив его в новой редакции, согласно приложению.</w:t>
      </w:r>
    </w:p>
    <w:p w:rsidR="00302329" w:rsidRDefault="00302329" w:rsidP="0030232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Контроль за исполнением настоящего решения возложить на председателя Совета депутатов муниципального образования Старобелогорский сельсовет Новосергиевского района Оренбургской области.</w:t>
      </w:r>
    </w:p>
    <w:p w:rsidR="00302329" w:rsidRDefault="00302329" w:rsidP="0030232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Установить, что настоящее решение вступает в силу после его официального опубликования на официальном сайте муниципального образования Старобелогорский сельсовет Новосергиевского района Оренбургской области, и распространяется на правоотношения, возникшие с 01.10.2022 года.</w:t>
      </w:r>
    </w:p>
    <w:p w:rsidR="00302329" w:rsidRDefault="00302329" w:rsidP="00302329">
      <w:pPr>
        <w:ind w:firstLine="709"/>
        <w:jc w:val="both"/>
        <w:rPr>
          <w:bCs/>
          <w:lang w:eastAsia="en-US"/>
        </w:rPr>
      </w:pPr>
      <w:r>
        <w:rPr>
          <w:rFonts w:ascii="Arial" w:hAnsi="Arial" w:cs="Arial"/>
          <w:bCs/>
        </w:rPr>
        <w:t xml:space="preserve"> </w:t>
      </w:r>
    </w:p>
    <w:p w:rsidR="00302329" w:rsidRDefault="00302329" w:rsidP="00302329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302329" w:rsidRDefault="00302329" w:rsidP="00302329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302329" w:rsidRDefault="00302329" w:rsidP="00302329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302329" w:rsidRDefault="00302329" w:rsidP="00302329">
      <w:pPr>
        <w:pStyle w:val="ConsPlusNormal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en-US"/>
        </w:rPr>
        <w:t>П</w:t>
      </w:r>
      <w:r>
        <w:rPr>
          <w:sz w:val="24"/>
          <w:szCs w:val="24"/>
        </w:rPr>
        <w:t xml:space="preserve">редседатель Совета депутатов муниципального </w:t>
      </w:r>
    </w:p>
    <w:p w:rsidR="00302329" w:rsidRDefault="00302329" w:rsidP="0030232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Старобелогорский сельсовет                                    О.В. Коноплев</w:t>
      </w:r>
    </w:p>
    <w:p w:rsidR="00302329" w:rsidRDefault="00302329" w:rsidP="00302329">
      <w:pPr>
        <w:pStyle w:val="ConsPlusNormal"/>
        <w:jc w:val="both"/>
        <w:rPr>
          <w:sz w:val="24"/>
          <w:szCs w:val="24"/>
        </w:rPr>
      </w:pPr>
    </w:p>
    <w:p w:rsidR="00302329" w:rsidRDefault="00302329" w:rsidP="0030232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</w:t>
      </w:r>
      <w:proofErr w:type="spellStart"/>
      <w:r>
        <w:rPr>
          <w:sz w:val="24"/>
          <w:szCs w:val="24"/>
        </w:rPr>
        <w:t>А.В.Кудряшов</w:t>
      </w:r>
      <w:proofErr w:type="spellEnd"/>
    </w:p>
    <w:p w:rsidR="00302329" w:rsidRDefault="00302329" w:rsidP="00302329">
      <w:pPr>
        <w:pStyle w:val="ConsPlusNormal"/>
        <w:ind w:firstLine="0"/>
        <w:jc w:val="both"/>
        <w:rPr>
          <w:sz w:val="24"/>
          <w:szCs w:val="24"/>
        </w:rPr>
      </w:pPr>
    </w:p>
    <w:p w:rsidR="00302329" w:rsidRDefault="00302329" w:rsidP="00302329">
      <w:pPr>
        <w:pStyle w:val="ConsPlusNormal"/>
        <w:ind w:firstLine="0"/>
        <w:jc w:val="both"/>
        <w:rPr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Разослано: Совету депутатов, финансовому отделу Новосергиевского района, прокурору, в дело.</w:t>
      </w: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2</w:t>
      </w: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09.04.2021 г. № 8/1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 xml:space="preserve">. </w:t>
      </w: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(в редакции решения Совета депутатов</w:t>
      </w: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19/1 </w:t>
      </w:r>
      <w:proofErr w:type="spellStart"/>
      <w:r>
        <w:rPr>
          <w:b w:val="0"/>
          <w:sz w:val="24"/>
          <w:szCs w:val="24"/>
        </w:rPr>
        <w:t>р.С</w:t>
      </w:r>
      <w:proofErr w:type="spellEnd"/>
      <w:r>
        <w:rPr>
          <w:b w:val="0"/>
          <w:sz w:val="24"/>
          <w:szCs w:val="24"/>
        </w:rPr>
        <w:t>. от 11.10.2022 г.)</w:t>
      </w: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jc w:val="right"/>
        <w:rPr>
          <w:b w:val="0"/>
          <w:sz w:val="24"/>
          <w:szCs w:val="24"/>
        </w:rPr>
      </w:pPr>
    </w:p>
    <w:p w:rsidR="00302329" w:rsidRDefault="00302329" w:rsidP="00302329">
      <w:pPr>
        <w:pStyle w:val="ConsTitle"/>
        <w:widowControl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</w:p>
    <w:p w:rsidR="00302329" w:rsidRDefault="00302329" w:rsidP="0030232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должностного оклада выборного должностного лица в муниципальном образовании Старобелогорский сельсовет Новосергиевского района Оренбургской области</w:t>
      </w:r>
    </w:p>
    <w:p w:rsidR="00302329" w:rsidRDefault="00302329" w:rsidP="0030232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6"/>
        <w:gridCol w:w="3439"/>
      </w:tblGrid>
      <w:tr w:rsidR="00302329" w:rsidTr="003023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29" w:rsidRDefault="003023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29" w:rsidRDefault="003023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</w:t>
            </w:r>
            <w:r>
              <w:rPr>
                <w:sz w:val="24"/>
                <w:szCs w:val="24"/>
              </w:rPr>
              <w:br/>
              <w:t>оклад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302329" w:rsidTr="003023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29" w:rsidRDefault="003023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329" w:rsidRDefault="003023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2329" w:rsidTr="003023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29" w:rsidRDefault="003023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            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329" w:rsidRDefault="0030232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14 768</w:t>
            </w:r>
          </w:p>
        </w:tc>
      </w:tr>
    </w:tbl>
    <w:p w:rsidR="00302329" w:rsidRDefault="00302329" w:rsidP="0030232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F16C32" w:rsidRDefault="00F16C32">
      <w:bookmarkStart w:id="0" w:name="_GoBack"/>
      <w:bookmarkEnd w:id="0"/>
    </w:p>
    <w:sectPr w:rsidR="00F1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CE"/>
    <w:rsid w:val="00302329"/>
    <w:rsid w:val="00446FD2"/>
    <w:rsid w:val="008840CE"/>
    <w:rsid w:val="00F1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FD799-CA42-434E-A225-84D71D14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2329"/>
    <w:rPr>
      <w:color w:val="0000FF"/>
      <w:u w:val="single"/>
    </w:rPr>
  </w:style>
  <w:style w:type="paragraph" w:customStyle="1" w:styleId="ConsPlusNormal">
    <w:name w:val="ConsPlusNormal"/>
    <w:rsid w:val="003023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23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02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F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2022-10-10T05:45:00Z</cp:lastPrinted>
  <dcterms:created xsi:type="dcterms:W3CDTF">2022-10-10T05:15:00Z</dcterms:created>
  <dcterms:modified xsi:type="dcterms:W3CDTF">2022-10-10T05:46:00Z</dcterms:modified>
</cp:coreProperties>
</file>