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84" w:rsidRPr="00794F78" w:rsidRDefault="00886384" w:rsidP="00886384">
      <w:pPr>
        <w:pStyle w:val="a3"/>
        <w:spacing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4F78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:rsidR="00886384" w:rsidRPr="00794F78" w:rsidRDefault="00886384" w:rsidP="00886384">
      <w:pPr>
        <w:spacing w:line="270" w:lineRule="atLeast"/>
        <w:rPr>
          <w:rFonts w:ascii="Exo 2" w:hAnsi="Exo 2"/>
        </w:rPr>
      </w:pPr>
    </w:p>
    <w:p w:rsidR="00886384" w:rsidRPr="005663E3" w:rsidRDefault="00886384" w:rsidP="00886384">
      <w:pPr>
        <w:pStyle w:val="a3"/>
        <w:numPr>
          <w:ilvl w:val="0"/>
          <w:numId w:val="1"/>
        </w:num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июня 2022 года </w:t>
      </w: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r w:rsidRPr="00566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3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663E3">
        <w:rPr>
          <w:rFonts w:ascii="Times New Roman" w:hAnsi="Times New Roman"/>
          <w:sz w:val="28"/>
          <w:szCs w:val="28"/>
        </w:rPr>
        <w:t xml:space="preserve"> образования Старобелогорский сельсовет Новосергиевского района Оренбургской области </w:t>
      </w:r>
      <w:r w:rsidRPr="005663E3">
        <w:rPr>
          <w:rFonts w:ascii="Times New Roman" w:hAnsi="Times New Roman"/>
          <w:b/>
          <w:bCs/>
          <w:spacing w:val="40"/>
          <w:sz w:val="28"/>
          <w:szCs w:val="28"/>
        </w:rPr>
        <w:t>решил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>а</w:t>
      </w:r>
      <w:r w:rsidRPr="005663E3">
        <w:rPr>
          <w:rFonts w:ascii="Times New Roman" w:hAnsi="Times New Roman"/>
          <w:b/>
          <w:bCs/>
          <w:spacing w:val="40"/>
          <w:sz w:val="28"/>
          <w:szCs w:val="28"/>
        </w:rPr>
        <w:t>:</w:t>
      </w:r>
    </w:p>
    <w:p w:rsidR="00886384" w:rsidRPr="00907932" w:rsidRDefault="00886384" w:rsidP="00886384">
      <w:pPr>
        <w:pStyle w:val="a3"/>
        <w:spacing w:line="270" w:lineRule="atLea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1.</w:t>
      </w:r>
      <w:r w:rsidRPr="00794F78">
        <w:rPr>
          <w:rFonts w:ascii="Times New Roman" w:hAnsi="Times New Roman"/>
          <w:sz w:val="28"/>
          <w:szCs w:val="28"/>
        </w:rPr>
        <w:t xml:space="preserve">Провести опрос граждан муниципального образования Старобелогорский сельсовет Новосергиевского района Оренбургской области по вопросам выявления мнения населения </w:t>
      </w:r>
      <w:r>
        <w:rPr>
          <w:rFonts w:ascii="Times New Roman" w:hAnsi="Times New Roman"/>
          <w:sz w:val="28"/>
          <w:szCs w:val="28"/>
        </w:rPr>
        <w:t>по участию</w:t>
      </w:r>
      <w:r w:rsidRPr="00907932">
        <w:rPr>
          <w:rFonts w:ascii="Times New Roman" w:hAnsi="Times New Roman"/>
          <w:sz w:val="28"/>
          <w:szCs w:val="28"/>
        </w:rPr>
        <w:t xml:space="preserve"> в государственной программе «Комплексное развитие сельских территорий Оренбургской области» </w:t>
      </w:r>
    </w:p>
    <w:p w:rsidR="00886384" w:rsidRPr="009906B8" w:rsidRDefault="00886384" w:rsidP="00886384">
      <w:pPr>
        <w:shd w:val="clear" w:color="auto" w:fill="FFFFFF"/>
        <w:spacing w:after="0" w:line="240" w:lineRule="auto"/>
        <w:ind w:left="1722"/>
        <w:jc w:val="both"/>
        <w:rPr>
          <w:rFonts w:ascii="Times New Roman" w:hAnsi="Times New Roman"/>
          <w:sz w:val="28"/>
          <w:szCs w:val="28"/>
        </w:rPr>
      </w:pPr>
      <w:r w:rsidRPr="00794F78">
        <w:rPr>
          <w:rFonts w:ascii="Times New Roman" w:hAnsi="Times New Roman"/>
          <w:sz w:val="28"/>
          <w:szCs w:val="28"/>
        </w:rPr>
        <w:t xml:space="preserve">2. </w:t>
      </w:r>
      <w:r w:rsidRPr="00794F78">
        <w:rPr>
          <w:rFonts w:ascii="Times New Roman" w:hAnsi="Times New Roman"/>
          <w:color w:val="000000"/>
          <w:sz w:val="28"/>
          <w:szCs w:val="28"/>
        </w:rPr>
        <w:t>Назначить проведение опроса граждан на территории муниципа</w:t>
      </w:r>
      <w:r>
        <w:rPr>
          <w:rFonts w:ascii="Times New Roman" w:hAnsi="Times New Roman"/>
          <w:color w:val="000000"/>
          <w:sz w:val="28"/>
          <w:szCs w:val="28"/>
        </w:rPr>
        <w:t>льного образования Старобелогорский</w:t>
      </w:r>
      <w:r w:rsidRPr="00794F78">
        <w:rPr>
          <w:rFonts w:ascii="Times New Roman" w:hAnsi="Times New Roman"/>
          <w:color w:val="000000"/>
          <w:sz w:val="28"/>
          <w:szCs w:val="28"/>
        </w:rPr>
        <w:t xml:space="preserve"> сельсовет Новосергиевского района О</w:t>
      </w:r>
      <w:r>
        <w:rPr>
          <w:rFonts w:ascii="Times New Roman" w:hAnsi="Times New Roman"/>
          <w:color w:val="000000"/>
          <w:sz w:val="28"/>
          <w:szCs w:val="28"/>
        </w:rPr>
        <w:t xml:space="preserve">ренбургской области в населенном пункте: село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Старобелогорка, </w:t>
      </w:r>
      <w:r w:rsidRPr="00794F78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794F78">
        <w:rPr>
          <w:rFonts w:ascii="Times New Roman" w:hAnsi="Times New Roman"/>
          <w:color w:val="000000"/>
          <w:sz w:val="28"/>
          <w:szCs w:val="28"/>
        </w:rPr>
        <w:t xml:space="preserve"> целью выявления мнения населения </w:t>
      </w:r>
      <w:r>
        <w:rPr>
          <w:rFonts w:ascii="Times New Roman" w:hAnsi="Times New Roman"/>
          <w:sz w:val="28"/>
          <w:szCs w:val="28"/>
        </w:rPr>
        <w:t>по</w:t>
      </w:r>
      <w:r w:rsidRPr="0079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 w:rsidRPr="0022295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государственной программе «Комплексное развитие сельских территорий Оренбургской области:</w:t>
      </w:r>
    </w:p>
    <w:p w:rsidR="00886384" w:rsidRPr="00C46E1D" w:rsidRDefault="00886384" w:rsidP="00886384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6E1D">
        <w:rPr>
          <w:rFonts w:ascii="Times New Roman" w:hAnsi="Times New Roman"/>
          <w:sz w:val="28"/>
          <w:szCs w:val="28"/>
        </w:rPr>
        <w:t xml:space="preserve">-   Устройство площадок ТКО в количестве 2 шт. на два контейнера размером 1.5х3 м. 17 шт. на один контейнер размером 1.5х1.5 м. с ограждением из профилированного листа с трех сторон высотой 1.5 м. в с. Старобелогорка Новосергиевского района Оренбургской </w:t>
      </w:r>
      <w:proofErr w:type="gramStart"/>
      <w:r w:rsidRPr="00C46E1D">
        <w:rPr>
          <w:rFonts w:ascii="Times New Roman" w:hAnsi="Times New Roman"/>
          <w:sz w:val="28"/>
          <w:szCs w:val="28"/>
        </w:rPr>
        <w:t>области ;</w:t>
      </w:r>
      <w:proofErr w:type="gramEnd"/>
    </w:p>
    <w:p w:rsidR="00886384" w:rsidRPr="00794F78" w:rsidRDefault="00886384" w:rsidP="00886384">
      <w:pPr>
        <w:pStyle w:val="a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F78">
        <w:rPr>
          <w:rFonts w:ascii="Times New Roman" w:hAnsi="Times New Roman"/>
          <w:sz w:val="28"/>
          <w:szCs w:val="28"/>
        </w:rPr>
        <w:t>3. Установить следующую методику опроса: опрос проводится членами комиссии по месту жительства и работы граждан, включенных в список жителей муниципа</w:t>
      </w:r>
      <w:r>
        <w:rPr>
          <w:rFonts w:ascii="Times New Roman" w:hAnsi="Times New Roman"/>
          <w:sz w:val="28"/>
          <w:szCs w:val="28"/>
        </w:rPr>
        <w:t>льного образования Старобелогорский</w:t>
      </w:r>
      <w:r w:rsidRPr="00794F78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участвующих в опросе, путем заполнения гражданами опросного листа.</w:t>
      </w:r>
    </w:p>
    <w:p w:rsidR="00886384" w:rsidRPr="00794F78" w:rsidRDefault="00886384" w:rsidP="00886384">
      <w:pPr>
        <w:pStyle w:val="a3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794F78">
        <w:rPr>
          <w:rFonts w:ascii="Times New Roman" w:hAnsi="Times New Roman"/>
          <w:sz w:val="28"/>
          <w:szCs w:val="28"/>
        </w:rPr>
        <w:t>Для признания опроса граждан состоявшимся установить минимальную численность жителей, участвовавших в опросе – 10 процентов от количества жителей муниципа</w:t>
      </w:r>
      <w:r>
        <w:rPr>
          <w:rFonts w:ascii="Times New Roman" w:hAnsi="Times New Roman"/>
          <w:sz w:val="28"/>
          <w:szCs w:val="28"/>
        </w:rPr>
        <w:t>льного образования Старобелогорский</w:t>
      </w:r>
      <w:r w:rsidRPr="00794F78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обладающих избирательным правом.</w:t>
      </w:r>
    </w:p>
    <w:p w:rsidR="00886384" w:rsidRPr="00794F78" w:rsidRDefault="00886384" w:rsidP="00886384">
      <w:pPr>
        <w:pStyle w:val="a3"/>
        <w:rPr>
          <w:rFonts w:ascii="Times New Roman" w:hAnsi="Times New Roman"/>
          <w:sz w:val="28"/>
          <w:szCs w:val="28"/>
        </w:rPr>
      </w:pPr>
    </w:p>
    <w:p w:rsidR="00886384" w:rsidRPr="00794F78" w:rsidRDefault="00886384" w:rsidP="00886384">
      <w:pPr>
        <w:pStyle w:val="a3"/>
        <w:rPr>
          <w:rFonts w:ascii="Times New Roman" w:hAnsi="Times New Roman"/>
          <w:sz w:val="28"/>
          <w:szCs w:val="28"/>
        </w:rPr>
      </w:pPr>
    </w:p>
    <w:p w:rsidR="00886384" w:rsidRPr="00794F78" w:rsidRDefault="00886384" w:rsidP="00886384">
      <w:pPr>
        <w:pStyle w:val="a3"/>
        <w:rPr>
          <w:rFonts w:ascii="Times New Roman" w:hAnsi="Times New Roman"/>
          <w:sz w:val="28"/>
          <w:szCs w:val="28"/>
        </w:rPr>
      </w:pPr>
    </w:p>
    <w:p w:rsidR="00886384" w:rsidRPr="00794F78" w:rsidRDefault="00886384" w:rsidP="00886384">
      <w:pPr>
        <w:pStyle w:val="a3"/>
        <w:rPr>
          <w:rFonts w:ascii="Times New Roman" w:hAnsi="Times New Roman"/>
          <w:sz w:val="28"/>
          <w:szCs w:val="28"/>
        </w:rPr>
      </w:pPr>
    </w:p>
    <w:p w:rsidR="00886384" w:rsidRDefault="00886384" w:rsidP="00886384">
      <w:pPr>
        <w:pStyle w:val="a3"/>
        <w:rPr>
          <w:rFonts w:ascii="Times New Roman" w:hAnsi="Times New Roman"/>
        </w:rPr>
      </w:pPr>
    </w:p>
    <w:p w:rsidR="00886384" w:rsidRDefault="00886384" w:rsidP="00886384">
      <w:pPr>
        <w:rPr>
          <w:rFonts w:ascii="Times New Roman" w:hAnsi="Times New Roman"/>
        </w:rPr>
      </w:pPr>
    </w:p>
    <w:p w:rsidR="008E673D" w:rsidRDefault="008E673D">
      <w:bookmarkStart w:id="0" w:name="_GoBack"/>
      <w:bookmarkEnd w:id="0"/>
    </w:p>
    <w:sectPr w:rsidR="008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62D"/>
    <w:multiLevelType w:val="hybridMultilevel"/>
    <w:tmpl w:val="2DA47296"/>
    <w:lvl w:ilvl="0" w:tplc="A0CC530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6B"/>
    <w:rsid w:val="0040596B"/>
    <w:rsid w:val="00886384"/>
    <w:rsid w:val="008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2208-81F5-4B1D-82A7-CE7272F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2022-07-13T06:31:00Z</dcterms:created>
  <dcterms:modified xsi:type="dcterms:W3CDTF">2022-07-13T06:31:00Z</dcterms:modified>
</cp:coreProperties>
</file>