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0" w:rsidRDefault="00602170" w:rsidP="00602170">
      <w:pPr>
        <w:ind w:firstLine="240"/>
        <w:outlineLvl w:val="0"/>
        <w:rPr>
          <w:sz w:val="28"/>
        </w:rPr>
      </w:pPr>
      <w:r>
        <w:t xml:space="preserve">                АДМИНИСТРАЦИЯ </w:t>
      </w:r>
    </w:p>
    <w:p w:rsidR="00602170" w:rsidRDefault="00602170" w:rsidP="00602170">
      <w:pPr>
        <w:outlineLvl w:val="0"/>
      </w:pPr>
      <w:r>
        <w:t xml:space="preserve">    МУНИЦИПАЛЬНОГО ОБРАЗОВАНИЯ</w:t>
      </w:r>
    </w:p>
    <w:p w:rsidR="00602170" w:rsidRDefault="00602170" w:rsidP="00602170">
      <w:pPr>
        <w:outlineLvl w:val="0"/>
      </w:pPr>
      <w:r>
        <w:t xml:space="preserve">    СТАРОБЕЛОГОРСКИЙ СЕЛЬСОВЕТ </w:t>
      </w:r>
    </w:p>
    <w:p w:rsidR="00602170" w:rsidRDefault="00602170" w:rsidP="00602170">
      <w:pPr>
        <w:outlineLvl w:val="0"/>
      </w:pPr>
      <w:r>
        <w:t xml:space="preserve">       НОВОСЕРГИЕВСКОГО РАЙОНА </w:t>
      </w:r>
    </w:p>
    <w:p w:rsidR="00602170" w:rsidRDefault="00602170" w:rsidP="00602170">
      <w:pPr>
        <w:outlineLvl w:val="0"/>
      </w:pPr>
      <w:r>
        <w:t xml:space="preserve">         ОРЕНБУРГСКОЙ ОБЛАСТИ                                         </w:t>
      </w:r>
    </w:p>
    <w:p w:rsidR="00602170" w:rsidRDefault="00602170" w:rsidP="00602170">
      <w:r>
        <w:t xml:space="preserve">    </w:t>
      </w:r>
    </w:p>
    <w:p w:rsidR="00602170" w:rsidRDefault="00602170" w:rsidP="00602170">
      <w:pPr>
        <w:outlineLvl w:val="0"/>
      </w:pPr>
      <w:r>
        <w:t xml:space="preserve">                   ПОСТАНОВЛЕНИЕ</w:t>
      </w:r>
    </w:p>
    <w:p w:rsidR="00602170" w:rsidRDefault="00602170" w:rsidP="00602170">
      <w:r>
        <w:t xml:space="preserve">                 от 15.04.2020 г. № 19-п</w:t>
      </w:r>
    </w:p>
    <w:p w:rsidR="00602170" w:rsidRDefault="00602170" w:rsidP="00602170">
      <w:r>
        <w:t xml:space="preserve">                   с. Старобелогорка</w:t>
      </w:r>
    </w:p>
    <w:p w:rsidR="00602170" w:rsidRDefault="00602170" w:rsidP="00602170"/>
    <w:p w:rsidR="00602170" w:rsidRDefault="00602170" w:rsidP="00602170">
      <w:pPr>
        <w:shd w:val="clear" w:color="auto" w:fill="FFFFFF"/>
        <w:jc w:val="both"/>
      </w:pPr>
      <w:r>
        <w:t xml:space="preserve">О внесении изменений в постановление </w:t>
      </w:r>
    </w:p>
    <w:p w:rsidR="00602170" w:rsidRDefault="00602170" w:rsidP="00602170">
      <w:pPr>
        <w:shd w:val="clear" w:color="auto" w:fill="FFFFFF"/>
        <w:jc w:val="both"/>
      </w:pPr>
      <w:r>
        <w:t xml:space="preserve">администрации Старобелогорского сельсовета </w:t>
      </w:r>
    </w:p>
    <w:p w:rsidR="00602170" w:rsidRDefault="00602170" w:rsidP="00602170">
      <w:pPr>
        <w:shd w:val="clear" w:color="auto" w:fill="FFFFFF"/>
        <w:jc w:val="both"/>
      </w:pPr>
      <w:r>
        <w:t xml:space="preserve">от 15.12.2016 г. № 87-п </w:t>
      </w:r>
    </w:p>
    <w:p w:rsidR="00602170" w:rsidRDefault="00602170" w:rsidP="00602170">
      <w:r>
        <w:t xml:space="preserve">«Об утверждении Правил определения </w:t>
      </w:r>
    </w:p>
    <w:p w:rsidR="00602170" w:rsidRDefault="00602170" w:rsidP="00602170">
      <w:r>
        <w:t xml:space="preserve">требований к закупаемым администрацией </w:t>
      </w:r>
    </w:p>
    <w:p w:rsidR="00602170" w:rsidRDefault="00602170" w:rsidP="00602170">
      <w:r>
        <w:t xml:space="preserve">МО Старобелогорский сельсовет </w:t>
      </w:r>
    </w:p>
    <w:p w:rsidR="00602170" w:rsidRDefault="00602170" w:rsidP="00602170">
      <w:r>
        <w:t>Новосергиевского района Оренбургской области</w:t>
      </w:r>
    </w:p>
    <w:p w:rsidR="00602170" w:rsidRDefault="00602170" w:rsidP="00602170">
      <w:r>
        <w:t xml:space="preserve">отдельным видам товаров, работ, услуг </w:t>
      </w:r>
    </w:p>
    <w:p w:rsidR="00602170" w:rsidRDefault="00602170" w:rsidP="00602170">
      <w:r>
        <w:t>(в том числе предельные цены товаров, работ, услуг)</w:t>
      </w:r>
    </w:p>
    <w:p w:rsidR="00602170" w:rsidRDefault="00602170" w:rsidP="00602170"/>
    <w:p w:rsidR="00602170" w:rsidRDefault="00602170" w:rsidP="00602170"/>
    <w:p w:rsidR="00602170" w:rsidRDefault="00602170" w:rsidP="00602170"/>
    <w:p w:rsidR="00602170" w:rsidRDefault="00602170" w:rsidP="00602170"/>
    <w:p w:rsidR="00602170" w:rsidRDefault="00602170" w:rsidP="00602170">
      <w:pPr>
        <w:ind w:firstLine="360"/>
      </w:pPr>
      <w:r>
        <w:t xml:space="preserve">В соответствии с п.11 Постановления Правительства РФ от 02.09.2015 г. № 926 </w:t>
      </w:r>
      <w:proofErr w:type="gramStart"/>
      <w:r>
        <w:t>« Об</w:t>
      </w:r>
      <w:proofErr w:type="gramEnd"/>
      <w:r>
        <w:t xml:space="preserve">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внести изменения в постановление администрации Старобелогорского сельсовета :</w:t>
      </w:r>
    </w:p>
    <w:p w:rsidR="00602170" w:rsidRDefault="00602170" w:rsidP="00602170">
      <w:pPr>
        <w:pStyle w:val="a3"/>
        <w:numPr>
          <w:ilvl w:val="0"/>
          <w:numId w:val="1"/>
        </w:numPr>
      </w:pPr>
      <w:r>
        <w:t>Пункт 3 Правил изложить в новой редакции:</w:t>
      </w:r>
    </w:p>
    <w:p w:rsidR="00602170" w:rsidRDefault="00602170" w:rsidP="00602170">
      <w:pPr>
        <w:ind w:left="360"/>
      </w:pPr>
      <w:r>
        <w:t xml:space="preserve">      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602170" w:rsidRDefault="00602170" w:rsidP="00602170">
      <w:pPr>
        <w:ind w:left="360"/>
      </w:pPr>
      <w:r>
        <w:tab/>
        <w:t xml:space="preserve">а) доли оплаты на приобретение отдельного вида товаров, работ, услуг в соответствии с графиками платежей по контрактам, информация о которых включена в реестр контрактов государственными заказчиками субъекта Российской Федерации в общем объеме выплат государственных заказчиков соответствующего субъекта Российской Федерации </w:t>
      </w:r>
      <w:proofErr w:type="gramStart"/>
      <w:r>
        <w:t>( в</w:t>
      </w:r>
      <w:proofErr w:type="gramEnd"/>
      <w:r>
        <w:t xml:space="preserve"> процентах) на приобретение товаров, работ, услуг по реестру контрактов ( далее- критерий доли оплаты);</w:t>
      </w:r>
    </w:p>
    <w:p w:rsidR="00602170" w:rsidRDefault="00602170" w:rsidP="00602170">
      <w:pPr>
        <w:ind w:left="360"/>
      </w:pPr>
      <w:r>
        <w:tab/>
        <w:t xml:space="preserve">б) доли контрактов на закупку отдельных видов товаров, работ, услуг, информация о которых включена в реестр контрактов государственными заказчиками субъекта Российской Федерации в общем количестве контрактов, информация о которых включена в реестр контрактов государственными заказчиками субъекта Российской Федерации </w:t>
      </w:r>
      <w:proofErr w:type="gramStart"/>
      <w:r>
        <w:t>( в</w:t>
      </w:r>
      <w:proofErr w:type="gramEnd"/>
      <w:r>
        <w:t xml:space="preserve"> процентах) (далее- критерий долей контрактов)</w:t>
      </w:r>
    </w:p>
    <w:p w:rsidR="00602170" w:rsidRDefault="00602170" w:rsidP="00602170">
      <w:r>
        <w:t>.</w:t>
      </w:r>
    </w:p>
    <w:p w:rsidR="00602170" w:rsidRDefault="00602170" w:rsidP="00602170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</w:t>
      </w:r>
    </w:p>
    <w:p w:rsidR="00602170" w:rsidRDefault="00602170" w:rsidP="00602170">
      <w:pPr>
        <w:pStyle w:val="a3"/>
        <w:numPr>
          <w:ilvl w:val="0"/>
          <w:numId w:val="1"/>
        </w:numPr>
      </w:pPr>
      <w:r>
        <w:t>Постановление вступает в силу со дня его подписания и подлежит размещению на официальном сайте в сети интернет.</w:t>
      </w: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  <w:r>
        <w:t>Глава администрации</w:t>
      </w:r>
    </w:p>
    <w:p w:rsidR="00602170" w:rsidRDefault="00602170" w:rsidP="00602170">
      <w:pPr>
        <w:pStyle w:val="a3"/>
      </w:pPr>
      <w:r>
        <w:t>Старобелогорского сельсовета</w:t>
      </w:r>
      <w:r>
        <w:tab/>
      </w:r>
      <w:r>
        <w:tab/>
      </w:r>
      <w:r>
        <w:tab/>
      </w:r>
      <w:r>
        <w:tab/>
        <w:t>Т.З.Зайнутдинова</w:t>
      </w:r>
    </w:p>
    <w:p w:rsidR="00204E5C" w:rsidRDefault="00204E5C">
      <w:bookmarkStart w:id="0" w:name="_GoBack"/>
      <w:bookmarkEnd w:id="0"/>
    </w:p>
    <w:sectPr w:rsidR="0020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92C"/>
    <w:multiLevelType w:val="hybridMultilevel"/>
    <w:tmpl w:val="0FA2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D"/>
    <w:rsid w:val="00204E5C"/>
    <w:rsid w:val="00602170"/>
    <w:rsid w:val="009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9311-A284-44DC-BCF6-B2657A3D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2020-04-15T07:39:00Z</dcterms:created>
  <dcterms:modified xsi:type="dcterms:W3CDTF">2020-04-15T07:39:00Z</dcterms:modified>
</cp:coreProperties>
</file>