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3E" w:rsidRDefault="007C4B3E" w:rsidP="007C4B3E">
      <w:pPr>
        <w:rPr>
          <w:b/>
        </w:rPr>
      </w:pPr>
      <w:r>
        <w:rPr>
          <w:b/>
        </w:rPr>
        <w:t>АДМИНИСТРАЦИЯ</w:t>
      </w:r>
    </w:p>
    <w:p w:rsidR="007C4B3E" w:rsidRDefault="007C4B3E" w:rsidP="007C4B3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C4B3E" w:rsidRDefault="007C4B3E" w:rsidP="007C4B3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C4B3E" w:rsidRDefault="007C4B3E" w:rsidP="007C4B3E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7C4B3E" w:rsidRDefault="007C4B3E" w:rsidP="007C4B3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C4B3E" w:rsidRDefault="007C4B3E" w:rsidP="007C4B3E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7C4B3E" w:rsidRDefault="007C4B3E" w:rsidP="007C4B3E">
      <w:pPr>
        <w:ind w:right="5755"/>
        <w:jc w:val="center"/>
        <w:rPr>
          <w:b/>
        </w:rPr>
      </w:pPr>
    </w:p>
    <w:p w:rsidR="007C4B3E" w:rsidRDefault="007C4B3E" w:rsidP="007C4B3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C4B3E" w:rsidRDefault="007C4B3E" w:rsidP="007C4B3E">
      <w:pPr>
        <w:ind w:right="5755"/>
        <w:jc w:val="center"/>
        <w:rPr>
          <w:b/>
        </w:rPr>
      </w:pPr>
    </w:p>
    <w:p w:rsidR="007C4B3E" w:rsidRDefault="007C4B3E" w:rsidP="007C4B3E">
      <w:pPr>
        <w:ind w:right="5755"/>
        <w:jc w:val="center"/>
      </w:pPr>
      <w:proofErr w:type="gramStart"/>
      <w:r>
        <w:t>26.10.2020  г.</w:t>
      </w:r>
      <w:proofErr w:type="gramEnd"/>
      <w:r>
        <w:t xml:space="preserve"> № 46-п</w:t>
      </w:r>
    </w:p>
    <w:p w:rsidR="007C4B3E" w:rsidRDefault="007C4B3E" w:rsidP="007C4B3E">
      <w:pPr>
        <w:ind w:right="5755"/>
        <w:jc w:val="center"/>
      </w:pPr>
      <w:r>
        <w:t>с. Старобелогорка</w:t>
      </w:r>
    </w:p>
    <w:p w:rsidR="007C4B3E" w:rsidRDefault="007C4B3E" w:rsidP="007C4B3E">
      <w:pPr>
        <w:ind w:right="5755"/>
        <w:jc w:val="center"/>
        <w:rPr>
          <w:color w:val="C00000"/>
        </w:rPr>
      </w:pPr>
    </w:p>
    <w:p w:rsidR="007C4B3E" w:rsidRDefault="007C4B3E" w:rsidP="007C4B3E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7C4B3E" w:rsidRDefault="007C4B3E" w:rsidP="007C4B3E">
      <w:pPr>
        <w:tabs>
          <w:tab w:val="left" w:pos="6012"/>
        </w:tabs>
        <w:ind w:right="3672"/>
        <w:jc w:val="both"/>
      </w:pPr>
    </w:p>
    <w:p w:rsidR="007C4B3E" w:rsidRDefault="007C4B3E" w:rsidP="007C4B3E">
      <w:pPr>
        <w:tabs>
          <w:tab w:val="left" w:pos="5940"/>
        </w:tabs>
        <w:ind w:firstLine="567"/>
        <w:jc w:val="both"/>
      </w:pPr>
      <w:r>
        <w:t xml:space="preserve">На </w:t>
      </w:r>
      <w:proofErr w:type="gramStart"/>
      <w:r>
        <w:t>основании  Градостроительного</w:t>
      </w:r>
      <w:proofErr w:type="gramEnd"/>
      <w:r>
        <w:t xml:space="preserve">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Положением «О порядке организации и проведении публичных слушаний в муниципальном образовании Старобелогорский сельсовет», руководствуясь Уставом муниципального образования Старобелогорский сельсовет Новосергиевского района Оренбургской области:</w:t>
      </w:r>
    </w:p>
    <w:p w:rsidR="007C4B3E" w:rsidRDefault="007C4B3E" w:rsidP="007C4B3E">
      <w:pPr>
        <w:pStyle w:val="a4"/>
        <w:numPr>
          <w:ilvl w:val="0"/>
          <w:numId w:val="1"/>
        </w:numPr>
        <w:tabs>
          <w:tab w:val="left" w:pos="5812"/>
        </w:tabs>
        <w:ind w:right="140"/>
        <w:jc w:val="both"/>
      </w:pPr>
      <w:r>
        <w:t xml:space="preserve">Утвердить заключение о </w:t>
      </w:r>
      <w:proofErr w:type="gramStart"/>
      <w:r>
        <w:t>результатах  публичных</w:t>
      </w:r>
      <w:proofErr w:type="gramEnd"/>
      <w:r>
        <w:t xml:space="preserve"> слушаний по рассмотрению вопроса о возможности установления в отношении земельного участка расположенного по адресу : Оренбургская область, Новосергиевский район, с. Старобелогорка , ул. Чкалова д.2 в соответствии со схемой, вида разрешенного использования «Магазин» код 4.4., отклонение от предельных параметров,</w:t>
      </w:r>
      <w:r>
        <w:rPr>
          <w:bCs w:val="0"/>
        </w:rPr>
        <w:t xml:space="preserve"> </w:t>
      </w:r>
      <w:r>
        <w:t>согласно приложению</w:t>
      </w:r>
      <w:r>
        <w:rPr>
          <w:color w:val="000000"/>
        </w:rPr>
        <w:t>.</w:t>
      </w:r>
    </w:p>
    <w:p w:rsidR="007C4B3E" w:rsidRDefault="007C4B3E" w:rsidP="007C4B3E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7C4B3E" w:rsidRDefault="007C4B3E" w:rsidP="007C4B3E">
      <w:pPr>
        <w:ind w:firstLine="540"/>
        <w:jc w:val="both"/>
      </w:pPr>
      <w:r>
        <w:t xml:space="preserve">3. Контроль за исполнением настоящего постановления оставляю за собой. </w:t>
      </w:r>
    </w:p>
    <w:p w:rsidR="007C4B3E" w:rsidRDefault="007C4B3E" w:rsidP="007C4B3E">
      <w:pPr>
        <w:ind w:firstLine="540"/>
        <w:jc w:val="both"/>
      </w:pPr>
    </w:p>
    <w:p w:rsidR="007C4B3E" w:rsidRDefault="007C4B3E" w:rsidP="007C4B3E"/>
    <w:p w:rsidR="007C4B3E" w:rsidRDefault="007C4B3E" w:rsidP="007C4B3E"/>
    <w:p w:rsidR="007C4B3E" w:rsidRDefault="007C4B3E" w:rsidP="007C4B3E">
      <w:r>
        <w:t>Глава администрации                                                      Т.З.Зайнутдинова</w:t>
      </w:r>
    </w:p>
    <w:p w:rsidR="007C4B3E" w:rsidRDefault="007C4B3E" w:rsidP="007C4B3E"/>
    <w:p w:rsidR="007C4B3E" w:rsidRDefault="007C4B3E" w:rsidP="007C4B3E"/>
    <w:p w:rsidR="007C4B3E" w:rsidRDefault="007C4B3E" w:rsidP="007C4B3E"/>
    <w:p w:rsidR="007C4B3E" w:rsidRDefault="007C4B3E" w:rsidP="007C4B3E"/>
    <w:p w:rsidR="007C4B3E" w:rsidRDefault="007C4B3E" w:rsidP="007C4B3E">
      <w:pPr>
        <w:jc w:val="both"/>
      </w:pPr>
      <w:r>
        <w:t xml:space="preserve">Разослано: </w:t>
      </w:r>
      <w:proofErr w:type="spellStart"/>
      <w:r>
        <w:t>Сафихановой</w:t>
      </w:r>
      <w:proofErr w:type="spellEnd"/>
      <w:r>
        <w:t xml:space="preserve"> Л.К., прокурору, в дело</w:t>
      </w:r>
    </w:p>
    <w:p w:rsidR="007C4B3E" w:rsidRDefault="007C4B3E" w:rsidP="007C4B3E"/>
    <w:p w:rsidR="007C4B3E" w:rsidRDefault="007C4B3E" w:rsidP="007C4B3E"/>
    <w:p w:rsidR="007C4B3E" w:rsidRDefault="007C4B3E" w:rsidP="007C4B3E">
      <w:pPr>
        <w:jc w:val="right"/>
      </w:pPr>
      <w:r>
        <w:lastRenderedPageBreak/>
        <w:t xml:space="preserve">Приложение </w:t>
      </w:r>
    </w:p>
    <w:p w:rsidR="007C4B3E" w:rsidRDefault="007C4B3E" w:rsidP="007C4B3E">
      <w:pPr>
        <w:jc w:val="right"/>
      </w:pPr>
      <w:r>
        <w:t xml:space="preserve">к </w:t>
      </w:r>
      <w:proofErr w:type="gramStart"/>
      <w:r>
        <w:t>постановлению  администрации</w:t>
      </w:r>
      <w:proofErr w:type="gramEnd"/>
    </w:p>
    <w:p w:rsidR="007C4B3E" w:rsidRDefault="007C4B3E" w:rsidP="007C4B3E">
      <w:pPr>
        <w:jc w:val="right"/>
      </w:pPr>
      <w:r>
        <w:t xml:space="preserve">Старобелогорского сельсовета </w:t>
      </w:r>
    </w:p>
    <w:p w:rsidR="007C4B3E" w:rsidRDefault="007C4B3E" w:rsidP="007C4B3E">
      <w:pPr>
        <w:jc w:val="right"/>
        <w:rPr>
          <w:sz w:val="24"/>
          <w:szCs w:val="24"/>
        </w:rPr>
      </w:pPr>
      <w:r>
        <w:t>от 26.10.2020 г. № 46-п</w:t>
      </w:r>
    </w:p>
    <w:p w:rsidR="007C4B3E" w:rsidRDefault="007C4B3E" w:rsidP="007C4B3E">
      <w:pPr>
        <w:jc w:val="right"/>
        <w:rPr>
          <w:sz w:val="24"/>
          <w:szCs w:val="24"/>
        </w:rPr>
      </w:pPr>
    </w:p>
    <w:p w:rsidR="007C4B3E" w:rsidRDefault="007C4B3E" w:rsidP="007C4B3E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7C4B3E" w:rsidRDefault="007C4B3E" w:rsidP="007C4B3E">
      <w:pPr>
        <w:tabs>
          <w:tab w:val="left" w:pos="5812"/>
        </w:tabs>
        <w:ind w:right="140" w:firstLine="567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рассмотрению </w:t>
      </w:r>
      <w:proofErr w:type="gramStart"/>
      <w:r>
        <w:rPr>
          <w:b/>
          <w:sz w:val="24"/>
          <w:szCs w:val="24"/>
          <w:lang w:eastAsia="en-US"/>
        </w:rPr>
        <w:t xml:space="preserve">вопроса  </w:t>
      </w:r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возможности установления в отношении земельного участка расположенного по адресу : Оренбургская область, Новосергиевский район, с. Старобелогорка , ул. Чкалова д.2 в соответствии со схемой, вида разрешенного использования «Магазин» код 4.4., отклонение от предельных</w:t>
      </w:r>
      <w:r>
        <w:t xml:space="preserve"> </w:t>
      </w:r>
      <w:r>
        <w:rPr>
          <w:b/>
          <w:sz w:val="24"/>
          <w:szCs w:val="24"/>
          <w:lang w:eastAsia="en-US"/>
        </w:rPr>
        <w:t xml:space="preserve">  параметров </w:t>
      </w:r>
    </w:p>
    <w:p w:rsidR="007C4B3E" w:rsidRDefault="007C4B3E" w:rsidP="007C4B3E">
      <w:pPr>
        <w:tabs>
          <w:tab w:val="left" w:pos="5812"/>
        </w:tabs>
        <w:ind w:right="140" w:firstLine="567"/>
        <w:jc w:val="center"/>
        <w:rPr>
          <w:bCs w:val="0"/>
          <w:sz w:val="24"/>
          <w:szCs w:val="24"/>
          <w:lang w:eastAsia="en-US"/>
        </w:rPr>
      </w:pPr>
    </w:p>
    <w:p w:rsidR="007C4B3E" w:rsidRDefault="007C4B3E" w:rsidP="007C4B3E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Сафиханова</w:t>
      </w:r>
      <w:proofErr w:type="spellEnd"/>
      <w:r>
        <w:rPr>
          <w:sz w:val="24"/>
          <w:szCs w:val="24"/>
          <w:lang w:eastAsia="en-US"/>
        </w:rPr>
        <w:t xml:space="preserve"> Л.К.</w:t>
      </w:r>
    </w:p>
    <w:p w:rsidR="007C4B3E" w:rsidRDefault="007C4B3E" w:rsidP="007C4B3E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Старобелогорский сельсовет Новосергиевского района Оренбургской области.</w:t>
      </w:r>
    </w:p>
    <w:p w:rsidR="007C4B3E" w:rsidRDefault="007C4B3E" w:rsidP="007C4B3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7C4B3E" w:rsidRDefault="007C4B3E" w:rsidP="007C4B3E">
      <w:pPr>
        <w:tabs>
          <w:tab w:val="left" w:pos="5812"/>
        </w:tabs>
        <w:ind w:right="140" w:firstLine="567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Постановление администрации муниципального образования Старобелогорский сельсовет Новосергиевского района Оренбургской области» от 25.09.2020 г. № 44-п «О проведении публичных </w:t>
      </w:r>
      <w:proofErr w:type="gramStart"/>
      <w:r>
        <w:rPr>
          <w:sz w:val="24"/>
          <w:szCs w:val="24"/>
        </w:rPr>
        <w:t xml:space="preserve">слушаний»  </w:t>
      </w:r>
      <w:r>
        <w:rPr>
          <w:sz w:val="24"/>
          <w:szCs w:val="24"/>
          <w:lang w:eastAsia="en-US"/>
        </w:rPr>
        <w:t>по</w:t>
      </w:r>
      <w:proofErr w:type="gramEnd"/>
      <w:r>
        <w:rPr>
          <w:sz w:val="24"/>
          <w:szCs w:val="24"/>
          <w:lang w:eastAsia="en-US"/>
        </w:rPr>
        <w:t xml:space="preserve"> рассмотрению вопроса  </w:t>
      </w:r>
      <w:r>
        <w:rPr>
          <w:sz w:val="24"/>
          <w:szCs w:val="24"/>
        </w:rPr>
        <w:t>о возможности установления в отношении земельного участка расположенного по адресу : Оренбургская область, Новосергиевский район, с. Старобелогорка , ул. Чкалова д.2 в соответствии со схемой, вида разрешенного использования «Магазин» код 4.4., отклонение от предельных</w:t>
      </w:r>
      <w:r>
        <w:t xml:space="preserve"> </w:t>
      </w:r>
      <w:r>
        <w:rPr>
          <w:sz w:val="24"/>
          <w:szCs w:val="24"/>
          <w:lang w:eastAsia="en-US"/>
        </w:rPr>
        <w:t xml:space="preserve">  параметров </w:t>
      </w:r>
    </w:p>
    <w:p w:rsidR="007C4B3E" w:rsidRDefault="007C4B3E" w:rsidP="007C4B3E">
      <w:pPr>
        <w:tabs>
          <w:tab w:val="left" w:pos="5812"/>
        </w:tabs>
        <w:ind w:right="-2" w:firstLine="567"/>
        <w:rPr>
          <w:sz w:val="24"/>
          <w:szCs w:val="24"/>
        </w:rPr>
      </w:pPr>
    </w:p>
    <w:p w:rsidR="007C4B3E" w:rsidRDefault="007C4B3E" w:rsidP="007C4B3E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Реквизиты протокола публичных </w:t>
      </w:r>
      <w:proofErr w:type="gramStart"/>
      <w:r>
        <w:rPr>
          <w:b/>
          <w:sz w:val="24"/>
          <w:szCs w:val="24"/>
        </w:rPr>
        <w:t xml:space="preserve">слушаний:  </w:t>
      </w:r>
      <w:r>
        <w:rPr>
          <w:sz w:val="24"/>
          <w:szCs w:val="24"/>
        </w:rPr>
        <w:t>Протокол</w:t>
      </w:r>
      <w:proofErr w:type="gramEnd"/>
      <w:r>
        <w:rPr>
          <w:sz w:val="24"/>
          <w:szCs w:val="24"/>
        </w:rPr>
        <w:t xml:space="preserve">  от 26.10.2020 г.</w:t>
      </w:r>
    </w:p>
    <w:p w:rsidR="007C4B3E" w:rsidRDefault="007C4B3E" w:rsidP="007C4B3E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7C4B3E" w:rsidRDefault="007C4B3E" w:rsidP="007C4B3E">
      <w:pPr>
        <w:ind w:firstLine="567"/>
        <w:jc w:val="both"/>
        <w:rPr>
          <w:b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Сайт администрации муниципального образования Старобелогорский сельсовет Новосергиевского района Оренбургской области </w:t>
      </w:r>
      <w:hyperlink r:id="rId5" w:history="1">
        <w:proofErr w:type="gramStart"/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старобелогорка.рф</w:t>
        </w:r>
        <w:proofErr w:type="spellEnd"/>
      </w:hyperlink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информационный стенд администрации Старобелогорского сельсовета по адресу: Оренбургская область, Новосергиевский район, с. Старобелогорка, ул. Кооперативная, 54.</w:t>
      </w:r>
    </w:p>
    <w:p w:rsidR="007C4B3E" w:rsidRDefault="007C4B3E" w:rsidP="007C4B3E">
      <w:pPr>
        <w:pStyle w:val="Bodytext2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проведении публичных слушаний:</w:t>
      </w:r>
    </w:p>
    <w:p w:rsidR="007C4B3E" w:rsidRDefault="007C4B3E" w:rsidP="007C4B3E">
      <w:pPr>
        <w:pStyle w:val="a5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Срок проведения общественных обсуждений: с 25 сентября 2020 г. по 26 октября 2020 г. включительно.</w:t>
      </w:r>
    </w:p>
    <w:p w:rsidR="007C4B3E" w:rsidRDefault="007C4B3E" w:rsidP="007C4B3E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ходе проведения публичных слушаний: </w:t>
      </w:r>
      <w:r>
        <w:rPr>
          <w:b w:val="0"/>
          <w:sz w:val="24"/>
          <w:szCs w:val="24"/>
        </w:rPr>
        <w:t>замечаний, возражений и вопросов не поступило.</w:t>
      </w:r>
    </w:p>
    <w:p w:rsidR="007C4B3E" w:rsidRDefault="007C4B3E" w:rsidP="007C4B3E">
      <w:pPr>
        <w:pStyle w:val="Bodytext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слушаний было сделано следующее заключение:</w:t>
      </w:r>
    </w:p>
    <w:p w:rsidR="007C4B3E" w:rsidRDefault="007C4B3E" w:rsidP="007C4B3E">
      <w:pPr>
        <w:tabs>
          <w:tab w:val="left" w:pos="5812"/>
        </w:tabs>
        <w:ind w:right="140"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 Процедура проведения публичных слушаний </w:t>
      </w:r>
      <w:r>
        <w:rPr>
          <w:sz w:val="24"/>
          <w:szCs w:val="24"/>
          <w:lang w:eastAsia="en-US"/>
        </w:rPr>
        <w:t xml:space="preserve">по рассмотрению </w:t>
      </w:r>
      <w:proofErr w:type="gramStart"/>
      <w:r>
        <w:rPr>
          <w:sz w:val="24"/>
          <w:szCs w:val="24"/>
          <w:lang w:eastAsia="en-US"/>
        </w:rPr>
        <w:t xml:space="preserve">вопроса  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возможности установления в отношении земельного участка расположенного по адресу : Оренбургская область, Новосергиевский район, с. Старобелогорка , ул. Чкалова д.2 в соответствии со схемой, вида разрешенного использования «Магазин» код 4.4., отклонение от предельных</w:t>
      </w:r>
      <w:r>
        <w:t xml:space="preserve"> </w:t>
      </w:r>
      <w:r>
        <w:rPr>
          <w:sz w:val="24"/>
          <w:szCs w:val="24"/>
          <w:lang w:eastAsia="en-US"/>
        </w:rPr>
        <w:t xml:space="preserve">  параметров </w:t>
      </w:r>
    </w:p>
    <w:p w:rsidR="007C4B3E" w:rsidRDefault="007C4B3E" w:rsidP="007C4B3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Старобелогорский сельсовет, в связи, с чем публичные слушания считать состоявшимся.</w:t>
      </w:r>
    </w:p>
    <w:p w:rsidR="007C4B3E" w:rsidRDefault="007C4B3E" w:rsidP="007C4B3E">
      <w:pPr>
        <w:pStyle w:val="Bodytext3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Обнародования настоящее заключение на официальном сайте Администрации муниципального образования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Старобелогорский сельсовет в сети «Интернет»</w:t>
      </w:r>
    </w:p>
    <w:p w:rsidR="007C4B3E" w:rsidRDefault="007C4B3E" w:rsidP="007C4B3E">
      <w:pPr>
        <w:widowControl w:val="0"/>
        <w:jc w:val="both"/>
        <w:rPr>
          <w:color w:val="000000"/>
          <w:sz w:val="24"/>
          <w:szCs w:val="24"/>
        </w:rPr>
      </w:pPr>
    </w:p>
    <w:p w:rsidR="007C4B3E" w:rsidRDefault="007C4B3E" w:rsidP="007C4B3E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</w:t>
      </w:r>
    </w:p>
    <w:p w:rsidR="007C4B3E" w:rsidRDefault="007C4B3E" w:rsidP="007C4B3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Старобелогорского сельсовета                       _________________            Т.З.Зайнутдинова</w:t>
      </w:r>
    </w:p>
    <w:p w:rsidR="00CF6EE8" w:rsidRDefault="00CF6EE8">
      <w:bookmarkStart w:id="0" w:name="_GoBack"/>
      <w:bookmarkEnd w:id="0"/>
    </w:p>
    <w:sectPr w:rsidR="00CF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7F5C"/>
    <w:multiLevelType w:val="hybridMultilevel"/>
    <w:tmpl w:val="38D49F52"/>
    <w:lvl w:ilvl="0" w:tplc="64822F12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8D"/>
    <w:rsid w:val="002A4D8D"/>
    <w:rsid w:val="007C4B3E"/>
    <w:rsid w:val="00C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7A19B-D319-4DFC-BB97-9AB6207A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B3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B3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4B3E"/>
    <w:pPr>
      <w:ind w:left="720"/>
      <w:contextualSpacing/>
    </w:pPr>
  </w:style>
  <w:style w:type="paragraph" w:customStyle="1" w:styleId="Bodytext21">
    <w:name w:val="Body text (2)1"/>
    <w:basedOn w:val="a"/>
    <w:rsid w:val="007C4B3E"/>
    <w:pPr>
      <w:widowControl w:val="0"/>
      <w:shd w:val="clear" w:color="auto" w:fill="FFFFFF"/>
      <w:spacing w:line="298" w:lineRule="exact"/>
      <w:ind w:hanging="760"/>
      <w:jc w:val="center"/>
    </w:pPr>
    <w:rPr>
      <w:bCs w:val="0"/>
      <w:color w:val="000000"/>
      <w:sz w:val="26"/>
      <w:szCs w:val="26"/>
      <w:lang w:bidi="ru-RU"/>
    </w:rPr>
  </w:style>
  <w:style w:type="paragraph" w:customStyle="1" w:styleId="a5">
    <w:name w:val="Базовый"/>
    <w:rsid w:val="007C4B3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Bodytext3">
    <w:name w:val="Body text (3)"/>
    <w:basedOn w:val="a"/>
    <w:rsid w:val="007C4B3E"/>
    <w:pPr>
      <w:widowControl w:val="0"/>
      <w:shd w:val="clear" w:color="auto" w:fill="FFFFFF"/>
      <w:spacing w:after="300" w:line="298" w:lineRule="exact"/>
      <w:jc w:val="center"/>
    </w:pPr>
    <w:rPr>
      <w:b/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0;&#1072;&#1088;&#1086;&#1073;&#1077;&#1083;&#1086;&#1075;&#1086;&#1088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2020-10-26T07:17:00Z</dcterms:created>
  <dcterms:modified xsi:type="dcterms:W3CDTF">2020-10-26T07:17:00Z</dcterms:modified>
</cp:coreProperties>
</file>