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6" w:rsidRDefault="00004FB6" w:rsidP="00004FB6">
      <w:pPr>
        <w:pStyle w:val="a4"/>
        <w:ind w:left="708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СОВЕТ ДЕПУТАТОВ</w:t>
      </w:r>
    </w:p>
    <w:p w:rsidR="00004FB6" w:rsidRDefault="00004FB6" w:rsidP="00004FB6">
      <w:pPr>
        <w:pStyle w:val="a4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004FB6" w:rsidRDefault="00004FB6" w:rsidP="00004FB6">
      <w:pPr>
        <w:pStyle w:val="a4"/>
        <w:jc w:val="left"/>
        <w:rPr>
          <w:szCs w:val="28"/>
        </w:rPr>
      </w:pPr>
      <w:r>
        <w:rPr>
          <w:szCs w:val="28"/>
        </w:rPr>
        <w:t xml:space="preserve">        СТАРОБЕЛОГОРСКИЙ СЕЛЬСОВЕТ</w:t>
      </w:r>
    </w:p>
    <w:p w:rsidR="00004FB6" w:rsidRDefault="00004FB6" w:rsidP="00004FB6">
      <w:pPr>
        <w:pStyle w:val="a4"/>
        <w:jc w:val="left"/>
        <w:rPr>
          <w:szCs w:val="28"/>
        </w:rPr>
      </w:pPr>
      <w:r>
        <w:rPr>
          <w:szCs w:val="28"/>
        </w:rPr>
        <w:t xml:space="preserve">       НОВОСЕРГИЕВСКОГО РАЙОНА</w:t>
      </w:r>
    </w:p>
    <w:p w:rsidR="00004FB6" w:rsidRDefault="00004FB6" w:rsidP="00004FB6">
      <w:pPr>
        <w:pStyle w:val="a4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004FB6" w:rsidRDefault="00004FB6" w:rsidP="00004FB6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ЧЕТВЕРТОГО СОЗЫВА</w:t>
      </w:r>
    </w:p>
    <w:p w:rsidR="00004FB6" w:rsidRDefault="00004FB6" w:rsidP="00004FB6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</w:t>
      </w:r>
    </w:p>
    <w:p w:rsidR="00004FB6" w:rsidRDefault="00004FB6" w:rsidP="00004FB6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004FB6" w:rsidRDefault="00004FB6" w:rsidP="00004FB6">
      <w:pPr>
        <w:pStyle w:val="a4"/>
        <w:jc w:val="left"/>
        <w:rPr>
          <w:b w:val="0"/>
        </w:rPr>
      </w:pPr>
    </w:p>
    <w:p w:rsidR="00004FB6" w:rsidRDefault="00004FB6" w:rsidP="00004FB6">
      <w:pPr>
        <w:pStyle w:val="a4"/>
        <w:jc w:val="left"/>
      </w:pPr>
      <w:r>
        <w:t xml:space="preserve">              </w:t>
      </w:r>
      <w:r>
        <w:rPr>
          <w:u w:val="single"/>
        </w:rPr>
        <w:t xml:space="preserve">30.10.2020 г. </w:t>
      </w:r>
      <w:r>
        <w:t xml:space="preserve">№ </w:t>
      </w:r>
      <w:r>
        <w:rPr>
          <w:u w:val="single"/>
        </w:rPr>
        <w:t xml:space="preserve">3/1 </w:t>
      </w:r>
      <w:proofErr w:type="spellStart"/>
      <w:r>
        <w:rPr>
          <w:u w:val="single"/>
        </w:rPr>
        <w:t>р.С</w:t>
      </w:r>
      <w:proofErr w:type="spellEnd"/>
      <w:r>
        <w:rPr>
          <w:u w:val="single"/>
        </w:rPr>
        <w:t>.</w:t>
      </w:r>
      <w:r>
        <w:t xml:space="preserve"> </w:t>
      </w:r>
    </w:p>
    <w:p w:rsidR="00004FB6" w:rsidRDefault="00004FB6" w:rsidP="00004FB6">
      <w:pPr>
        <w:pStyle w:val="a4"/>
        <w:jc w:val="left"/>
      </w:pPr>
    </w:p>
    <w:p w:rsidR="00004FB6" w:rsidRDefault="00004FB6" w:rsidP="00004FB6">
      <w:pPr>
        <w:pStyle w:val="a4"/>
        <w:jc w:val="left"/>
      </w:pPr>
      <w:r>
        <w:t xml:space="preserve"> </w:t>
      </w:r>
    </w:p>
    <w:p w:rsidR="00004FB6" w:rsidRDefault="00004FB6" w:rsidP="00004FB6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Об избрании главы муниципального</w:t>
      </w:r>
    </w:p>
    <w:p w:rsidR="00004FB6" w:rsidRDefault="00004FB6" w:rsidP="00004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Старобелогорский сельсовет</w:t>
      </w:r>
    </w:p>
    <w:p w:rsidR="00004FB6" w:rsidRDefault="00004FB6" w:rsidP="00004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Новосергиевского района Оренбургской</w:t>
      </w:r>
    </w:p>
    <w:p w:rsidR="00004FB6" w:rsidRDefault="00004FB6" w:rsidP="00004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</w:p>
    <w:p w:rsidR="00004FB6" w:rsidRDefault="00004FB6" w:rsidP="00004FB6">
      <w:pPr>
        <w:rPr>
          <w:sz w:val="28"/>
          <w:szCs w:val="28"/>
        </w:rPr>
      </w:pPr>
    </w:p>
    <w:p w:rsidR="00004FB6" w:rsidRDefault="00004FB6" w:rsidP="00004FB6">
      <w:pPr>
        <w:jc w:val="both"/>
      </w:pPr>
    </w:p>
    <w:p w:rsidR="00004FB6" w:rsidRDefault="00004FB6" w:rsidP="00004FB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36 Федерального закона от 06.10.2003 г. №131-ФЗ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03.03.2015  №3001//813-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области»,   Уставом муниципального образования Старобелогорский сельсовет Новосергиевского района Оренбургской области</w:t>
      </w:r>
      <w:r>
        <w:rPr>
          <w:sz w:val="28"/>
        </w:rPr>
        <w:t xml:space="preserve">, Положения «О порядке проведения конкурса по отбору кандидатур на должность главы муниципального образования Старобелогорский сельсовет и избрания главы муниципального образования Старобелогорский сельсовета Новосергиевского района Оренбургской области» </w:t>
      </w:r>
      <w:r>
        <w:rPr>
          <w:sz w:val="28"/>
          <w:szCs w:val="28"/>
        </w:rPr>
        <w:t xml:space="preserve">Совет депутатов решил:          </w:t>
      </w:r>
    </w:p>
    <w:p w:rsidR="00004FB6" w:rsidRDefault="00004FB6" w:rsidP="00004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Главой муниципального образования Старобелогорский сельсовет избран Зайнутдинов Рустам </w:t>
      </w:r>
      <w:proofErr w:type="spellStart"/>
      <w:r>
        <w:rPr>
          <w:sz w:val="28"/>
          <w:szCs w:val="28"/>
        </w:rPr>
        <w:t>Ильмирович</w:t>
      </w:r>
      <w:proofErr w:type="spellEnd"/>
      <w:r>
        <w:rPr>
          <w:sz w:val="28"/>
          <w:szCs w:val="28"/>
        </w:rPr>
        <w:t xml:space="preserve"> (16.12.1978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>)</w:t>
      </w:r>
    </w:p>
    <w:p w:rsidR="00004FB6" w:rsidRDefault="00004FB6" w:rsidP="00004FB6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6"/>
        </w:rPr>
        <w:t>Настоящее решение вступает в силу со дня принятия и подлежит официальному опубликованию (обнародованию).</w:t>
      </w:r>
    </w:p>
    <w:p w:rsidR="00004FB6" w:rsidRDefault="00004FB6" w:rsidP="00004FB6">
      <w:pPr>
        <w:ind w:firstLine="708"/>
        <w:jc w:val="both"/>
        <w:rPr>
          <w:sz w:val="28"/>
          <w:szCs w:val="28"/>
        </w:rPr>
      </w:pPr>
    </w:p>
    <w:p w:rsidR="00004FB6" w:rsidRDefault="00004FB6" w:rsidP="00004FB6">
      <w:pPr>
        <w:jc w:val="both"/>
        <w:rPr>
          <w:sz w:val="28"/>
        </w:rPr>
      </w:pPr>
    </w:p>
    <w:p w:rsidR="00004FB6" w:rsidRDefault="00004FB6" w:rsidP="00004FB6">
      <w:pPr>
        <w:pStyle w:val="2"/>
      </w:pPr>
      <w:r>
        <w:t>Председатель</w:t>
      </w:r>
    </w:p>
    <w:p w:rsidR="00004FB6" w:rsidRDefault="00004FB6" w:rsidP="00004FB6">
      <w:pPr>
        <w:pStyle w:val="2"/>
      </w:pPr>
      <w:r>
        <w:t xml:space="preserve">Совета депутатов </w:t>
      </w:r>
    </w:p>
    <w:p w:rsidR="00004FB6" w:rsidRDefault="00004FB6" w:rsidP="00004FB6">
      <w:pPr>
        <w:pStyle w:val="2"/>
      </w:pPr>
      <w:r>
        <w:t xml:space="preserve">Старобелогорского сельсовета </w:t>
      </w:r>
      <w:r>
        <w:tab/>
        <w:t xml:space="preserve">                                                </w:t>
      </w:r>
      <w:proofErr w:type="spellStart"/>
      <w:r>
        <w:t>О.В.Коноплев</w:t>
      </w:r>
      <w:proofErr w:type="spellEnd"/>
      <w:r>
        <w:t xml:space="preserve">  </w:t>
      </w:r>
    </w:p>
    <w:p w:rsidR="00004FB6" w:rsidRDefault="00004FB6" w:rsidP="00004FB6"/>
    <w:p w:rsidR="00004FB6" w:rsidRDefault="00004FB6" w:rsidP="00004FB6"/>
    <w:p w:rsidR="00004FB6" w:rsidRDefault="00004FB6" w:rsidP="00004FB6">
      <w:pPr>
        <w:jc w:val="both"/>
        <w:rPr>
          <w:sz w:val="28"/>
        </w:rPr>
      </w:pPr>
    </w:p>
    <w:p w:rsidR="00004FB6" w:rsidRDefault="00004FB6" w:rsidP="00004FB6">
      <w:pPr>
        <w:pStyle w:val="a6"/>
      </w:pPr>
      <w:r>
        <w:t xml:space="preserve">Разослано: в </w:t>
      </w:r>
      <w:proofErr w:type="gramStart"/>
      <w:r>
        <w:t>дело,  орготделу</w:t>
      </w:r>
      <w:proofErr w:type="gramEnd"/>
      <w:r>
        <w:t>, прокурору.</w:t>
      </w:r>
    </w:p>
    <w:p w:rsidR="00004FB6" w:rsidRDefault="00004FB6" w:rsidP="00004FB6"/>
    <w:p w:rsidR="00452753" w:rsidRDefault="00452753"/>
    <w:sectPr w:rsidR="0045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0"/>
    <w:rsid w:val="00004FB6"/>
    <w:rsid w:val="00184330"/>
    <w:rsid w:val="00452753"/>
    <w:rsid w:val="00C7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AB9C-ADFB-4B83-881F-37687C81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4FB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F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FB6"/>
    <w:rPr>
      <w:color w:val="0000FF"/>
      <w:u w:val="single"/>
    </w:rPr>
  </w:style>
  <w:style w:type="paragraph" w:styleId="a4">
    <w:name w:val="Title"/>
    <w:basedOn w:val="a"/>
    <w:link w:val="a5"/>
    <w:qFormat/>
    <w:rsid w:val="00004FB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004F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04FB6"/>
    <w:pPr>
      <w:ind w:left="1575" w:hanging="157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004F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36F02F2C12B03C8887D543B407C37EEBCB78687C7065932F95141FABE2B410d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2020-11-03T09:36:00Z</dcterms:created>
  <dcterms:modified xsi:type="dcterms:W3CDTF">2020-11-03T09:36:00Z</dcterms:modified>
</cp:coreProperties>
</file>