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9D" w:rsidRDefault="00CE149D" w:rsidP="00CE149D">
      <w:pPr>
        <w:spacing w:before="75" w:after="270" w:line="384" w:lineRule="atLeast"/>
        <w:jc w:val="center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ИЗВЕЩЕНИЕ</w:t>
      </w:r>
    </w:p>
    <w:p w:rsidR="00CE149D" w:rsidRDefault="00CE149D" w:rsidP="00CE149D">
      <w:pPr>
        <w:spacing w:before="75" w:after="270" w:line="384" w:lineRule="atLeast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о проведении публичных слушаний по утверждению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</w:t>
      </w:r>
    </w:p>
    <w:p w:rsidR="00CE149D" w:rsidRDefault="00CE149D" w:rsidP="00CE149D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Дата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15.01.2020</w:t>
      </w:r>
      <w:r>
        <w:rPr>
          <w:rFonts w:ascii="Arial" w:hAnsi="Arial" w:cs="Arial"/>
          <w:color w:val="4C4C4C"/>
          <w:sz w:val="20"/>
          <w:szCs w:val="20"/>
        </w:rPr>
        <w:t xml:space="preserve"> г.</w:t>
      </w:r>
    </w:p>
    <w:p w:rsidR="00CE149D" w:rsidRDefault="00CE149D" w:rsidP="00CE149D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Время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в -12- 00</w:t>
      </w:r>
    </w:p>
    <w:p w:rsidR="00CE149D" w:rsidRDefault="00CE149D" w:rsidP="00CE149D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Место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Старобелогорский СДК по адресу: 461221, Оренбургская область, Новосергиевский район, с. Старобелогорка, ул. Кооперативная 54</w:t>
      </w:r>
    </w:p>
    <w:p w:rsidR="00CE149D" w:rsidRDefault="00CE149D" w:rsidP="00CE149D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</w:rPr>
        <w:t>Прием заявлений от граждан на выступление осуществляется в администрации МО Старобелогорский сельсовет Новосергиевского района Оренбургской области по адресу: 461221, Оренбургская область, Новосергиевский район, с. Старобелогорка, ул. Кооперативная 54 д</w:t>
      </w:r>
      <w:r>
        <w:rPr>
          <w:rFonts w:ascii="Arial" w:hAnsi="Arial" w:cs="Arial"/>
          <w:color w:val="4C4C4C"/>
          <w:sz w:val="20"/>
          <w:szCs w:val="20"/>
        </w:rPr>
        <w:t>о 14.01.2020</w:t>
      </w:r>
      <w:r>
        <w:rPr>
          <w:rFonts w:ascii="Arial" w:hAnsi="Arial" w:cs="Arial"/>
          <w:color w:val="4C4C4C"/>
          <w:sz w:val="20"/>
          <w:szCs w:val="20"/>
        </w:rPr>
        <w:t xml:space="preserve"> г. включительно.</w:t>
      </w:r>
      <w:r>
        <w:rPr>
          <w:rFonts w:ascii="Arial" w:hAnsi="Arial" w:cs="Arial"/>
          <w:color w:val="4C4C4C"/>
          <w:sz w:val="20"/>
          <w:szCs w:val="20"/>
        </w:rPr>
        <w:br/>
      </w:r>
    </w:p>
    <w:p w:rsidR="00CE149D" w:rsidRDefault="00CE149D" w:rsidP="00CE149D">
      <w:pPr>
        <w:spacing w:before="75" w:after="270" w:line="384" w:lineRule="atLeast"/>
      </w:pPr>
    </w:p>
    <w:p w:rsidR="00CE149D" w:rsidRDefault="00CE149D" w:rsidP="00CE149D"/>
    <w:p w:rsidR="00CE149D" w:rsidRDefault="00CE149D" w:rsidP="00CE149D">
      <w:bookmarkStart w:id="0" w:name="_GoBack"/>
      <w:bookmarkEnd w:id="0"/>
    </w:p>
    <w:p w:rsidR="00CE149D" w:rsidRDefault="00CE149D" w:rsidP="00CE149D">
      <w:pPr>
        <w:ind w:left="360"/>
      </w:pPr>
    </w:p>
    <w:p w:rsidR="00CE149D" w:rsidRDefault="00CE149D" w:rsidP="00CE149D"/>
    <w:p w:rsidR="007F3ABF" w:rsidRDefault="007F3ABF"/>
    <w:sectPr w:rsidR="007F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0B"/>
    <w:rsid w:val="0074660B"/>
    <w:rsid w:val="007F3ABF"/>
    <w:rsid w:val="00C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32A9-1806-4A41-9713-375823F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2020-06-15T10:43:00Z</dcterms:created>
  <dcterms:modified xsi:type="dcterms:W3CDTF">2020-06-15T10:44:00Z</dcterms:modified>
</cp:coreProperties>
</file>