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6D" w:rsidRDefault="00FE796D" w:rsidP="00FE796D">
      <w:pPr>
        <w:tabs>
          <w:tab w:val="left" w:pos="1310"/>
        </w:tabs>
        <w:jc w:val="center"/>
        <w:rPr>
          <w:sz w:val="28"/>
          <w:szCs w:val="28"/>
        </w:rPr>
      </w:pPr>
    </w:p>
    <w:p w:rsidR="00FE796D" w:rsidRPr="00C41FFB" w:rsidRDefault="00FE796D" w:rsidP="00FE796D">
      <w:pPr>
        <w:ind w:left="840" w:hanging="840"/>
        <w:jc w:val="center"/>
        <w:outlineLvl w:val="0"/>
        <w:rPr>
          <w:rFonts w:ascii="Arial" w:hAnsi="Arial" w:cs="Arial"/>
          <w:b/>
          <w:sz w:val="32"/>
          <w:szCs w:val="32"/>
        </w:rPr>
      </w:pPr>
      <w:bookmarkStart w:id="0" w:name="Par38"/>
      <w:bookmarkStart w:id="1" w:name="P58"/>
      <w:bookmarkEnd w:id="0"/>
      <w:bookmarkEnd w:id="1"/>
      <w:r w:rsidRPr="00C41FFB">
        <w:rPr>
          <w:rFonts w:ascii="Arial" w:hAnsi="Arial" w:cs="Arial"/>
          <w:b/>
          <w:sz w:val="32"/>
          <w:szCs w:val="32"/>
        </w:rPr>
        <w:t>АДМИНИСТРАЦИЯ</w:t>
      </w:r>
    </w:p>
    <w:p w:rsidR="00FE796D" w:rsidRPr="00C41FFB" w:rsidRDefault="00FE796D" w:rsidP="00FE796D">
      <w:pPr>
        <w:jc w:val="center"/>
        <w:rPr>
          <w:rFonts w:ascii="Arial" w:hAnsi="Arial" w:cs="Arial"/>
          <w:b/>
          <w:sz w:val="32"/>
          <w:szCs w:val="32"/>
        </w:rPr>
      </w:pPr>
      <w:r w:rsidRPr="00C41FFB">
        <w:rPr>
          <w:rFonts w:ascii="Arial" w:hAnsi="Arial" w:cs="Arial"/>
          <w:b/>
          <w:sz w:val="32"/>
          <w:szCs w:val="32"/>
        </w:rPr>
        <w:t>МУНИЦИПАЛЬНОГО ОБРАЗОВАНИЯ</w:t>
      </w:r>
    </w:p>
    <w:p w:rsidR="00FE796D" w:rsidRPr="00C41FFB" w:rsidRDefault="00FE796D" w:rsidP="00FE796D">
      <w:pPr>
        <w:jc w:val="center"/>
        <w:rPr>
          <w:rFonts w:ascii="Arial" w:hAnsi="Arial" w:cs="Arial"/>
          <w:b/>
          <w:sz w:val="32"/>
          <w:szCs w:val="32"/>
        </w:rPr>
      </w:pPr>
      <w:r w:rsidRPr="00C41FFB">
        <w:rPr>
          <w:rFonts w:ascii="Arial" w:hAnsi="Arial" w:cs="Arial"/>
          <w:b/>
          <w:sz w:val="32"/>
          <w:szCs w:val="32"/>
        </w:rPr>
        <w:t>СТАРОБЕЛОГОРСКИЙ СЕЛЬСОВЕТ</w:t>
      </w:r>
    </w:p>
    <w:p w:rsidR="00FE796D" w:rsidRPr="00C41FFB" w:rsidRDefault="00FE796D" w:rsidP="00FE796D">
      <w:pPr>
        <w:jc w:val="center"/>
        <w:rPr>
          <w:rFonts w:ascii="Arial" w:hAnsi="Arial" w:cs="Arial"/>
          <w:b/>
          <w:sz w:val="32"/>
          <w:szCs w:val="32"/>
        </w:rPr>
      </w:pPr>
      <w:r w:rsidRPr="00C41FFB">
        <w:rPr>
          <w:rFonts w:ascii="Arial" w:hAnsi="Arial" w:cs="Arial"/>
          <w:b/>
          <w:sz w:val="32"/>
          <w:szCs w:val="32"/>
        </w:rPr>
        <w:t>НОВОСЕРГИЕВСКИЙ РАЙОН</w:t>
      </w:r>
    </w:p>
    <w:p w:rsidR="00FE796D" w:rsidRPr="00C41FFB" w:rsidRDefault="00FE796D" w:rsidP="00FE796D">
      <w:pPr>
        <w:jc w:val="center"/>
        <w:rPr>
          <w:rFonts w:ascii="Arial" w:hAnsi="Arial" w:cs="Arial"/>
          <w:b/>
          <w:sz w:val="32"/>
          <w:szCs w:val="32"/>
        </w:rPr>
      </w:pPr>
      <w:r w:rsidRPr="00C41FFB">
        <w:rPr>
          <w:rFonts w:ascii="Arial" w:hAnsi="Arial" w:cs="Arial"/>
          <w:b/>
          <w:sz w:val="32"/>
          <w:szCs w:val="32"/>
        </w:rPr>
        <w:t>ОРЕНБУРГСКОЙ ОБЛАСТИ</w:t>
      </w:r>
    </w:p>
    <w:p w:rsidR="00FE796D" w:rsidRPr="00C41FFB" w:rsidRDefault="00FE796D" w:rsidP="00FE796D">
      <w:pPr>
        <w:jc w:val="center"/>
        <w:rPr>
          <w:rFonts w:ascii="Arial" w:hAnsi="Arial" w:cs="Arial"/>
          <w:b/>
          <w:sz w:val="32"/>
          <w:szCs w:val="32"/>
        </w:rPr>
      </w:pPr>
    </w:p>
    <w:p w:rsidR="00FE796D" w:rsidRPr="00C41FFB" w:rsidRDefault="00FE796D" w:rsidP="00FE796D">
      <w:pPr>
        <w:jc w:val="center"/>
        <w:rPr>
          <w:rFonts w:ascii="Arial" w:hAnsi="Arial" w:cs="Arial"/>
          <w:b/>
          <w:sz w:val="32"/>
          <w:szCs w:val="32"/>
        </w:rPr>
      </w:pPr>
    </w:p>
    <w:p w:rsidR="00FE796D" w:rsidRPr="00C41FFB" w:rsidRDefault="00FE796D" w:rsidP="00FE796D">
      <w:pPr>
        <w:jc w:val="center"/>
        <w:outlineLvl w:val="0"/>
        <w:rPr>
          <w:rFonts w:ascii="Arial" w:hAnsi="Arial" w:cs="Arial"/>
          <w:b/>
          <w:sz w:val="32"/>
          <w:szCs w:val="32"/>
        </w:rPr>
      </w:pPr>
      <w:r w:rsidRPr="00C41FFB">
        <w:rPr>
          <w:rFonts w:ascii="Arial" w:hAnsi="Arial" w:cs="Arial"/>
          <w:b/>
          <w:sz w:val="32"/>
          <w:szCs w:val="32"/>
        </w:rPr>
        <w:t>ПОСТАНОВЛЕНИЕ</w:t>
      </w:r>
    </w:p>
    <w:p w:rsidR="00FE796D" w:rsidRPr="00C41FFB" w:rsidRDefault="00FE796D" w:rsidP="00FE796D">
      <w:pPr>
        <w:jc w:val="center"/>
        <w:outlineLvl w:val="0"/>
        <w:rPr>
          <w:rFonts w:ascii="Arial" w:hAnsi="Arial" w:cs="Arial"/>
          <w:b/>
          <w:sz w:val="32"/>
          <w:szCs w:val="32"/>
        </w:rPr>
      </w:pPr>
    </w:p>
    <w:p w:rsidR="00FE796D" w:rsidRPr="00C41FFB" w:rsidRDefault="00CC1937" w:rsidP="00FE796D">
      <w:pPr>
        <w:jc w:val="center"/>
        <w:rPr>
          <w:rFonts w:ascii="Arial" w:hAnsi="Arial" w:cs="Arial"/>
          <w:b/>
          <w:sz w:val="32"/>
          <w:szCs w:val="32"/>
        </w:rPr>
      </w:pPr>
      <w:r>
        <w:rPr>
          <w:rFonts w:ascii="Arial" w:hAnsi="Arial" w:cs="Arial"/>
          <w:b/>
          <w:sz w:val="32"/>
          <w:szCs w:val="32"/>
        </w:rPr>
        <w:t>14.12.2020</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64</w:t>
      </w:r>
      <w:bookmarkStart w:id="2" w:name="_GoBack"/>
      <w:bookmarkEnd w:id="2"/>
      <w:r w:rsidR="00FE796D" w:rsidRPr="00C41FFB">
        <w:rPr>
          <w:rFonts w:ascii="Arial" w:hAnsi="Arial" w:cs="Arial"/>
          <w:b/>
          <w:sz w:val="32"/>
          <w:szCs w:val="32"/>
        </w:rPr>
        <w:t>-п</w:t>
      </w:r>
    </w:p>
    <w:p w:rsidR="00FE796D" w:rsidRPr="00C41FFB" w:rsidRDefault="00FE796D" w:rsidP="00FE796D">
      <w:pPr>
        <w:autoSpaceDE w:val="0"/>
        <w:autoSpaceDN w:val="0"/>
        <w:adjustRightInd w:val="0"/>
        <w:jc w:val="center"/>
        <w:rPr>
          <w:rFonts w:ascii="Arial" w:hAnsi="Arial" w:cs="Arial"/>
          <w:b/>
          <w:bCs/>
          <w:sz w:val="32"/>
          <w:szCs w:val="32"/>
        </w:rPr>
      </w:pPr>
    </w:p>
    <w:p w:rsidR="00FE796D" w:rsidRPr="00C41FFB" w:rsidRDefault="00FE796D" w:rsidP="00FE796D">
      <w:pPr>
        <w:autoSpaceDE w:val="0"/>
        <w:autoSpaceDN w:val="0"/>
        <w:adjustRightInd w:val="0"/>
        <w:jc w:val="center"/>
        <w:rPr>
          <w:rFonts w:ascii="Arial" w:hAnsi="Arial" w:cs="Arial"/>
          <w:b/>
          <w:bCs/>
          <w:sz w:val="32"/>
          <w:szCs w:val="32"/>
        </w:rPr>
      </w:pPr>
    </w:p>
    <w:p w:rsidR="00FE796D" w:rsidRPr="00C41FFB" w:rsidRDefault="00FE796D" w:rsidP="00FE796D">
      <w:pPr>
        <w:autoSpaceDE w:val="0"/>
        <w:autoSpaceDN w:val="0"/>
        <w:adjustRightInd w:val="0"/>
        <w:jc w:val="center"/>
        <w:rPr>
          <w:rFonts w:ascii="Arial" w:hAnsi="Arial" w:cs="Arial"/>
          <w:b/>
          <w:bCs/>
          <w:sz w:val="32"/>
          <w:szCs w:val="32"/>
        </w:rPr>
      </w:pPr>
      <w:r>
        <w:rPr>
          <w:rFonts w:ascii="Arial" w:hAnsi="Arial" w:cs="Arial"/>
          <w:b/>
          <w:bCs/>
          <w:sz w:val="32"/>
          <w:szCs w:val="32"/>
        </w:rPr>
        <w:t xml:space="preserve">Об утверждении административного регламента </w:t>
      </w:r>
    </w:p>
    <w:p w:rsidR="00FE796D" w:rsidRDefault="00FE796D" w:rsidP="00FE796D">
      <w:pPr>
        <w:autoSpaceDE w:val="0"/>
        <w:autoSpaceDN w:val="0"/>
        <w:adjustRightInd w:val="0"/>
        <w:jc w:val="center"/>
        <w:rPr>
          <w:rFonts w:ascii="Arial" w:hAnsi="Arial" w:cs="Arial"/>
          <w:b/>
          <w:bCs/>
          <w:sz w:val="32"/>
          <w:szCs w:val="32"/>
        </w:rPr>
      </w:pPr>
      <w:r w:rsidRPr="00C41FFB">
        <w:rPr>
          <w:rFonts w:ascii="Arial" w:hAnsi="Arial" w:cs="Arial"/>
          <w:b/>
          <w:bCs/>
          <w:sz w:val="32"/>
          <w:szCs w:val="32"/>
        </w:rPr>
        <w:t xml:space="preserve">предоставления муниципальной услуги </w:t>
      </w:r>
    </w:p>
    <w:p w:rsidR="00FE796D" w:rsidRPr="00FE796D" w:rsidRDefault="00FE796D" w:rsidP="00FE796D">
      <w:pPr>
        <w:autoSpaceDE w:val="0"/>
        <w:autoSpaceDN w:val="0"/>
        <w:adjustRightInd w:val="0"/>
        <w:jc w:val="center"/>
        <w:rPr>
          <w:rFonts w:ascii="Arial" w:hAnsi="Arial" w:cs="Arial"/>
          <w:b/>
          <w:bCs/>
          <w:sz w:val="32"/>
          <w:szCs w:val="32"/>
        </w:rPr>
      </w:pPr>
      <w:r>
        <w:rPr>
          <w:rFonts w:ascii="Arial" w:hAnsi="Arial" w:cs="Arial"/>
          <w:b/>
          <w:bCs/>
          <w:sz w:val="32"/>
          <w:szCs w:val="32"/>
        </w:rPr>
        <w:t>«</w:t>
      </w:r>
      <w:r w:rsidRPr="00FE796D">
        <w:rPr>
          <w:rFonts w:ascii="Arial" w:hAnsi="Arial" w:cs="Arial"/>
          <w:b/>
          <w:sz w:val="32"/>
          <w:szCs w:val="32"/>
        </w:rPr>
        <w:t>Выдача разрешений на вырубку зеленых насаждений</w:t>
      </w:r>
      <w:r>
        <w:rPr>
          <w:rFonts w:ascii="Arial" w:hAnsi="Arial" w:cs="Arial"/>
          <w:b/>
          <w:sz w:val="32"/>
          <w:szCs w:val="32"/>
        </w:rPr>
        <w:t>»</w:t>
      </w:r>
    </w:p>
    <w:p w:rsidR="00FE796D" w:rsidRPr="00FE796D" w:rsidRDefault="00FE796D" w:rsidP="00FE796D">
      <w:pPr>
        <w:autoSpaceDE w:val="0"/>
        <w:autoSpaceDN w:val="0"/>
        <w:adjustRightInd w:val="0"/>
        <w:jc w:val="center"/>
        <w:rPr>
          <w:rFonts w:ascii="Arial" w:hAnsi="Arial" w:cs="Arial"/>
          <w:b/>
          <w:bCs/>
          <w:sz w:val="32"/>
          <w:szCs w:val="32"/>
        </w:rPr>
      </w:pPr>
    </w:p>
    <w:p w:rsidR="00FE796D" w:rsidRPr="00FE796D" w:rsidRDefault="00FE796D" w:rsidP="00FE796D">
      <w:pPr>
        <w:autoSpaceDE w:val="0"/>
        <w:autoSpaceDN w:val="0"/>
        <w:adjustRightInd w:val="0"/>
        <w:jc w:val="center"/>
        <w:rPr>
          <w:rFonts w:ascii="Arial" w:hAnsi="Arial" w:cs="Arial"/>
          <w:b/>
          <w:bCs/>
          <w:sz w:val="32"/>
          <w:szCs w:val="32"/>
        </w:rPr>
      </w:pPr>
    </w:p>
    <w:p w:rsidR="00FE796D" w:rsidRDefault="00FE796D" w:rsidP="00FE796D">
      <w:pPr>
        <w:autoSpaceDE w:val="0"/>
        <w:autoSpaceDN w:val="0"/>
        <w:adjustRightInd w:val="0"/>
        <w:jc w:val="center"/>
        <w:rPr>
          <w:rFonts w:ascii="Arial" w:hAnsi="Arial" w:cs="Arial"/>
          <w:b/>
          <w:bCs/>
          <w:sz w:val="32"/>
          <w:szCs w:val="32"/>
        </w:rPr>
      </w:pPr>
    </w:p>
    <w:p w:rsidR="00FE796D" w:rsidRPr="00ED7905" w:rsidRDefault="00FE796D" w:rsidP="00FE796D">
      <w:pPr>
        <w:ind w:firstLine="708"/>
        <w:rPr>
          <w:rFonts w:ascii="Arial" w:hAnsi="Arial" w:cs="Arial"/>
          <w:bCs/>
          <w:sz w:val="24"/>
          <w:szCs w:val="24"/>
        </w:rPr>
      </w:pPr>
      <w:r w:rsidRPr="00ED7905">
        <w:rPr>
          <w:rFonts w:ascii="Arial" w:hAnsi="Arial" w:cs="Arial"/>
          <w:bCs/>
          <w:sz w:val="24"/>
          <w:szCs w:val="24"/>
        </w:rPr>
        <w:t xml:space="preserve">В соответствии с Федеральным законом от </w:t>
      </w:r>
      <w:proofErr w:type="gramStart"/>
      <w:r w:rsidRPr="00ED7905">
        <w:rPr>
          <w:rFonts w:ascii="Arial" w:hAnsi="Arial" w:cs="Arial"/>
          <w:bCs/>
          <w:sz w:val="24"/>
          <w:szCs w:val="24"/>
        </w:rPr>
        <w:t>27.07.2010  №</w:t>
      </w:r>
      <w:proofErr w:type="gramEnd"/>
      <w:r w:rsidRPr="00ED7905">
        <w:rPr>
          <w:rFonts w:ascii="Arial" w:hAnsi="Arial" w:cs="Arial"/>
          <w:bCs/>
          <w:sz w:val="24"/>
          <w:szCs w:val="24"/>
        </w:rPr>
        <w:t xml:space="preserve"> 210-ФЗ «Об организации</w:t>
      </w:r>
      <w:r>
        <w:rPr>
          <w:rFonts w:ascii="Arial" w:hAnsi="Arial" w:cs="Arial"/>
          <w:bCs/>
        </w:rPr>
        <w:t xml:space="preserve"> </w:t>
      </w:r>
      <w:r w:rsidRPr="00ED7905">
        <w:rPr>
          <w:rFonts w:ascii="Arial" w:hAnsi="Arial" w:cs="Arial"/>
          <w:bCs/>
          <w:sz w:val="24"/>
          <w:szCs w:val="24"/>
        </w:rPr>
        <w:t xml:space="preserve">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Старобелогорский сельсовет </w:t>
      </w:r>
    </w:p>
    <w:p w:rsidR="00FE796D" w:rsidRDefault="00FE796D" w:rsidP="00FE796D">
      <w:pPr>
        <w:autoSpaceDE w:val="0"/>
        <w:autoSpaceDN w:val="0"/>
        <w:adjustRightInd w:val="0"/>
        <w:rPr>
          <w:rFonts w:ascii="Arial" w:hAnsi="Arial" w:cs="Arial"/>
          <w:bCs/>
          <w:sz w:val="24"/>
          <w:szCs w:val="24"/>
        </w:rPr>
      </w:pPr>
      <w:r w:rsidRPr="00ED7905">
        <w:rPr>
          <w:rFonts w:ascii="Arial" w:hAnsi="Arial" w:cs="Arial"/>
          <w:bCs/>
          <w:sz w:val="24"/>
          <w:szCs w:val="24"/>
        </w:rPr>
        <w:t xml:space="preserve">1. Утвердить административный регламент предоставления муниципальной услуги </w:t>
      </w:r>
      <w:r>
        <w:rPr>
          <w:rFonts w:ascii="Arial" w:hAnsi="Arial" w:cs="Arial"/>
          <w:bCs/>
          <w:sz w:val="24"/>
          <w:szCs w:val="24"/>
        </w:rPr>
        <w:t>«</w:t>
      </w:r>
      <w:r>
        <w:rPr>
          <w:sz w:val="28"/>
          <w:szCs w:val="28"/>
        </w:rPr>
        <w:t>Выдача разрешений на вырубку зеленых насаждений»</w:t>
      </w:r>
      <w:r w:rsidRPr="00ED7905">
        <w:rPr>
          <w:rFonts w:ascii="Arial" w:hAnsi="Arial" w:cs="Arial"/>
          <w:bCs/>
          <w:sz w:val="24"/>
          <w:szCs w:val="24"/>
        </w:rPr>
        <w:t xml:space="preserve"> </w:t>
      </w:r>
    </w:p>
    <w:p w:rsidR="00FE796D" w:rsidRPr="00ED7905" w:rsidRDefault="00FE796D" w:rsidP="00FE796D">
      <w:pPr>
        <w:autoSpaceDE w:val="0"/>
        <w:autoSpaceDN w:val="0"/>
        <w:adjustRightInd w:val="0"/>
        <w:rPr>
          <w:rFonts w:ascii="Arial" w:hAnsi="Arial" w:cs="Arial"/>
          <w:sz w:val="24"/>
          <w:szCs w:val="24"/>
        </w:rPr>
      </w:pPr>
      <w:r w:rsidRPr="00ED7905">
        <w:rPr>
          <w:rFonts w:ascii="Arial" w:hAnsi="Arial" w:cs="Arial"/>
          <w:sz w:val="24"/>
          <w:szCs w:val="24"/>
        </w:rPr>
        <w:t>2. Контроль за исполнением настоящего постановления оставляю за собой.</w:t>
      </w:r>
    </w:p>
    <w:p w:rsidR="00FE796D" w:rsidRPr="00ED7905" w:rsidRDefault="00FE796D" w:rsidP="00FE796D">
      <w:pPr>
        <w:rPr>
          <w:rFonts w:ascii="Arial" w:hAnsi="Arial" w:cs="Arial"/>
          <w:sz w:val="24"/>
          <w:szCs w:val="24"/>
        </w:rPr>
      </w:pPr>
      <w:r w:rsidRPr="00ED7905">
        <w:rPr>
          <w:rFonts w:ascii="Arial" w:hAnsi="Arial" w:cs="Arial"/>
          <w:sz w:val="24"/>
          <w:szCs w:val="24"/>
        </w:rPr>
        <w:t>3. Постановление вступает в силу после его официального опубликования в сети интернет.</w:t>
      </w:r>
    </w:p>
    <w:p w:rsidR="00FE796D" w:rsidRPr="00ED7905" w:rsidRDefault="00FE796D" w:rsidP="00FE796D">
      <w:pPr>
        <w:rPr>
          <w:rFonts w:ascii="Arial" w:hAnsi="Arial" w:cs="Arial"/>
          <w:sz w:val="24"/>
          <w:szCs w:val="24"/>
        </w:rPr>
      </w:pPr>
    </w:p>
    <w:p w:rsidR="00FE796D" w:rsidRPr="00ED7905" w:rsidRDefault="00FE796D" w:rsidP="00FE796D">
      <w:pPr>
        <w:rPr>
          <w:rFonts w:ascii="Arial" w:hAnsi="Arial" w:cs="Arial"/>
          <w:sz w:val="24"/>
          <w:szCs w:val="24"/>
        </w:rPr>
      </w:pPr>
    </w:p>
    <w:p w:rsidR="00FE796D" w:rsidRPr="00ED7905" w:rsidRDefault="00FE796D" w:rsidP="00FE796D">
      <w:pPr>
        <w:rPr>
          <w:rFonts w:ascii="Arial" w:hAnsi="Arial" w:cs="Arial"/>
          <w:sz w:val="24"/>
          <w:szCs w:val="24"/>
        </w:rPr>
      </w:pPr>
    </w:p>
    <w:p w:rsidR="00FE796D" w:rsidRDefault="00FE796D" w:rsidP="00FE796D">
      <w:pPr>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Р.И.Зайнутдинов</w:t>
      </w:r>
    </w:p>
    <w:p w:rsidR="00FE796D" w:rsidRDefault="00FE796D" w:rsidP="00FE796D">
      <w:pPr>
        <w:rPr>
          <w:rFonts w:ascii="Arial" w:hAnsi="Arial" w:cs="Arial"/>
          <w:sz w:val="24"/>
          <w:szCs w:val="24"/>
        </w:rPr>
      </w:pPr>
    </w:p>
    <w:p w:rsidR="00FE796D" w:rsidRPr="00ED7905" w:rsidRDefault="00FE796D" w:rsidP="00FE796D">
      <w:pPr>
        <w:rPr>
          <w:rFonts w:ascii="Arial" w:hAnsi="Arial" w:cs="Arial"/>
          <w:sz w:val="24"/>
          <w:szCs w:val="24"/>
        </w:rPr>
      </w:pPr>
    </w:p>
    <w:p w:rsidR="00FE796D" w:rsidRPr="00ED7905" w:rsidRDefault="00FE796D" w:rsidP="00FE796D">
      <w:pPr>
        <w:rPr>
          <w:rFonts w:ascii="Arial" w:hAnsi="Arial" w:cs="Arial"/>
          <w:sz w:val="24"/>
          <w:szCs w:val="24"/>
        </w:rPr>
      </w:pPr>
    </w:p>
    <w:p w:rsidR="00FE796D" w:rsidRDefault="00FE796D" w:rsidP="00FE796D">
      <w:pPr>
        <w:autoSpaceDE w:val="0"/>
        <w:autoSpaceDN w:val="0"/>
        <w:adjustRightInd w:val="0"/>
        <w:jc w:val="center"/>
        <w:rPr>
          <w:rFonts w:ascii="Arial" w:hAnsi="Arial" w:cs="Arial"/>
          <w:b/>
          <w:bCs/>
          <w:sz w:val="32"/>
          <w:szCs w:val="32"/>
        </w:rPr>
      </w:pPr>
    </w:p>
    <w:p w:rsidR="00FE796D" w:rsidRDefault="00FE796D" w:rsidP="00FE796D">
      <w:pPr>
        <w:autoSpaceDE w:val="0"/>
        <w:autoSpaceDN w:val="0"/>
        <w:adjustRightInd w:val="0"/>
        <w:jc w:val="center"/>
        <w:rPr>
          <w:rFonts w:ascii="Arial" w:hAnsi="Arial" w:cs="Arial"/>
          <w:b/>
          <w:bCs/>
          <w:sz w:val="32"/>
          <w:szCs w:val="32"/>
        </w:rPr>
      </w:pPr>
    </w:p>
    <w:p w:rsidR="00FE796D" w:rsidRDefault="00FE796D" w:rsidP="00FE796D">
      <w:pPr>
        <w:autoSpaceDE w:val="0"/>
        <w:autoSpaceDN w:val="0"/>
        <w:adjustRightInd w:val="0"/>
        <w:jc w:val="center"/>
        <w:rPr>
          <w:rFonts w:ascii="Arial" w:hAnsi="Arial" w:cs="Arial"/>
          <w:b/>
          <w:bCs/>
          <w:sz w:val="32"/>
          <w:szCs w:val="32"/>
        </w:rPr>
      </w:pPr>
    </w:p>
    <w:p w:rsidR="00FE796D" w:rsidRDefault="00FE796D" w:rsidP="00FE796D">
      <w:pPr>
        <w:autoSpaceDE w:val="0"/>
        <w:autoSpaceDN w:val="0"/>
        <w:adjustRightInd w:val="0"/>
        <w:jc w:val="center"/>
        <w:rPr>
          <w:rFonts w:ascii="Arial" w:hAnsi="Arial" w:cs="Arial"/>
          <w:b/>
          <w:bCs/>
          <w:sz w:val="32"/>
          <w:szCs w:val="32"/>
        </w:rPr>
      </w:pPr>
    </w:p>
    <w:p w:rsidR="00FE796D" w:rsidRDefault="00FE796D" w:rsidP="00FE796D">
      <w:pPr>
        <w:tabs>
          <w:tab w:val="left" w:pos="1310"/>
        </w:tabs>
        <w:rPr>
          <w:sz w:val="28"/>
          <w:szCs w:val="28"/>
        </w:rPr>
      </w:pPr>
    </w:p>
    <w:p w:rsidR="00FE796D" w:rsidRDefault="00FE796D" w:rsidP="00FE796D">
      <w:pPr>
        <w:tabs>
          <w:tab w:val="left" w:pos="1310"/>
        </w:tabs>
        <w:jc w:val="center"/>
        <w:rPr>
          <w:sz w:val="28"/>
          <w:szCs w:val="28"/>
        </w:rPr>
      </w:pPr>
    </w:p>
    <w:p w:rsidR="00FE796D" w:rsidRDefault="00FE796D" w:rsidP="00FE796D">
      <w:pPr>
        <w:tabs>
          <w:tab w:val="left" w:pos="1310"/>
        </w:tabs>
        <w:jc w:val="center"/>
        <w:rPr>
          <w:sz w:val="28"/>
          <w:szCs w:val="28"/>
        </w:rPr>
      </w:pPr>
    </w:p>
    <w:p w:rsidR="00FE796D" w:rsidRDefault="00FE796D" w:rsidP="00FE796D">
      <w:pPr>
        <w:tabs>
          <w:tab w:val="left" w:pos="1310"/>
        </w:tabs>
        <w:jc w:val="center"/>
        <w:rPr>
          <w:sz w:val="28"/>
          <w:szCs w:val="28"/>
        </w:rPr>
      </w:pPr>
      <w:r>
        <w:rPr>
          <w:sz w:val="28"/>
          <w:szCs w:val="28"/>
        </w:rPr>
        <w:lastRenderedPageBreak/>
        <w:t>Административный регламент</w:t>
      </w:r>
    </w:p>
    <w:p w:rsidR="00FE796D" w:rsidRDefault="00FE796D" w:rsidP="00FE796D">
      <w:pPr>
        <w:tabs>
          <w:tab w:val="left" w:pos="182"/>
        </w:tabs>
        <w:ind w:right="-1"/>
        <w:jc w:val="center"/>
        <w:rPr>
          <w:sz w:val="28"/>
          <w:szCs w:val="28"/>
        </w:rPr>
      </w:pPr>
      <w:r>
        <w:rPr>
          <w:sz w:val="28"/>
          <w:szCs w:val="28"/>
        </w:rPr>
        <w:t>предоставления типовой муниципальной услуги</w:t>
      </w:r>
    </w:p>
    <w:p w:rsidR="00FE796D" w:rsidRDefault="00FE796D" w:rsidP="00FE796D">
      <w:pPr>
        <w:tabs>
          <w:tab w:val="left" w:pos="182"/>
        </w:tabs>
        <w:ind w:right="-1"/>
        <w:jc w:val="center"/>
        <w:rPr>
          <w:sz w:val="28"/>
          <w:szCs w:val="28"/>
        </w:rPr>
      </w:pPr>
      <w:r>
        <w:rPr>
          <w:sz w:val="28"/>
          <w:szCs w:val="28"/>
        </w:rPr>
        <w:t>«Выдача разрешений на вырубку зеленых насаждений»</w:t>
      </w:r>
    </w:p>
    <w:p w:rsidR="00FE796D" w:rsidRDefault="00FE796D" w:rsidP="00FE796D">
      <w:pPr>
        <w:tabs>
          <w:tab w:val="left" w:pos="182"/>
        </w:tabs>
        <w:ind w:right="-1"/>
        <w:jc w:val="center"/>
        <w:rPr>
          <w:sz w:val="28"/>
          <w:szCs w:val="28"/>
        </w:rPr>
      </w:pPr>
    </w:p>
    <w:p w:rsidR="00FE796D" w:rsidRDefault="00FE796D" w:rsidP="00FE796D">
      <w:pPr>
        <w:tabs>
          <w:tab w:val="left" w:pos="182"/>
        </w:tabs>
        <w:ind w:right="-1"/>
        <w:jc w:val="center"/>
        <w:rPr>
          <w:sz w:val="28"/>
          <w:szCs w:val="28"/>
        </w:rPr>
      </w:pPr>
      <w:r>
        <w:rPr>
          <w:sz w:val="28"/>
          <w:szCs w:val="28"/>
        </w:rPr>
        <w:t>1. Общие положения</w:t>
      </w:r>
    </w:p>
    <w:p w:rsidR="00FE796D" w:rsidRDefault="00FE796D" w:rsidP="00FE796D">
      <w:pPr>
        <w:tabs>
          <w:tab w:val="left" w:pos="182"/>
        </w:tabs>
        <w:ind w:right="-1"/>
        <w:jc w:val="both"/>
        <w:rPr>
          <w:sz w:val="28"/>
          <w:szCs w:val="28"/>
        </w:rPr>
      </w:pPr>
      <w:r>
        <w:rPr>
          <w:sz w:val="28"/>
          <w:szCs w:val="28"/>
        </w:rPr>
        <w:t> </w:t>
      </w:r>
    </w:p>
    <w:p w:rsidR="00FE796D" w:rsidRDefault="00FE796D" w:rsidP="00FE796D">
      <w:pPr>
        <w:tabs>
          <w:tab w:val="left" w:pos="182"/>
          <w:tab w:val="left" w:pos="993"/>
        </w:tabs>
        <w:ind w:right="-1" w:firstLine="709"/>
        <w:jc w:val="both"/>
        <w:rPr>
          <w:sz w:val="28"/>
          <w:szCs w:val="28"/>
        </w:rPr>
      </w:pPr>
      <w:r>
        <w:rPr>
          <w:sz w:val="28"/>
          <w:szCs w:val="28"/>
        </w:rPr>
        <w:t xml:space="preserve">1. Административный регламент предоставления муниципальной </w:t>
      </w:r>
      <w:proofErr w:type="gramStart"/>
      <w:r>
        <w:rPr>
          <w:sz w:val="28"/>
          <w:szCs w:val="28"/>
        </w:rPr>
        <w:t>услуги  «</w:t>
      </w:r>
      <w:proofErr w:type="gramEnd"/>
      <w:r>
        <w:rPr>
          <w:sz w:val="28"/>
          <w:szCs w:val="28"/>
        </w:rPr>
        <w:t>Выдача разрешений на вырубку зеленых насаждений» (далее – Административный регламент) разработан администрацией муниципального образования Старобелогорский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E796D" w:rsidRDefault="00FE796D" w:rsidP="00FE796D">
      <w:pPr>
        <w:tabs>
          <w:tab w:val="left" w:pos="182"/>
          <w:tab w:val="left" w:pos="993"/>
        </w:tabs>
        <w:ind w:right="-1" w:firstLine="709"/>
        <w:jc w:val="center"/>
        <w:rPr>
          <w:sz w:val="28"/>
          <w:szCs w:val="28"/>
        </w:rPr>
      </w:pPr>
    </w:p>
    <w:p w:rsidR="00FE796D" w:rsidRDefault="00FE796D" w:rsidP="00FE796D">
      <w:pPr>
        <w:tabs>
          <w:tab w:val="left" w:pos="182"/>
          <w:tab w:val="left" w:pos="993"/>
        </w:tabs>
        <w:ind w:right="-1" w:firstLine="709"/>
        <w:jc w:val="center"/>
        <w:rPr>
          <w:sz w:val="28"/>
          <w:szCs w:val="28"/>
        </w:rPr>
      </w:pPr>
      <w:r>
        <w:rPr>
          <w:sz w:val="28"/>
          <w:szCs w:val="28"/>
        </w:rPr>
        <w:t>Круг заявителей</w:t>
      </w:r>
    </w:p>
    <w:p w:rsidR="00FE796D" w:rsidRDefault="00FE796D" w:rsidP="00FE796D">
      <w:pPr>
        <w:tabs>
          <w:tab w:val="left" w:pos="182"/>
          <w:tab w:val="left" w:pos="1134"/>
          <w:tab w:val="left" w:pos="1276"/>
        </w:tabs>
        <w:ind w:right="-1" w:firstLine="709"/>
        <w:jc w:val="both"/>
        <w:rPr>
          <w:sz w:val="28"/>
          <w:szCs w:val="28"/>
        </w:rPr>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FE796D" w:rsidRDefault="00FE796D" w:rsidP="00FE796D">
      <w:pPr>
        <w:autoSpaceDE w:val="0"/>
        <w:autoSpaceDN w:val="0"/>
        <w:adjustRightInd w:val="0"/>
        <w:ind w:firstLine="540"/>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FE796D" w:rsidRDefault="00FE796D" w:rsidP="00FE796D">
      <w:pPr>
        <w:autoSpaceDE w:val="0"/>
        <w:autoSpaceDN w:val="0"/>
        <w:adjustRightInd w:val="0"/>
        <w:ind w:firstLine="540"/>
        <w:jc w:val="both"/>
        <w:rPr>
          <w:sz w:val="28"/>
          <w:szCs w:val="28"/>
        </w:rPr>
      </w:pPr>
      <w:r>
        <w:rPr>
          <w:sz w:val="28"/>
          <w:szCs w:val="28"/>
        </w:rPr>
        <w:t>- вырубки засохших, больных, находящихся в аварийном состоянии деревьев и кустарников;</w:t>
      </w:r>
    </w:p>
    <w:p w:rsidR="00FE796D" w:rsidRDefault="00FE796D" w:rsidP="00FE796D">
      <w:pPr>
        <w:autoSpaceDE w:val="0"/>
        <w:autoSpaceDN w:val="0"/>
        <w:adjustRightInd w:val="0"/>
        <w:ind w:firstLine="540"/>
        <w:jc w:val="both"/>
        <w:rPr>
          <w:sz w:val="28"/>
          <w:szCs w:val="28"/>
        </w:rPr>
      </w:pPr>
      <w:r>
        <w:rPr>
          <w:sz w:val="28"/>
          <w:szCs w:val="28"/>
        </w:rPr>
        <w:t>- нахождения зеленых насаждений в охранной зоне инженерных коммуникаций;</w:t>
      </w:r>
    </w:p>
    <w:p w:rsidR="00FE796D" w:rsidRDefault="00FE796D" w:rsidP="00FE796D">
      <w:pPr>
        <w:autoSpaceDE w:val="0"/>
        <w:autoSpaceDN w:val="0"/>
        <w:adjustRightInd w:val="0"/>
        <w:ind w:firstLine="540"/>
        <w:jc w:val="both"/>
        <w:rPr>
          <w:sz w:val="28"/>
          <w:szCs w:val="28"/>
        </w:rPr>
      </w:pPr>
      <w:r>
        <w:rPr>
          <w:sz w:val="28"/>
          <w:szCs w:val="28"/>
        </w:rPr>
        <w:t xml:space="preserve">- высадки деревьев и кустарников без соблюдения требований Свода правил </w:t>
      </w:r>
      <w:hyperlink r:id="rId5" w:history="1">
        <w:r>
          <w:rPr>
            <w:rStyle w:val="a3"/>
            <w:sz w:val="28"/>
            <w:szCs w:val="28"/>
          </w:rPr>
          <w:t>СП 42.13330</w:t>
        </w:r>
      </w:hyperlink>
      <w:r>
        <w:rPr>
          <w:sz w:val="28"/>
          <w:szCs w:val="28"/>
        </w:rPr>
        <w:t xml:space="preserve"> "СНиП 2.07.01-89 Градостроительство. Планировка и застройка городских и сельских поселений";</w:t>
      </w:r>
    </w:p>
    <w:p w:rsidR="00FE796D" w:rsidRDefault="00FE796D" w:rsidP="00FE796D">
      <w:pPr>
        <w:autoSpaceDE w:val="0"/>
        <w:autoSpaceDN w:val="0"/>
        <w:adjustRightInd w:val="0"/>
        <w:ind w:firstLine="540"/>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FE796D" w:rsidRDefault="00FE796D" w:rsidP="00FE796D">
      <w:pPr>
        <w:autoSpaceDE w:val="0"/>
        <w:autoSpaceDN w:val="0"/>
        <w:adjustRightInd w:val="0"/>
        <w:ind w:firstLine="540"/>
        <w:jc w:val="both"/>
        <w:rPr>
          <w:sz w:val="28"/>
          <w:szCs w:val="28"/>
        </w:rPr>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FE796D" w:rsidRDefault="00FE796D" w:rsidP="00FE796D">
      <w:pPr>
        <w:tabs>
          <w:tab w:val="left" w:pos="182"/>
          <w:tab w:val="left" w:pos="993"/>
        </w:tabs>
        <w:ind w:right="-1" w:firstLine="709"/>
        <w:jc w:val="both"/>
        <w:rPr>
          <w:sz w:val="28"/>
          <w:szCs w:val="28"/>
          <w:highlight w:val="yellow"/>
        </w:rPr>
      </w:pPr>
    </w:p>
    <w:p w:rsidR="00FE796D" w:rsidRDefault="00FE796D" w:rsidP="00FE796D">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FE796D" w:rsidRDefault="00FE796D" w:rsidP="00FE796D">
      <w:pPr>
        <w:ind w:firstLine="567"/>
        <w:jc w:val="both"/>
        <w:rPr>
          <w:sz w:val="28"/>
          <w:szCs w:val="28"/>
        </w:rPr>
      </w:pPr>
      <w:r>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w:t>
      </w:r>
      <w:r>
        <w:rPr>
          <w:sz w:val="28"/>
          <w:szCs w:val="28"/>
        </w:rPr>
        <w:lastRenderedPageBreak/>
        <w:t>(уполномоченного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FE796D" w:rsidRDefault="00FE796D" w:rsidP="00FE796D">
      <w:pPr>
        <w:ind w:firstLine="567"/>
        <w:jc w:val="both"/>
        <w:rPr>
          <w:sz w:val="28"/>
          <w:szCs w:val="28"/>
        </w:rPr>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FE796D" w:rsidRDefault="00FE796D" w:rsidP="00FE796D">
      <w:pPr>
        <w:ind w:firstLine="567"/>
        <w:jc w:val="both"/>
        <w:rPr>
          <w:sz w:val="28"/>
          <w:szCs w:val="28"/>
        </w:rPr>
      </w:pPr>
    </w:p>
    <w:p w:rsidR="00FE796D" w:rsidRDefault="00FE796D" w:rsidP="00FE796D">
      <w:pPr>
        <w:tabs>
          <w:tab w:val="left" w:pos="182"/>
        </w:tabs>
        <w:ind w:right="-1"/>
        <w:jc w:val="center"/>
        <w:rPr>
          <w:sz w:val="28"/>
          <w:szCs w:val="28"/>
        </w:rPr>
      </w:pPr>
      <w:r>
        <w:rPr>
          <w:sz w:val="28"/>
          <w:szCs w:val="28"/>
        </w:rPr>
        <w:t xml:space="preserve">2. Стандарт </w:t>
      </w:r>
      <w:proofErr w:type="gramStart"/>
      <w:r>
        <w:rPr>
          <w:sz w:val="28"/>
          <w:szCs w:val="28"/>
        </w:rPr>
        <w:t>предоставления  муниципальной</w:t>
      </w:r>
      <w:proofErr w:type="gramEnd"/>
      <w:r>
        <w:rPr>
          <w:sz w:val="28"/>
          <w:szCs w:val="28"/>
        </w:rPr>
        <w:t xml:space="preserve"> услуги</w:t>
      </w:r>
    </w:p>
    <w:p w:rsidR="00FE796D" w:rsidRDefault="00FE796D" w:rsidP="00FE796D">
      <w:pPr>
        <w:tabs>
          <w:tab w:val="left" w:pos="182"/>
        </w:tabs>
        <w:ind w:right="-1"/>
        <w:jc w:val="center"/>
        <w:rPr>
          <w:sz w:val="28"/>
          <w:szCs w:val="28"/>
        </w:rPr>
      </w:pPr>
    </w:p>
    <w:p w:rsidR="00FE796D" w:rsidRDefault="00FE796D" w:rsidP="00FE796D">
      <w:pPr>
        <w:tabs>
          <w:tab w:val="left" w:pos="182"/>
          <w:tab w:val="left" w:pos="993"/>
        </w:tabs>
        <w:ind w:right="-1" w:firstLine="709"/>
        <w:jc w:val="both"/>
        <w:rPr>
          <w:sz w:val="28"/>
          <w:szCs w:val="28"/>
        </w:rPr>
      </w:pPr>
      <w:r>
        <w:rPr>
          <w:sz w:val="28"/>
          <w:szCs w:val="28"/>
        </w:rPr>
        <w:t>5. Наименование муниципальной услуги: «Выдача разрешений на вырубку зеленых насаждений».</w:t>
      </w:r>
    </w:p>
    <w:p w:rsidR="00FE796D" w:rsidRDefault="00FE796D" w:rsidP="00FE796D">
      <w:pPr>
        <w:tabs>
          <w:tab w:val="left" w:pos="182"/>
          <w:tab w:val="left" w:pos="993"/>
        </w:tabs>
        <w:ind w:right="-1" w:firstLine="709"/>
        <w:jc w:val="both"/>
        <w:rPr>
          <w:sz w:val="28"/>
          <w:szCs w:val="28"/>
        </w:rPr>
      </w:pPr>
      <w:r>
        <w:rPr>
          <w:sz w:val="28"/>
          <w:szCs w:val="28"/>
        </w:rPr>
        <w:t>6. Муниципальная услуга носит заявительный порядок обращения.</w:t>
      </w:r>
    </w:p>
    <w:p w:rsidR="00FE796D" w:rsidRDefault="00FE796D" w:rsidP="00FE796D">
      <w:pPr>
        <w:tabs>
          <w:tab w:val="left" w:pos="182"/>
          <w:tab w:val="left" w:pos="1134"/>
          <w:tab w:val="left" w:pos="1276"/>
        </w:tabs>
        <w:ind w:right="-1" w:firstLine="709"/>
        <w:jc w:val="center"/>
        <w:rPr>
          <w:sz w:val="28"/>
          <w:szCs w:val="28"/>
        </w:rPr>
      </w:pPr>
    </w:p>
    <w:p w:rsidR="00FE796D" w:rsidRDefault="00FE796D" w:rsidP="00FE796D">
      <w:pPr>
        <w:tabs>
          <w:tab w:val="left" w:pos="182"/>
          <w:tab w:val="left" w:pos="1134"/>
          <w:tab w:val="left" w:pos="1276"/>
        </w:tabs>
        <w:ind w:right="-1" w:firstLine="709"/>
        <w:jc w:val="center"/>
        <w:rPr>
          <w:sz w:val="28"/>
          <w:szCs w:val="28"/>
        </w:rPr>
      </w:pPr>
      <w:r>
        <w:rPr>
          <w:sz w:val="28"/>
          <w:szCs w:val="28"/>
        </w:rPr>
        <w:t>Наименование органа, предоставляющего муниципальную услугу</w:t>
      </w:r>
    </w:p>
    <w:p w:rsidR="00FE796D" w:rsidRDefault="00FE796D" w:rsidP="00FE796D">
      <w:pPr>
        <w:tabs>
          <w:tab w:val="left" w:pos="182"/>
          <w:tab w:val="left" w:pos="1134"/>
          <w:tab w:val="left" w:pos="1276"/>
        </w:tabs>
        <w:ind w:right="-1" w:firstLine="709"/>
        <w:jc w:val="both"/>
        <w:rPr>
          <w:sz w:val="28"/>
          <w:szCs w:val="28"/>
        </w:rPr>
      </w:pPr>
      <w:r>
        <w:rPr>
          <w:sz w:val="28"/>
          <w:szCs w:val="28"/>
        </w:rPr>
        <w:t>7. Муниципальная услуга</w:t>
      </w:r>
      <w:r>
        <w:rPr>
          <w:b/>
          <w:sz w:val="28"/>
          <w:szCs w:val="28"/>
        </w:rPr>
        <w:t xml:space="preserve"> </w:t>
      </w:r>
      <w:r>
        <w:rPr>
          <w:sz w:val="28"/>
          <w:szCs w:val="28"/>
        </w:rPr>
        <w:t>предоставляется уполномоченным органом муници</w:t>
      </w:r>
      <w:r w:rsidR="00DA4934">
        <w:rPr>
          <w:sz w:val="28"/>
          <w:szCs w:val="28"/>
        </w:rPr>
        <w:t xml:space="preserve">пального образования Старобелогорский сельсовет </w:t>
      </w:r>
      <w:r>
        <w:rPr>
          <w:sz w:val="28"/>
          <w:szCs w:val="28"/>
        </w:rPr>
        <w:t xml:space="preserve">(далее – уполномоченный орган).  </w:t>
      </w:r>
    </w:p>
    <w:p w:rsidR="00FE796D" w:rsidRDefault="00FE796D" w:rsidP="00FE796D">
      <w:pPr>
        <w:tabs>
          <w:tab w:val="left" w:pos="182"/>
          <w:tab w:val="left" w:pos="1134"/>
          <w:tab w:val="left" w:pos="1276"/>
        </w:tabs>
        <w:ind w:right="-1" w:firstLine="709"/>
        <w:jc w:val="both"/>
        <w:rPr>
          <w:sz w:val="28"/>
          <w:szCs w:val="28"/>
        </w:rPr>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t xml:space="preserve"> </w:t>
      </w:r>
      <w:hyperlink r:id="rId6" w:history="1">
        <w:proofErr w:type="gramStart"/>
        <w:r>
          <w:rPr>
            <w:rStyle w:val="a3"/>
            <w:sz w:val="28"/>
            <w:szCs w:val="28"/>
          </w:rPr>
          <w:t>https://rosreestr.ru</w:t>
        </w:r>
      </w:hyperlink>
      <w:r>
        <w:rPr>
          <w:sz w:val="28"/>
          <w:szCs w:val="28"/>
        </w:rPr>
        <w:t xml:space="preserve"> )</w:t>
      </w:r>
      <w:proofErr w:type="gramEnd"/>
      <w:r>
        <w:rPr>
          <w:sz w:val="28"/>
          <w:szCs w:val="28"/>
        </w:rPr>
        <w:t xml:space="preserve">. </w:t>
      </w:r>
    </w:p>
    <w:p w:rsidR="00FE796D" w:rsidRDefault="00FE796D" w:rsidP="00FE796D">
      <w:pPr>
        <w:tabs>
          <w:tab w:val="left" w:pos="182"/>
          <w:tab w:val="left" w:pos="1134"/>
          <w:tab w:val="left" w:pos="1276"/>
        </w:tabs>
        <w:ind w:right="-1" w:firstLine="709"/>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FE796D" w:rsidRDefault="00FE796D" w:rsidP="00FE796D">
      <w:pPr>
        <w:tabs>
          <w:tab w:val="left" w:pos="182"/>
          <w:tab w:val="left" w:pos="1134"/>
          <w:tab w:val="left" w:pos="1276"/>
        </w:tabs>
        <w:ind w:right="-1" w:firstLine="709"/>
        <w:jc w:val="both"/>
        <w:rPr>
          <w:sz w:val="28"/>
          <w:szCs w:val="28"/>
          <w:highlight w:val="yellow"/>
        </w:rPr>
      </w:pPr>
    </w:p>
    <w:p w:rsidR="00FE796D" w:rsidRDefault="00FE796D" w:rsidP="00FE796D">
      <w:pPr>
        <w:tabs>
          <w:tab w:val="left" w:pos="182"/>
          <w:tab w:val="left" w:pos="1134"/>
          <w:tab w:val="left" w:pos="1276"/>
        </w:tabs>
        <w:ind w:right="-1" w:firstLine="709"/>
        <w:jc w:val="center"/>
        <w:rPr>
          <w:sz w:val="28"/>
          <w:szCs w:val="28"/>
        </w:rPr>
      </w:pPr>
      <w:r>
        <w:rPr>
          <w:sz w:val="28"/>
          <w:szCs w:val="28"/>
        </w:rPr>
        <w:t>Результат предоставления муниципальной услуги</w:t>
      </w:r>
    </w:p>
    <w:p w:rsidR="00FE796D" w:rsidRDefault="00FE796D" w:rsidP="00FE796D">
      <w:pPr>
        <w:tabs>
          <w:tab w:val="left" w:pos="182"/>
          <w:tab w:val="left" w:pos="1134"/>
          <w:tab w:val="left" w:pos="1276"/>
        </w:tabs>
        <w:ind w:right="-1" w:firstLine="709"/>
        <w:rPr>
          <w:sz w:val="28"/>
          <w:szCs w:val="28"/>
        </w:rPr>
      </w:pPr>
      <w:r>
        <w:rPr>
          <w:sz w:val="28"/>
          <w:szCs w:val="28"/>
        </w:rPr>
        <w:t>10. Результатом предоставления муниципальной услуги является:</w:t>
      </w:r>
    </w:p>
    <w:p w:rsidR="00FE796D" w:rsidRDefault="00FE796D" w:rsidP="00FE796D">
      <w:pPr>
        <w:tabs>
          <w:tab w:val="left" w:pos="182"/>
          <w:tab w:val="left" w:pos="851"/>
          <w:tab w:val="left" w:pos="993"/>
        </w:tabs>
        <w:ind w:right="-1" w:firstLine="709"/>
        <w:jc w:val="both"/>
        <w:rPr>
          <w:sz w:val="28"/>
          <w:szCs w:val="28"/>
        </w:rPr>
      </w:pPr>
      <w:r>
        <w:rPr>
          <w:sz w:val="28"/>
          <w:szCs w:val="28"/>
        </w:rPr>
        <w:t>1) выдача разрешения на вырубку зеленых насаждений;</w:t>
      </w:r>
    </w:p>
    <w:p w:rsidR="00FE796D" w:rsidRDefault="00FE796D" w:rsidP="00FE796D">
      <w:pPr>
        <w:tabs>
          <w:tab w:val="left" w:pos="182"/>
        </w:tabs>
        <w:ind w:right="-1" w:firstLine="709"/>
        <w:jc w:val="both"/>
        <w:rPr>
          <w:sz w:val="28"/>
          <w:szCs w:val="28"/>
        </w:rPr>
      </w:pPr>
      <w:r>
        <w:rPr>
          <w:sz w:val="28"/>
          <w:szCs w:val="28"/>
        </w:rPr>
        <w:t>2) уведомление об отказе в предоставлении муниципальной услуги в письменной форме.</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1) в случае подачи заявления в электронной форме через Портал:</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2) в случае подачи заявления через МФЦ (при наличии Соглашения о взаимодействии):</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3) в случае подачи заявления лично в орган (организацию):</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E796D" w:rsidRDefault="00FE796D" w:rsidP="00FE796D">
      <w:pPr>
        <w:tabs>
          <w:tab w:val="left" w:pos="182"/>
        </w:tabs>
        <w:ind w:right="-1" w:firstLine="709"/>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FE796D" w:rsidRDefault="00FE796D" w:rsidP="00FE796D">
      <w:pPr>
        <w:tabs>
          <w:tab w:val="left" w:pos="182"/>
        </w:tabs>
        <w:ind w:right="-1" w:firstLine="709"/>
        <w:jc w:val="both"/>
        <w:rPr>
          <w:sz w:val="28"/>
          <w:szCs w:val="28"/>
          <w:highlight w:val="yellow"/>
        </w:rPr>
      </w:pPr>
    </w:p>
    <w:p w:rsidR="00FE796D" w:rsidRDefault="00FE796D" w:rsidP="00FE796D">
      <w:pPr>
        <w:tabs>
          <w:tab w:val="left" w:pos="182"/>
        </w:tabs>
        <w:ind w:right="-1" w:firstLine="709"/>
        <w:jc w:val="center"/>
        <w:rPr>
          <w:sz w:val="28"/>
          <w:szCs w:val="28"/>
        </w:rPr>
      </w:pPr>
      <w:r>
        <w:rPr>
          <w:sz w:val="28"/>
          <w:szCs w:val="28"/>
        </w:rPr>
        <w:t>Срок предоставления муниципальной услуги</w:t>
      </w:r>
    </w:p>
    <w:p w:rsidR="00FE796D" w:rsidRDefault="00FE796D" w:rsidP="00FE796D">
      <w:pPr>
        <w:tabs>
          <w:tab w:val="left" w:pos="900"/>
          <w:tab w:val="left" w:pos="1080"/>
          <w:tab w:val="left" w:pos="1260"/>
        </w:tabs>
        <w:ind w:right="-1" w:firstLine="720"/>
        <w:contextualSpacing/>
        <w:jc w:val="both"/>
        <w:rPr>
          <w:sz w:val="28"/>
          <w:szCs w:val="28"/>
        </w:rPr>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FE796D" w:rsidRDefault="00FE796D" w:rsidP="00FE796D">
      <w:pPr>
        <w:tabs>
          <w:tab w:val="left" w:pos="900"/>
          <w:tab w:val="left" w:pos="1080"/>
          <w:tab w:val="left" w:pos="1260"/>
        </w:tabs>
        <w:ind w:right="-1" w:firstLine="720"/>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FE796D" w:rsidRDefault="00FE796D" w:rsidP="00FE796D">
      <w:pPr>
        <w:autoSpaceDE w:val="0"/>
        <w:autoSpaceDN w:val="0"/>
        <w:adjustRightInd w:val="0"/>
        <w:ind w:firstLine="540"/>
        <w:jc w:val="both"/>
        <w:rPr>
          <w:sz w:val="28"/>
          <w:szCs w:val="28"/>
          <w:highlight w:val="yellow"/>
        </w:rPr>
      </w:pPr>
    </w:p>
    <w:p w:rsidR="00FE796D" w:rsidRDefault="00FE796D" w:rsidP="00FE796D">
      <w:pPr>
        <w:tabs>
          <w:tab w:val="left" w:pos="900"/>
          <w:tab w:val="left" w:pos="1080"/>
          <w:tab w:val="left" w:pos="1260"/>
        </w:tabs>
        <w:ind w:right="-1" w:firstLine="720"/>
        <w:contextualSpacing/>
        <w:jc w:val="center"/>
        <w:rPr>
          <w:sz w:val="28"/>
          <w:szCs w:val="28"/>
          <w:u w:val="single"/>
        </w:rPr>
      </w:pPr>
      <w:r>
        <w:rPr>
          <w:sz w:val="28"/>
          <w:szCs w:val="28"/>
        </w:rPr>
        <w:t>Нормативные правовые акты, регулирующие предоставление муниципальной услуги</w:t>
      </w:r>
    </w:p>
    <w:p w:rsidR="00FE796D" w:rsidRDefault="00FE796D" w:rsidP="00FE796D">
      <w:pPr>
        <w:tabs>
          <w:tab w:val="left" w:pos="182"/>
          <w:tab w:val="left" w:pos="993"/>
        </w:tabs>
        <w:ind w:right="-1" w:firstLine="709"/>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FE796D" w:rsidRDefault="00FE796D" w:rsidP="00FE796D">
      <w:pPr>
        <w:tabs>
          <w:tab w:val="left" w:pos="182"/>
          <w:tab w:val="left" w:pos="993"/>
          <w:tab w:val="left" w:pos="1134"/>
        </w:tabs>
        <w:ind w:right="-1" w:firstLine="709"/>
        <w:jc w:val="both"/>
        <w:rPr>
          <w:sz w:val="28"/>
          <w:szCs w:val="28"/>
          <w:highlight w:val="yellow"/>
        </w:rPr>
      </w:pPr>
    </w:p>
    <w:p w:rsidR="00FE796D" w:rsidRDefault="00FE796D" w:rsidP="00FE796D">
      <w:pPr>
        <w:tabs>
          <w:tab w:val="left" w:pos="182"/>
          <w:tab w:val="left" w:pos="993"/>
          <w:tab w:val="left" w:pos="1134"/>
        </w:tabs>
        <w:ind w:right="-1" w:firstLine="709"/>
        <w:jc w:val="center"/>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FE796D" w:rsidRDefault="00FE796D" w:rsidP="00FE796D">
      <w:pPr>
        <w:tabs>
          <w:tab w:val="left" w:pos="182"/>
          <w:tab w:val="left" w:pos="993"/>
          <w:tab w:val="left" w:pos="1134"/>
        </w:tabs>
        <w:ind w:right="-1" w:firstLine="709"/>
        <w:jc w:val="both"/>
        <w:rPr>
          <w:sz w:val="28"/>
          <w:szCs w:val="28"/>
        </w:rPr>
      </w:pPr>
      <w:r>
        <w:rPr>
          <w:sz w:val="28"/>
          <w:szCs w:val="28"/>
        </w:rPr>
        <w:t>14. Для получения муниципальной услуги заявителем в уполномоченный орган представляются следующие документы:</w:t>
      </w:r>
    </w:p>
    <w:p w:rsidR="00FE796D" w:rsidRDefault="00FE796D" w:rsidP="00FE796D">
      <w:pPr>
        <w:tabs>
          <w:tab w:val="left" w:pos="182"/>
          <w:tab w:val="left" w:pos="993"/>
          <w:tab w:val="left" w:pos="1134"/>
        </w:tabs>
        <w:ind w:right="-1" w:firstLine="709"/>
        <w:jc w:val="both"/>
        <w:rPr>
          <w:sz w:val="28"/>
          <w:szCs w:val="28"/>
        </w:rPr>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FE796D" w:rsidRDefault="00FE796D" w:rsidP="00FE796D">
      <w:pPr>
        <w:autoSpaceDE w:val="0"/>
        <w:autoSpaceDN w:val="0"/>
        <w:adjustRightInd w:val="0"/>
        <w:ind w:firstLine="709"/>
        <w:jc w:val="both"/>
        <w:rPr>
          <w:sz w:val="28"/>
          <w:szCs w:val="28"/>
        </w:rPr>
      </w:pPr>
      <w:bookmarkStart w:id="3" w:name="Par1"/>
      <w:bookmarkEnd w:id="3"/>
      <w:r>
        <w:rPr>
          <w:sz w:val="28"/>
          <w:szCs w:val="28"/>
        </w:rPr>
        <w:t>2) копии документов, удостоверяющих личность заявителя или его законного представителя;</w:t>
      </w:r>
    </w:p>
    <w:p w:rsidR="00FE796D" w:rsidRDefault="00FE796D" w:rsidP="00FE796D">
      <w:pPr>
        <w:autoSpaceDE w:val="0"/>
        <w:autoSpaceDN w:val="0"/>
        <w:adjustRightInd w:val="0"/>
        <w:ind w:firstLine="709"/>
        <w:jc w:val="both"/>
        <w:rPr>
          <w:sz w:val="28"/>
          <w:szCs w:val="28"/>
        </w:rPr>
      </w:pPr>
      <w:r>
        <w:rPr>
          <w:sz w:val="28"/>
          <w:szCs w:val="28"/>
        </w:rPr>
        <w:t>3) согласие на обработку персональных данных;</w:t>
      </w:r>
    </w:p>
    <w:p w:rsidR="00FE796D" w:rsidRDefault="00FE796D" w:rsidP="00FE796D">
      <w:pPr>
        <w:autoSpaceDE w:val="0"/>
        <w:autoSpaceDN w:val="0"/>
        <w:adjustRightInd w:val="0"/>
        <w:ind w:firstLine="709"/>
        <w:jc w:val="both"/>
        <w:rPr>
          <w:sz w:val="28"/>
          <w:szCs w:val="28"/>
        </w:rPr>
      </w:pPr>
      <w:r>
        <w:rPr>
          <w:sz w:val="28"/>
          <w:szCs w:val="28"/>
        </w:rPr>
        <w:lastRenderedPageBreak/>
        <w:t>4) копии документов, подтверждающих полномочия представителя заявителя.</w:t>
      </w:r>
    </w:p>
    <w:p w:rsidR="00FE796D" w:rsidRDefault="00FE796D" w:rsidP="00FE796D">
      <w:pPr>
        <w:autoSpaceDE w:val="0"/>
        <w:autoSpaceDN w:val="0"/>
        <w:adjustRightInd w:val="0"/>
        <w:ind w:firstLine="709"/>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FE796D" w:rsidRDefault="00FE796D" w:rsidP="00FE796D">
      <w:pPr>
        <w:autoSpaceDE w:val="0"/>
        <w:autoSpaceDN w:val="0"/>
        <w:adjustRightInd w:val="0"/>
        <w:ind w:firstLine="709"/>
        <w:jc w:val="both"/>
        <w:rPr>
          <w:sz w:val="28"/>
          <w:szCs w:val="28"/>
        </w:rPr>
      </w:pPr>
      <w:bookmarkStart w:id="4" w:name="Par3"/>
      <w:bookmarkEnd w:id="4"/>
      <w:r>
        <w:rPr>
          <w:sz w:val="28"/>
          <w:szCs w:val="28"/>
        </w:rPr>
        <w:t xml:space="preserve">Копии документов, предусмотренных </w:t>
      </w:r>
      <w:hyperlink r:id="rId7" w:anchor="Par1" w:history="1">
        <w:r>
          <w:rPr>
            <w:rStyle w:val="a3"/>
            <w:sz w:val="28"/>
            <w:szCs w:val="28"/>
          </w:rPr>
          <w:t>подпунктом вторым</w:t>
        </w:r>
      </w:hyperlink>
      <w:r>
        <w:rPr>
          <w:sz w:val="28"/>
          <w:szCs w:val="28"/>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FE796D" w:rsidRDefault="00FE796D" w:rsidP="00FE796D">
      <w:pPr>
        <w:autoSpaceDE w:val="0"/>
        <w:autoSpaceDN w:val="0"/>
        <w:adjustRightInd w:val="0"/>
        <w:ind w:firstLine="709"/>
        <w:jc w:val="both"/>
        <w:rPr>
          <w:sz w:val="28"/>
          <w:szCs w:val="28"/>
        </w:rPr>
      </w:pPr>
      <w:r>
        <w:rPr>
          <w:sz w:val="28"/>
          <w:szCs w:val="28"/>
        </w:rPr>
        <w:t>В случае отсутствия оригиналов документов, их копии должны быть удостоверены нотариально.</w:t>
      </w:r>
    </w:p>
    <w:p w:rsidR="00FE796D" w:rsidRDefault="00FE796D" w:rsidP="00FE796D">
      <w:pPr>
        <w:autoSpaceDE w:val="0"/>
        <w:autoSpaceDN w:val="0"/>
        <w:adjustRightInd w:val="0"/>
        <w:ind w:firstLine="709"/>
        <w:jc w:val="both"/>
        <w:rPr>
          <w:sz w:val="28"/>
          <w:szCs w:val="28"/>
        </w:rPr>
      </w:pPr>
      <w:r>
        <w:rPr>
          <w:sz w:val="28"/>
          <w:szCs w:val="28"/>
        </w:rPr>
        <w:t>В заявлении о предоставлении разрешения на вырубку зеленых насаждений указываются:</w:t>
      </w:r>
    </w:p>
    <w:p w:rsidR="00FE796D" w:rsidRDefault="00FE796D" w:rsidP="00FE796D">
      <w:pPr>
        <w:autoSpaceDE w:val="0"/>
        <w:autoSpaceDN w:val="0"/>
        <w:adjustRightInd w:val="0"/>
        <w:ind w:firstLine="709"/>
        <w:jc w:val="both"/>
        <w:rPr>
          <w:sz w:val="28"/>
          <w:szCs w:val="28"/>
        </w:rPr>
      </w:pPr>
      <w:bookmarkStart w:id="5" w:name="sub_271"/>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FE796D" w:rsidRDefault="00FE796D" w:rsidP="00FE796D">
      <w:pPr>
        <w:autoSpaceDE w:val="0"/>
        <w:autoSpaceDN w:val="0"/>
        <w:adjustRightInd w:val="0"/>
        <w:ind w:firstLine="709"/>
        <w:jc w:val="both"/>
        <w:rPr>
          <w:sz w:val="28"/>
          <w:szCs w:val="28"/>
        </w:rPr>
      </w:pPr>
      <w:bookmarkStart w:id="6" w:name="sub_272"/>
      <w:bookmarkEnd w:id="5"/>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796D" w:rsidRDefault="00FE796D" w:rsidP="00FE796D">
      <w:pPr>
        <w:autoSpaceDE w:val="0"/>
        <w:autoSpaceDN w:val="0"/>
        <w:adjustRightInd w:val="0"/>
        <w:ind w:firstLine="709"/>
        <w:jc w:val="both"/>
        <w:rPr>
          <w:sz w:val="28"/>
          <w:szCs w:val="28"/>
        </w:rPr>
      </w:pPr>
      <w:bookmarkStart w:id="7" w:name="sub_273"/>
      <w:bookmarkEnd w:id="6"/>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FE796D" w:rsidRDefault="00FE796D" w:rsidP="00FE796D">
      <w:pPr>
        <w:autoSpaceDE w:val="0"/>
        <w:autoSpaceDN w:val="0"/>
        <w:adjustRightInd w:val="0"/>
        <w:ind w:firstLine="709"/>
        <w:jc w:val="both"/>
        <w:rPr>
          <w:sz w:val="28"/>
          <w:szCs w:val="28"/>
        </w:rPr>
      </w:pPr>
      <w:bookmarkStart w:id="8" w:name="sub_274"/>
      <w:bookmarkEnd w:id="7"/>
      <w:r>
        <w:rPr>
          <w:sz w:val="28"/>
          <w:szCs w:val="28"/>
        </w:rPr>
        <w:t>4) почтовый адрес и (или) адрес электронной почты для связи с заявителем;</w:t>
      </w:r>
    </w:p>
    <w:p w:rsidR="00FE796D" w:rsidRDefault="00FE796D" w:rsidP="00FE796D">
      <w:pPr>
        <w:autoSpaceDE w:val="0"/>
        <w:autoSpaceDN w:val="0"/>
        <w:adjustRightInd w:val="0"/>
        <w:ind w:firstLine="709"/>
        <w:jc w:val="both"/>
        <w:rPr>
          <w:sz w:val="28"/>
          <w:szCs w:val="28"/>
        </w:rPr>
      </w:pPr>
      <w:bookmarkStart w:id="9" w:name="sub_275"/>
      <w:bookmarkEnd w:id="8"/>
      <w:r>
        <w:rPr>
          <w:sz w:val="28"/>
          <w:szCs w:val="28"/>
        </w:rPr>
        <w:t>5) указание причины необходимости вырубки (повреждения) зеленых насаждений;</w:t>
      </w:r>
    </w:p>
    <w:p w:rsidR="00FE796D" w:rsidRDefault="00FE796D" w:rsidP="00FE796D">
      <w:pPr>
        <w:autoSpaceDE w:val="0"/>
        <w:autoSpaceDN w:val="0"/>
        <w:adjustRightInd w:val="0"/>
        <w:ind w:firstLine="709"/>
        <w:jc w:val="both"/>
        <w:rPr>
          <w:sz w:val="28"/>
          <w:szCs w:val="28"/>
        </w:rPr>
      </w:pPr>
      <w:bookmarkStart w:id="10" w:name="sub_276"/>
      <w:bookmarkEnd w:id="9"/>
      <w:r>
        <w:rPr>
          <w:sz w:val="28"/>
          <w:szCs w:val="28"/>
        </w:rPr>
        <w:t>6) местоположение зеленых насаждений, предполагаемых к вырубке (повреждению).</w:t>
      </w:r>
    </w:p>
    <w:bookmarkEnd w:id="10"/>
    <w:p w:rsidR="00FE796D" w:rsidRDefault="00FE796D" w:rsidP="00FE796D">
      <w:pPr>
        <w:ind w:left="72" w:right="-81" w:firstLine="636"/>
        <w:jc w:val="both"/>
        <w:rPr>
          <w:sz w:val="28"/>
          <w:szCs w:val="28"/>
        </w:rPr>
      </w:pPr>
    </w:p>
    <w:p w:rsidR="00FE796D" w:rsidRDefault="00FE796D" w:rsidP="00FE796D">
      <w:pPr>
        <w:ind w:left="72" w:right="-81" w:firstLine="636"/>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E796D" w:rsidRDefault="00FE796D" w:rsidP="00FE796D">
      <w:pPr>
        <w:autoSpaceDE w:val="0"/>
        <w:autoSpaceDN w:val="0"/>
        <w:adjustRightInd w:val="0"/>
        <w:ind w:firstLine="709"/>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FE796D" w:rsidRDefault="00FE796D" w:rsidP="00FE796D">
      <w:pPr>
        <w:autoSpaceDE w:val="0"/>
        <w:autoSpaceDN w:val="0"/>
        <w:adjustRightInd w:val="0"/>
        <w:ind w:firstLine="708"/>
        <w:jc w:val="both"/>
        <w:rPr>
          <w:sz w:val="28"/>
          <w:szCs w:val="28"/>
        </w:rPr>
      </w:pPr>
      <w:r>
        <w:rPr>
          <w:sz w:val="28"/>
          <w:szCs w:val="28"/>
        </w:rPr>
        <w:t xml:space="preserve">1) выписка из Единого государственного реестра недвижимости, содержащая общедоступные сведения о зарегистрированных правах на </w:t>
      </w:r>
      <w:r>
        <w:rPr>
          <w:sz w:val="28"/>
          <w:szCs w:val="28"/>
        </w:rPr>
        <w:lastRenderedPageBreak/>
        <w:t>объекты недвижимого имущества и о переходе прав на объекты недвижимого имущества;</w:t>
      </w:r>
    </w:p>
    <w:p w:rsidR="00FE796D" w:rsidRDefault="00FE796D" w:rsidP="00FE796D">
      <w:pPr>
        <w:ind w:firstLine="708"/>
        <w:jc w:val="both"/>
        <w:rPr>
          <w:rFonts w:eastAsia="Calibri"/>
          <w:sz w:val="28"/>
          <w:szCs w:val="28"/>
        </w:rPr>
      </w:pPr>
      <w:r>
        <w:rPr>
          <w:sz w:val="28"/>
          <w:szCs w:val="28"/>
        </w:rPr>
        <w:t xml:space="preserve">16. </w:t>
      </w:r>
      <w:r>
        <w:rPr>
          <w:rFonts w:eastAsia="Calibri"/>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w:t>
      </w:r>
      <w:proofErr w:type="gramStart"/>
      <w:r>
        <w:rPr>
          <w:color w:val="000000"/>
          <w:sz w:val="28"/>
          <w:szCs w:val="28"/>
        </w:rPr>
        <w:t xml:space="preserve">услуги,  </w:t>
      </w:r>
      <w:r>
        <w:rPr>
          <w:rFonts w:eastAsia="Calibri"/>
          <w:sz w:val="28"/>
          <w:szCs w:val="28"/>
        </w:rPr>
        <w:t>по</w:t>
      </w:r>
      <w:proofErr w:type="gramEnd"/>
      <w:r>
        <w:rPr>
          <w:rFonts w:eastAsia="Calibri"/>
          <w:sz w:val="28"/>
          <w:szCs w:val="28"/>
        </w:rPr>
        <w:t xml:space="preserve"> собственной инициативе. </w:t>
      </w:r>
    </w:p>
    <w:p w:rsidR="00FE796D" w:rsidRDefault="00FE796D" w:rsidP="00FE796D">
      <w:pPr>
        <w:autoSpaceDE w:val="0"/>
        <w:autoSpaceDN w:val="0"/>
        <w:adjustRightInd w:val="0"/>
        <w:ind w:firstLine="708"/>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E796D" w:rsidRDefault="00FE796D" w:rsidP="00FE796D">
      <w:pPr>
        <w:widowControl w:val="0"/>
        <w:autoSpaceDE w:val="0"/>
        <w:autoSpaceDN w:val="0"/>
        <w:adjustRightInd w:val="0"/>
        <w:ind w:firstLine="708"/>
        <w:jc w:val="both"/>
        <w:rPr>
          <w:sz w:val="28"/>
          <w:szCs w:val="28"/>
        </w:rPr>
      </w:pPr>
      <w:r>
        <w:rPr>
          <w:sz w:val="28"/>
          <w:szCs w:val="28"/>
        </w:rPr>
        <w:t>18. Запрещается требовать от заявителя:</w:t>
      </w:r>
    </w:p>
    <w:p w:rsidR="00FE796D" w:rsidRDefault="00FE796D" w:rsidP="00FE796D">
      <w:pPr>
        <w:autoSpaceDE w:val="0"/>
        <w:autoSpaceDN w:val="0"/>
        <w:adjustRightInd w:val="0"/>
        <w:ind w:firstLine="53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Pr>
          <w:sz w:val="28"/>
          <w:szCs w:val="28"/>
        </w:rPr>
        <w:t>муниципальной  услуги</w:t>
      </w:r>
      <w:proofErr w:type="gramEnd"/>
      <w:r>
        <w:rPr>
          <w:sz w:val="28"/>
          <w:szCs w:val="28"/>
        </w:rPr>
        <w:t>;</w:t>
      </w:r>
    </w:p>
    <w:p w:rsidR="00FE796D" w:rsidRDefault="00FE796D" w:rsidP="00FE796D">
      <w:pPr>
        <w:autoSpaceDE w:val="0"/>
        <w:autoSpaceDN w:val="0"/>
        <w:adjustRightInd w:val="0"/>
        <w:ind w:firstLine="53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sz w:val="28"/>
            <w:szCs w:val="28"/>
          </w:rPr>
          <w:t>части 6 статьи 7</w:t>
        </w:r>
      </w:hyperlink>
      <w:r>
        <w:rPr>
          <w:sz w:val="28"/>
          <w:szCs w:val="28"/>
        </w:rPr>
        <w:t xml:space="preserve"> Федерального </w:t>
      </w:r>
      <w:hyperlink r:id="rId9" w:history="1">
        <w:r>
          <w:rPr>
            <w:rStyle w:val="a3"/>
            <w:sz w:val="28"/>
            <w:szCs w:val="28"/>
          </w:rPr>
          <w:t>закон</w:t>
        </w:r>
      </w:hyperlink>
      <w:r>
        <w:rPr>
          <w:sz w:val="28"/>
          <w:szCs w:val="28"/>
        </w:rPr>
        <w:t>а от 27 июля 2010 года № 210-ФЗ «Об организации предоставления государственных и муниципальных услуг»;</w:t>
      </w:r>
    </w:p>
    <w:p w:rsidR="00FE796D" w:rsidRDefault="00FE796D" w:rsidP="00FE796D">
      <w:pPr>
        <w:autoSpaceDE w:val="0"/>
        <w:autoSpaceDN w:val="0"/>
        <w:adjustRightInd w:val="0"/>
        <w:ind w:firstLine="567"/>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96D" w:rsidRDefault="00FE796D" w:rsidP="00FE796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96D" w:rsidRDefault="00FE796D" w:rsidP="00FE796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796D" w:rsidRDefault="00FE796D" w:rsidP="00FE796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796D" w:rsidRDefault="00FE796D" w:rsidP="00FE796D">
      <w:pPr>
        <w:autoSpaceDE w:val="0"/>
        <w:autoSpaceDN w:val="0"/>
        <w:adjustRightInd w:val="0"/>
        <w:ind w:firstLine="567"/>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Pr>
          <w:sz w:val="28"/>
          <w:szCs w:val="28"/>
        </w:rPr>
        <w:lastRenderedPageBreak/>
        <w:t xml:space="preserve">организации, предусмотренной частью 1.1 статьи 16 Федерального </w:t>
      </w:r>
      <w:hyperlink r:id="rId10" w:history="1">
        <w:r>
          <w:rPr>
            <w:rStyle w:val="a3"/>
            <w:sz w:val="28"/>
            <w:szCs w:val="28"/>
          </w:rPr>
          <w:t>закон</w:t>
        </w:r>
      </w:hyperlink>
      <w:r>
        <w:rPr>
          <w:sz w:val="28"/>
          <w:szCs w:val="28"/>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r>
          <w:rPr>
            <w:rStyle w:val="a3"/>
            <w:sz w:val="28"/>
            <w:szCs w:val="28"/>
          </w:rPr>
          <w:t>закон</w:t>
        </w:r>
      </w:hyperlink>
      <w:r>
        <w:rPr>
          <w:sz w:val="28"/>
          <w:szCs w:val="28"/>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796D" w:rsidRDefault="00FE796D" w:rsidP="00FE796D">
      <w:pPr>
        <w:ind w:firstLine="708"/>
        <w:jc w:val="both"/>
        <w:rPr>
          <w:sz w:val="28"/>
          <w:szCs w:val="28"/>
        </w:rPr>
      </w:pPr>
      <w:r>
        <w:rPr>
          <w:sz w:val="28"/>
          <w:szCs w:val="28"/>
        </w:rPr>
        <w:t xml:space="preserve">19. </w:t>
      </w:r>
      <w:r>
        <w:rPr>
          <w:rFonts w:eastAsia="Calibri"/>
          <w:sz w:val="28"/>
          <w:szCs w:val="28"/>
        </w:rPr>
        <w:t>Заявитель</w:t>
      </w:r>
      <w:r>
        <w:rPr>
          <w:sz w:val="28"/>
          <w:szCs w:val="28"/>
        </w:rPr>
        <w:t xml:space="preserve"> вправе представить документы следующими способами:</w:t>
      </w:r>
    </w:p>
    <w:p w:rsidR="00FE796D" w:rsidRDefault="00FE796D" w:rsidP="00FE796D">
      <w:pPr>
        <w:pStyle w:val="a5"/>
        <w:numPr>
          <w:ilvl w:val="0"/>
          <w:numId w:val="1"/>
        </w:numPr>
        <w:tabs>
          <w:tab w:val="left" w:pos="993"/>
        </w:tabs>
        <w:ind w:left="0" w:firstLine="709"/>
        <w:jc w:val="both"/>
        <w:rPr>
          <w:sz w:val="28"/>
          <w:szCs w:val="28"/>
        </w:rPr>
      </w:pPr>
      <w:r>
        <w:rPr>
          <w:sz w:val="28"/>
          <w:szCs w:val="28"/>
        </w:rPr>
        <w:t>посредством личного обращения;</w:t>
      </w:r>
    </w:p>
    <w:p w:rsidR="00FE796D" w:rsidRDefault="00FE796D" w:rsidP="00FE796D">
      <w:pPr>
        <w:pStyle w:val="a5"/>
        <w:numPr>
          <w:ilvl w:val="0"/>
          <w:numId w:val="1"/>
        </w:numPr>
        <w:tabs>
          <w:tab w:val="left" w:pos="993"/>
        </w:tabs>
        <w:ind w:left="2411" w:hanging="1702"/>
        <w:jc w:val="both"/>
        <w:rPr>
          <w:sz w:val="28"/>
          <w:szCs w:val="28"/>
        </w:rPr>
      </w:pPr>
      <w:r>
        <w:rPr>
          <w:sz w:val="28"/>
          <w:szCs w:val="28"/>
        </w:rPr>
        <w:t>по почте;</w:t>
      </w:r>
    </w:p>
    <w:p w:rsidR="00FE796D" w:rsidRDefault="00FE796D" w:rsidP="00FE796D">
      <w:pPr>
        <w:pStyle w:val="a5"/>
        <w:numPr>
          <w:ilvl w:val="0"/>
          <w:numId w:val="1"/>
        </w:numPr>
        <w:tabs>
          <w:tab w:val="left" w:pos="993"/>
        </w:tabs>
        <w:ind w:left="2411" w:hanging="1702"/>
        <w:jc w:val="both"/>
        <w:rPr>
          <w:sz w:val="28"/>
          <w:szCs w:val="28"/>
        </w:rPr>
      </w:pPr>
      <w:r>
        <w:rPr>
          <w:sz w:val="28"/>
          <w:szCs w:val="28"/>
        </w:rPr>
        <w:t>в электронном виде;</w:t>
      </w:r>
    </w:p>
    <w:p w:rsidR="00FE796D" w:rsidRDefault="00FE796D" w:rsidP="00FE796D">
      <w:pPr>
        <w:pStyle w:val="a5"/>
        <w:numPr>
          <w:ilvl w:val="0"/>
          <w:numId w:val="1"/>
        </w:numPr>
        <w:tabs>
          <w:tab w:val="left" w:pos="993"/>
        </w:tabs>
        <w:ind w:left="2411" w:hanging="1702"/>
        <w:jc w:val="both"/>
        <w:rPr>
          <w:sz w:val="28"/>
          <w:szCs w:val="28"/>
        </w:rPr>
      </w:pPr>
      <w:r>
        <w:rPr>
          <w:sz w:val="28"/>
          <w:szCs w:val="28"/>
        </w:rPr>
        <w:t>через МФЦ.</w:t>
      </w:r>
    </w:p>
    <w:p w:rsidR="00FE796D" w:rsidRDefault="00FE796D" w:rsidP="00FE796D">
      <w:pPr>
        <w:widowControl w:val="0"/>
        <w:tabs>
          <w:tab w:val="left" w:pos="709"/>
          <w:tab w:val="left" w:pos="1134"/>
        </w:tabs>
        <w:autoSpaceDE w:val="0"/>
        <w:autoSpaceDN w:val="0"/>
        <w:adjustRightInd w:val="0"/>
        <w:ind w:firstLine="709"/>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r>
        <w:t xml:space="preserve"> </w:t>
      </w:r>
      <w:r>
        <w:rPr>
          <w:sz w:val="28"/>
          <w:szCs w:val="28"/>
        </w:rPr>
        <w:t xml:space="preserve"> </w:t>
      </w:r>
    </w:p>
    <w:p w:rsidR="00FE796D" w:rsidRDefault="00FE796D" w:rsidP="00FE796D">
      <w:pPr>
        <w:autoSpaceDE w:val="0"/>
        <w:autoSpaceDN w:val="0"/>
        <w:adjustRightInd w:val="0"/>
        <w:ind w:firstLine="567"/>
        <w:jc w:val="both"/>
        <w:rPr>
          <w:sz w:val="28"/>
          <w:szCs w:val="28"/>
        </w:rPr>
      </w:pPr>
      <w:r>
        <w:rPr>
          <w:sz w:val="28"/>
          <w:szCs w:val="28"/>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E796D" w:rsidRDefault="00FE796D" w:rsidP="00FE796D">
      <w:pPr>
        <w:tabs>
          <w:tab w:val="left" w:pos="182"/>
          <w:tab w:val="left" w:pos="1134"/>
          <w:tab w:val="left" w:pos="1560"/>
        </w:tabs>
        <w:ind w:right="-1" w:firstLine="709"/>
        <w:jc w:val="both"/>
        <w:rPr>
          <w:sz w:val="28"/>
          <w:szCs w:val="28"/>
          <w:highlight w:val="yellow"/>
        </w:rPr>
      </w:pPr>
    </w:p>
    <w:p w:rsidR="00FE796D" w:rsidRDefault="00FE796D" w:rsidP="00FE796D">
      <w:pPr>
        <w:tabs>
          <w:tab w:val="left" w:pos="182"/>
          <w:tab w:val="left" w:pos="1134"/>
          <w:tab w:val="left" w:pos="1560"/>
        </w:tabs>
        <w:ind w:right="-1" w:firstLine="709"/>
        <w:jc w:val="center"/>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FE796D" w:rsidRDefault="00FE796D" w:rsidP="00FE796D">
      <w:pPr>
        <w:tabs>
          <w:tab w:val="left" w:pos="182"/>
          <w:tab w:val="left" w:pos="1134"/>
          <w:tab w:val="left" w:pos="1560"/>
        </w:tabs>
        <w:ind w:right="-1"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FE796D" w:rsidRDefault="00FE796D" w:rsidP="00FE796D">
      <w:pPr>
        <w:tabs>
          <w:tab w:val="left" w:pos="182"/>
        </w:tabs>
        <w:ind w:right="-1" w:firstLine="709"/>
        <w:jc w:val="both"/>
        <w:rPr>
          <w:sz w:val="28"/>
          <w:szCs w:val="28"/>
        </w:rPr>
      </w:pPr>
      <w:r>
        <w:rPr>
          <w:sz w:val="28"/>
          <w:szCs w:val="28"/>
        </w:rPr>
        <w:t>нарушение требований к оформлению документов, установленных пунктами 48, 51 настоящего Административного регламента.</w:t>
      </w:r>
    </w:p>
    <w:p w:rsidR="00FE796D" w:rsidRDefault="00FE796D" w:rsidP="00FE796D">
      <w:pPr>
        <w:tabs>
          <w:tab w:val="left" w:pos="182"/>
        </w:tabs>
        <w:ind w:right="-1" w:firstLine="709"/>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FE796D" w:rsidRDefault="00FE796D" w:rsidP="00FE796D">
      <w:pPr>
        <w:tabs>
          <w:tab w:val="left" w:pos="182"/>
        </w:tabs>
        <w:ind w:right="-1" w:firstLine="709"/>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FE796D" w:rsidRDefault="00FE796D" w:rsidP="00FE796D">
      <w:pPr>
        <w:tabs>
          <w:tab w:val="left" w:pos="182"/>
        </w:tabs>
        <w:ind w:right="-1" w:firstLine="709"/>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E796D" w:rsidRDefault="00FE796D" w:rsidP="00FE796D">
      <w:pPr>
        <w:tabs>
          <w:tab w:val="left" w:pos="182"/>
        </w:tabs>
        <w:ind w:right="-1" w:firstLine="709"/>
        <w:jc w:val="both"/>
        <w:rPr>
          <w:sz w:val="28"/>
          <w:szCs w:val="28"/>
          <w:highlight w:val="yellow"/>
        </w:rPr>
      </w:pPr>
    </w:p>
    <w:p w:rsidR="00FE796D" w:rsidRDefault="00FE796D" w:rsidP="00FE796D">
      <w:pPr>
        <w:tabs>
          <w:tab w:val="left" w:pos="182"/>
          <w:tab w:val="left" w:pos="1134"/>
        </w:tabs>
        <w:ind w:right="-1" w:firstLine="709"/>
        <w:jc w:val="center"/>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FE796D" w:rsidRDefault="00FE796D" w:rsidP="00FE796D">
      <w:pPr>
        <w:tabs>
          <w:tab w:val="left" w:pos="182"/>
          <w:tab w:val="left" w:pos="1134"/>
        </w:tabs>
        <w:ind w:right="-1" w:firstLine="709"/>
        <w:jc w:val="both"/>
        <w:rPr>
          <w:sz w:val="28"/>
          <w:szCs w:val="28"/>
        </w:rPr>
      </w:pPr>
      <w:r>
        <w:rPr>
          <w:sz w:val="28"/>
          <w:szCs w:val="28"/>
        </w:rPr>
        <w:t>23. В предоставлении муниципальной услуги может быть отказано в случае:</w:t>
      </w:r>
    </w:p>
    <w:p w:rsidR="00FE796D" w:rsidRDefault="00FE796D" w:rsidP="00FE796D">
      <w:pPr>
        <w:tabs>
          <w:tab w:val="left" w:pos="182"/>
          <w:tab w:val="left" w:pos="1134"/>
        </w:tabs>
        <w:ind w:right="-1"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FE796D" w:rsidRDefault="00FE796D" w:rsidP="00FE796D">
      <w:pPr>
        <w:autoSpaceDE w:val="0"/>
        <w:autoSpaceDN w:val="0"/>
        <w:adjustRightInd w:val="0"/>
        <w:ind w:firstLine="540"/>
        <w:jc w:val="both"/>
        <w:rPr>
          <w:sz w:val="28"/>
          <w:szCs w:val="28"/>
        </w:rPr>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FE796D" w:rsidRDefault="00FE796D" w:rsidP="00FE796D">
      <w:pPr>
        <w:autoSpaceDE w:val="0"/>
        <w:autoSpaceDN w:val="0"/>
        <w:adjustRightInd w:val="0"/>
        <w:ind w:firstLine="540"/>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FE796D" w:rsidRDefault="00FE796D" w:rsidP="00FE796D">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FE796D" w:rsidRDefault="00FE796D" w:rsidP="00FE796D">
      <w:pPr>
        <w:autoSpaceDE w:val="0"/>
        <w:autoSpaceDN w:val="0"/>
        <w:adjustRightInd w:val="0"/>
        <w:ind w:firstLine="709"/>
        <w:jc w:val="both"/>
        <w:rPr>
          <w:sz w:val="28"/>
          <w:szCs w:val="28"/>
        </w:rPr>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FE796D" w:rsidRDefault="00FE796D" w:rsidP="00FE796D">
      <w:pPr>
        <w:autoSpaceDE w:val="0"/>
        <w:autoSpaceDN w:val="0"/>
        <w:adjustRightInd w:val="0"/>
        <w:ind w:firstLine="709"/>
        <w:jc w:val="both"/>
        <w:rPr>
          <w:sz w:val="28"/>
          <w:szCs w:val="28"/>
        </w:rPr>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796D" w:rsidRDefault="00FE796D" w:rsidP="00FE796D">
      <w:pPr>
        <w:autoSpaceDE w:val="0"/>
        <w:autoSpaceDN w:val="0"/>
        <w:adjustRightInd w:val="0"/>
        <w:ind w:firstLine="708"/>
        <w:jc w:val="both"/>
        <w:rPr>
          <w:sz w:val="28"/>
          <w:szCs w:val="28"/>
        </w:rPr>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E796D" w:rsidRDefault="00FE796D" w:rsidP="00FE796D">
      <w:pPr>
        <w:autoSpaceDE w:val="0"/>
        <w:autoSpaceDN w:val="0"/>
        <w:adjustRightInd w:val="0"/>
        <w:ind w:firstLine="540"/>
        <w:jc w:val="both"/>
        <w:rPr>
          <w:sz w:val="28"/>
          <w:szCs w:val="28"/>
        </w:rPr>
      </w:pPr>
      <w:r>
        <w:rPr>
          <w:sz w:val="28"/>
          <w:szCs w:val="28"/>
        </w:rPr>
        <w:t>Решение об отказе в пр</w:t>
      </w:r>
      <w:r w:rsidR="00DA4934">
        <w:rPr>
          <w:sz w:val="28"/>
          <w:szCs w:val="28"/>
        </w:rPr>
        <w:t>едоставлении муниципальной услу</w:t>
      </w:r>
      <w:r>
        <w:rPr>
          <w:sz w:val="28"/>
          <w:szCs w:val="28"/>
        </w:rPr>
        <w:t>ги может быть обжаловано заявителем в судебном порядке.</w:t>
      </w:r>
    </w:p>
    <w:p w:rsidR="00FE796D" w:rsidRDefault="00FE796D" w:rsidP="00FE796D">
      <w:pPr>
        <w:autoSpaceDE w:val="0"/>
        <w:autoSpaceDN w:val="0"/>
        <w:adjustRightInd w:val="0"/>
        <w:ind w:firstLine="708"/>
        <w:jc w:val="both"/>
        <w:rPr>
          <w:sz w:val="28"/>
          <w:szCs w:val="28"/>
        </w:rPr>
      </w:pPr>
      <w:r>
        <w:rPr>
          <w:sz w:val="28"/>
          <w:szCs w:val="28"/>
        </w:rPr>
        <w:t xml:space="preserve">26. Основания для приостановления предоставления муниципальной услуги отсутствуют. </w:t>
      </w:r>
    </w:p>
    <w:p w:rsidR="00FE796D" w:rsidRDefault="00FE796D" w:rsidP="00FE796D">
      <w:pPr>
        <w:autoSpaceDE w:val="0"/>
        <w:autoSpaceDN w:val="0"/>
        <w:adjustRightInd w:val="0"/>
        <w:ind w:firstLine="708"/>
        <w:jc w:val="both"/>
        <w:rPr>
          <w:sz w:val="28"/>
          <w:szCs w:val="28"/>
        </w:rPr>
      </w:pPr>
    </w:p>
    <w:p w:rsidR="00FE796D" w:rsidRDefault="00FE796D" w:rsidP="00FE796D">
      <w:pPr>
        <w:tabs>
          <w:tab w:val="left" w:pos="851"/>
        </w:tabs>
        <w:autoSpaceDE w:val="0"/>
        <w:autoSpaceDN w:val="0"/>
        <w:adjustRightInd w:val="0"/>
        <w:ind w:firstLine="567"/>
        <w:jc w:val="center"/>
        <w:rPr>
          <w:sz w:val="28"/>
          <w:szCs w:val="28"/>
        </w:rPr>
      </w:pPr>
      <w:r>
        <w:rPr>
          <w:sz w:val="28"/>
          <w:szCs w:val="28"/>
        </w:rPr>
        <w:t>Перечень услуг, которые являются необходимыми и обязательными</w:t>
      </w:r>
    </w:p>
    <w:p w:rsidR="00FE796D" w:rsidRDefault="00FE796D" w:rsidP="00FE796D">
      <w:pPr>
        <w:tabs>
          <w:tab w:val="left" w:pos="851"/>
        </w:tabs>
        <w:autoSpaceDE w:val="0"/>
        <w:autoSpaceDN w:val="0"/>
        <w:adjustRightInd w:val="0"/>
        <w:ind w:firstLine="567"/>
        <w:jc w:val="center"/>
        <w:rPr>
          <w:sz w:val="28"/>
          <w:szCs w:val="28"/>
        </w:rPr>
      </w:pPr>
      <w:r>
        <w:rPr>
          <w:sz w:val="28"/>
          <w:szCs w:val="28"/>
        </w:rPr>
        <w:t>для предоставления муниципальной услуги, в том числе</w:t>
      </w:r>
    </w:p>
    <w:p w:rsidR="00FE796D" w:rsidRDefault="00FE796D" w:rsidP="00FE796D">
      <w:pPr>
        <w:tabs>
          <w:tab w:val="left" w:pos="851"/>
        </w:tabs>
        <w:autoSpaceDE w:val="0"/>
        <w:autoSpaceDN w:val="0"/>
        <w:adjustRightInd w:val="0"/>
        <w:ind w:firstLine="567"/>
        <w:jc w:val="center"/>
        <w:rPr>
          <w:sz w:val="28"/>
          <w:szCs w:val="28"/>
        </w:rPr>
      </w:pPr>
      <w:r>
        <w:rPr>
          <w:sz w:val="28"/>
          <w:szCs w:val="28"/>
        </w:rPr>
        <w:t>сведения о документе (документах), выдаваемом (выдаваемых)</w:t>
      </w:r>
    </w:p>
    <w:p w:rsidR="00FE796D" w:rsidRDefault="00FE796D" w:rsidP="00FE796D">
      <w:pPr>
        <w:tabs>
          <w:tab w:val="left" w:pos="851"/>
        </w:tabs>
        <w:autoSpaceDE w:val="0"/>
        <w:autoSpaceDN w:val="0"/>
        <w:adjustRightInd w:val="0"/>
        <w:ind w:firstLine="567"/>
        <w:jc w:val="center"/>
        <w:rPr>
          <w:sz w:val="28"/>
          <w:szCs w:val="28"/>
        </w:rPr>
      </w:pPr>
      <w:r>
        <w:rPr>
          <w:sz w:val="28"/>
          <w:szCs w:val="28"/>
        </w:rPr>
        <w:t>организациями, участвующими в предоставлении</w:t>
      </w:r>
    </w:p>
    <w:p w:rsidR="00FE796D" w:rsidRDefault="00FE796D" w:rsidP="00FE796D">
      <w:pPr>
        <w:tabs>
          <w:tab w:val="left" w:pos="851"/>
        </w:tabs>
        <w:autoSpaceDE w:val="0"/>
        <w:autoSpaceDN w:val="0"/>
        <w:adjustRightInd w:val="0"/>
        <w:ind w:firstLine="567"/>
        <w:jc w:val="center"/>
        <w:rPr>
          <w:sz w:val="28"/>
          <w:szCs w:val="28"/>
        </w:rPr>
      </w:pPr>
      <w:r>
        <w:rPr>
          <w:sz w:val="28"/>
          <w:szCs w:val="28"/>
        </w:rPr>
        <w:t>муниципальной услуги</w:t>
      </w:r>
    </w:p>
    <w:p w:rsidR="00FE796D" w:rsidRDefault="00FE796D" w:rsidP="00FE796D">
      <w:pPr>
        <w:tabs>
          <w:tab w:val="left" w:pos="851"/>
        </w:tabs>
        <w:autoSpaceDE w:val="0"/>
        <w:autoSpaceDN w:val="0"/>
        <w:adjustRightInd w:val="0"/>
        <w:ind w:firstLine="567"/>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FE796D" w:rsidRDefault="00FE796D" w:rsidP="00FE796D">
      <w:pPr>
        <w:tabs>
          <w:tab w:val="left" w:pos="851"/>
        </w:tabs>
        <w:autoSpaceDE w:val="0"/>
        <w:autoSpaceDN w:val="0"/>
        <w:adjustRightInd w:val="0"/>
        <w:ind w:firstLine="567"/>
        <w:jc w:val="both"/>
        <w:rPr>
          <w:sz w:val="28"/>
          <w:szCs w:val="28"/>
        </w:rPr>
      </w:pPr>
    </w:p>
    <w:p w:rsidR="00FE796D" w:rsidRDefault="00FE796D" w:rsidP="00FE796D">
      <w:pPr>
        <w:tabs>
          <w:tab w:val="left" w:pos="851"/>
        </w:tabs>
        <w:autoSpaceDE w:val="0"/>
        <w:autoSpaceDN w:val="0"/>
        <w:adjustRightInd w:val="0"/>
        <w:ind w:firstLine="567"/>
        <w:jc w:val="center"/>
        <w:rPr>
          <w:sz w:val="28"/>
          <w:szCs w:val="28"/>
        </w:rPr>
      </w:pPr>
      <w:r>
        <w:rPr>
          <w:sz w:val="28"/>
          <w:szCs w:val="28"/>
        </w:rPr>
        <w:t>Размер и основания взимания государственной пошлины или иной платы, взимаемой с заявителя за предоставление муниципальной услуги</w:t>
      </w:r>
    </w:p>
    <w:p w:rsidR="00FE796D" w:rsidRDefault="00FE796D" w:rsidP="00FE796D">
      <w:pPr>
        <w:tabs>
          <w:tab w:val="left" w:pos="851"/>
        </w:tabs>
        <w:autoSpaceDE w:val="0"/>
        <w:autoSpaceDN w:val="0"/>
        <w:adjustRightInd w:val="0"/>
        <w:ind w:firstLine="567"/>
        <w:jc w:val="both"/>
        <w:rPr>
          <w:sz w:val="28"/>
          <w:szCs w:val="28"/>
        </w:rPr>
      </w:pPr>
      <w:r>
        <w:rPr>
          <w:sz w:val="28"/>
          <w:szCs w:val="28"/>
        </w:rPr>
        <w:lastRenderedPageBreak/>
        <w:t xml:space="preserve">28. За предоставление муниципальной </w:t>
      </w:r>
      <w:proofErr w:type="gramStart"/>
      <w:r>
        <w:rPr>
          <w:sz w:val="28"/>
          <w:szCs w:val="28"/>
        </w:rPr>
        <w:t>услуги  государственная</w:t>
      </w:r>
      <w:proofErr w:type="gramEnd"/>
      <w:r>
        <w:rPr>
          <w:sz w:val="28"/>
          <w:szCs w:val="28"/>
        </w:rPr>
        <w:t xml:space="preserve"> пошлина или иная плата не взимается.</w:t>
      </w:r>
    </w:p>
    <w:p w:rsidR="00FE796D" w:rsidRDefault="00FE796D" w:rsidP="00FE796D">
      <w:pPr>
        <w:autoSpaceDE w:val="0"/>
        <w:autoSpaceDN w:val="0"/>
        <w:adjustRightInd w:val="0"/>
        <w:ind w:firstLine="708"/>
        <w:jc w:val="both"/>
        <w:rPr>
          <w:sz w:val="28"/>
          <w:szCs w:val="28"/>
        </w:rPr>
      </w:pPr>
    </w:p>
    <w:p w:rsidR="00FE796D" w:rsidRDefault="00FE796D" w:rsidP="00FE796D">
      <w:pPr>
        <w:tabs>
          <w:tab w:val="left" w:pos="182"/>
        </w:tabs>
        <w:ind w:right="-1" w:firstLine="709"/>
        <w:jc w:val="center"/>
        <w:rPr>
          <w:sz w:val="28"/>
          <w:szCs w:val="28"/>
        </w:rPr>
      </w:pPr>
      <w:r>
        <w:rPr>
          <w:sz w:val="28"/>
          <w:szCs w:val="28"/>
        </w:rPr>
        <w:t>Порядок, размер и основания взимания платы</w:t>
      </w:r>
    </w:p>
    <w:p w:rsidR="00FE796D" w:rsidRDefault="00FE796D" w:rsidP="00FE796D">
      <w:pPr>
        <w:tabs>
          <w:tab w:val="left" w:pos="182"/>
        </w:tabs>
        <w:ind w:right="-1" w:firstLine="709"/>
        <w:jc w:val="center"/>
        <w:rPr>
          <w:sz w:val="28"/>
          <w:szCs w:val="28"/>
        </w:rPr>
      </w:pPr>
      <w:r>
        <w:rPr>
          <w:sz w:val="28"/>
          <w:szCs w:val="28"/>
        </w:rPr>
        <w:t>за предоставление услуг, которые являются необходимыми</w:t>
      </w:r>
    </w:p>
    <w:p w:rsidR="00FE796D" w:rsidRDefault="00FE796D" w:rsidP="00FE796D">
      <w:pPr>
        <w:tabs>
          <w:tab w:val="left" w:pos="182"/>
        </w:tabs>
        <w:ind w:right="-1" w:firstLine="709"/>
        <w:jc w:val="center"/>
        <w:rPr>
          <w:sz w:val="28"/>
          <w:szCs w:val="28"/>
        </w:rPr>
      </w:pPr>
      <w:r>
        <w:rPr>
          <w:sz w:val="28"/>
          <w:szCs w:val="28"/>
        </w:rPr>
        <w:t>и обязательными для предоставления муниципальной услуги,</w:t>
      </w:r>
    </w:p>
    <w:p w:rsidR="00FE796D" w:rsidRDefault="00FE796D" w:rsidP="00FE796D">
      <w:pPr>
        <w:tabs>
          <w:tab w:val="left" w:pos="182"/>
        </w:tabs>
        <w:ind w:right="-1" w:firstLine="709"/>
        <w:jc w:val="center"/>
        <w:rPr>
          <w:sz w:val="28"/>
          <w:szCs w:val="28"/>
        </w:rPr>
      </w:pPr>
      <w:r>
        <w:rPr>
          <w:sz w:val="28"/>
          <w:szCs w:val="28"/>
        </w:rPr>
        <w:t>включая информацию о методике расчета размера такой платы</w:t>
      </w:r>
    </w:p>
    <w:p w:rsidR="00FE796D" w:rsidRDefault="00FE796D" w:rsidP="00FE796D">
      <w:pPr>
        <w:tabs>
          <w:tab w:val="left" w:pos="182"/>
        </w:tabs>
        <w:ind w:right="-1" w:firstLine="709"/>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E796D" w:rsidRDefault="00FE796D" w:rsidP="00FE796D">
      <w:pPr>
        <w:tabs>
          <w:tab w:val="left" w:pos="182"/>
        </w:tabs>
        <w:ind w:right="-1" w:firstLine="709"/>
        <w:jc w:val="both"/>
        <w:rPr>
          <w:sz w:val="28"/>
          <w:szCs w:val="28"/>
        </w:rPr>
      </w:pPr>
    </w:p>
    <w:p w:rsidR="00FE796D" w:rsidRDefault="00FE796D" w:rsidP="00FE796D">
      <w:pPr>
        <w:tabs>
          <w:tab w:val="left" w:pos="851"/>
        </w:tabs>
        <w:autoSpaceDE w:val="0"/>
        <w:autoSpaceDN w:val="0"/>
        <w:adjustRightInd w:val="0"/>
        <w:ind w:firstLine="567"/>
        <w:jc w:val="center"/>
        <w:rPr>
          <w:sz w:val="28"/>
          <w:szCs w:val="28"/>
        </w:rPr>
      </w:pPr>
      <w:r>
        <w:rPr>
          <w:sz w:val="28"/>
          <w:szCs w:val="28"/>
        </w:rPr>
        <w:t xml:space="preserve"> Максимальный срок ожидания в очереди при подаче заявления (запроса) о предоставлении </w:t>
      </w:r>
      <w:r>
        <w:rPr>
          <w:color w:val="000000"/>
          <w:sz w:val="28"/>
          <w:szCs w:val="28"/>
        </w:rPr>
        <w:t>муниципальной</w:t>
      </w:r>
      <w:r>
        <w:rPr>
          <w:sz w:val="28"/>
          <w:szCs w:val="28"/>
        </w:rPr>
        <w:t xml:space="preserve"> услуги и при получении результата предоставления </w:t>
      </w:r>
      <w:r>
        <w:rPr>
          <w:color w:val="000000"/>
          <w:sz w:val="28"/>
          <w:szCs w:val="28"/>
        </w:rPr>
        <w:t>муниципальной</w:t>
      </w:r>
      <w:r>
        <w:rPr>
          <w:sz w:val="28"/>
          <w:szCs w:val="28"/>
        </w:rPr>
        <w:t xml:space="preserve"> услуги</w:t>
      </w:r>
    </w:p>
    <w:p w:rsidR="00FE796D" w:rsidRDefault="00FE796D" w:rsidP="00FE796D">
      <w:pPr>
        <w:widowControl w:val="0"/>
        <w:autoSpaceDE w:val="0"/>
        <w:autoSpaceDN w:val="0"/>
        <w:adjustRightInd w:val="0"/>
        <w:ind w:firstLine="708"/>
        <w:jc w:val="both"/>
        <w:rPr>
          <w:sz w:val="28"/>
          <w:szCs w:val="28"/>
        </w:rPr>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FE796D" w:rsidRDefault="00FE796D" w:rsidP="00FE796D">
      <w:pPr>
        <w:tabs>
          <w:tab w:val="left" w:pos="182"/>
        </w:tabs>
        <w:ind w:right="-1" w:firstLine="709"/>
        <w:jc w:val="both"/>
        <w:rPr>
          <w:sz w:val="28"/>
          <w:szCs w:val="28"/>
        </w:rPr>
      </w:pPr>
    </w:p>
    <w:p w:rsidR="00FE796D" w:rsidRDefault="00FE796D" w:rsidP="00FE796D">
      <w:pPr>
        <w:tabs>
          <w:tab w:val="left" w:pos="851"/>
        </w:tabs>
        <w:autoSpaceDE w:val="0"/>
        <w:autoSpaceDN w:val="0"/>
        <w:adjustRightInd w:val="0"/>
        <w:ind w:firstLine="567"/>
        <w:jc w:val="center"/>
        <w:rPr>
          <w:sz w:val="28"/>
          <w:szCs w:val="28"/>
        </w:rPr>
      </w:pPr>
      <w:r>
        <w:rPr>
          <w:sz w:val="28"/>
          <w:szCs w:val="28"/>
        </w:rPr>
        <w:t xml:space="preserve"> Срок регистрации заявления (запроса) о предоставлении </w:t>
      </w:r>
      <w:r>
        <w:rPr>
          <w:color w:val="000000"/>
          <w:sz w:val="28"/>
          <w:szCs w:val="28"/>
        </w:rPr>
        <w:t>муниципальной</w:t>
      </w:r>
      <w:r>
        <w:rPr>
          <w:sz w:val="28"/>
          <w:szCs w:val="28"/>
        </w:rPr>
        <w:t xml:space="preserve"> услуги </w:t>
      </w:r>
    </w:p>
    <w:p w:rsidR="00FE796D" w:rsidRDefault="00FE796D" w:rsidP="00FE796D">
      <w:pPr>
        <w:tabs>
          <w:tab w:val="left" w:pos="709"/>
        </w:tabs>
        <w:autoSpaceDE w:val="0"/>
        <w:autoSpaceDN w:val="0"/>
        <w:adjustRightInd w:val="0"/>
        <w:ind w:firstLine="567"/>
        <w:jc w:val="both"/>
        <w:rPr>
          <w:sz w:val="28"/>
          <w:szCs w:val="28"/>
        </w:rPr>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Pr>
          <w:b/>
          <w:sz w:val="28"/>
          <w:szCs w:val="28"/>
        </w:rPr>
        <w:t xml:space="preserve"> </w:t>
      </w:r>
      <w:r>
        <w:rPr>
          <w:sz w:val="28"/>
          <w:szCs w:val="28"/>
        </w:rPr>
        <w:t>осуществляется</w:t>
      </w:r>
      <w:r>
        <w:rPr>
          <w:b/>
          <w:sz w:val="28"/>
          <w:szCs w:val="28"/>
        </w:rPr>
        <w:t xml:space="preserve"> </w:t>
      </w:r>
      <w:r>
        <w:rPr>
          <w:sz w:val="28"/>
          <w:szCs w:val="28"/>
        </w:rPr>
        <w:t>в течение 1 рабочего дня с момента его поступления.</w:t>
      </w:r>
    </w:p>
    <w:p w:rsidR="00FE796D" w:rsidRDefault="00FE796D" w:rsidP="00FE796D">
      <w:pPr>
        <w:tabs>
          <w:tab w:val="left" w:pos="182"/>
        </w:tabs>
        <w:ind w:right="-1"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E796D" w:rsidRDefault="00FE796D" w:rsidP="00FE796D">
      <w:pPr>
        <w:tabs>
          <w:tab w:val="left" w:pos="182"/>
        </w:tabs>
        <w:ind w:right="-1" w:firstLine="709"/>
        <w:jc w:val="both"/>
        <w:rPr>
          <w:sz w:val="28"/>
          <w:szCs w:val="28"/>
          <w:highlight w:val="yellow"/>
        </w:rPr>
      </w:pPr>
    </w:p>
    <w:p w:rsidR="00FE796D" w:rsidRDefault="00FE796D" w:rsidP="00FE796D">
      <w:pPr>
        <w:tabs>
          <w:tab w:val="left" w:pos="182"/>
        </w:tabs>
        <w:ind w:right="-1" w:firstLine="709"/>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796D" w:rsidRDefault="00FE796D" w:rsidP="00FE796D">
      <w:pPr>
        <w:tabs>
          <w:tab w:val="left" w:pos="0"/>
        </w:tabs>
        <w:ind w:firstLine="709"/>
        <w:jc w:val="both"/>
        <w:rPr>
          <w:sz w:val="28"/>
          <w:szCs w:val="28"/>
        </w:rPr>
      </w:pPr>
      <w:r>
        <w:rPr>
          <w:sz w:val="28"/>
          <w:szCs w:val="28"/>
        </w:rPr>
        <w:t>32. Прием заявителей должен осуществляться в специально выделенном для этих целей помещении.</w:t>
      </w:r>
    </w:p>
    <w:p w:rsidR="00FE796D" w:rsidRDefault="00FE796D" w:rsidP="00FE796D">
      <w:pPr>
        <w:tabs>
          <w:tab w:val="left" w:pos="0"/>
        </w:tabs>
        <w:ind w:firstLine="709"/>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E796D" w:rsidRDefault="00FE796D" w:rsidP="00FE796D">
      <w:pPr>
        <w:tabs>
          <w:tab w:val="left" w:pos="0"/>
        </w:tabs>
        <w:ind w:firstLine="709"/>
        <w:jc w:val="both"/>
        <w:rPr>
          <w:sz w:val="28"/>
          <w:szCs w:val="28"/>
        </w:rPr>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E796D" w:rsidRDefault="00FE796D" w:rsidP="00FE796D">
      <w:pPr>
        <w:tabs>
          <w:tab w:val="left" w:pos="0"/>
        </w:tabs>
        <w:ind w:firstLine="709"/>
        <w:jc w:val="both"/>
        <w:rPr>
          <w:sz w:val="28"/>
          <w:szCs w:val="28"/>
        </w:rPr>
      </w:pPr>
      <w:r>
        <w:rPr>
          <w:sz w:val="28"/>
          <w:szCs w:val="28"/>
        </w:rPr>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E796D" w:rsidRDefault="00FE796D" w:rsidP="00FE796D">
      <w:pPr>
        <w:tabs>
          <w:tab w:val="left" w:pos="0"/>
        </w:tabs>
        <w:ind w:firstLine="709"/>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FE796D" w:rsidRDefault="00FE796D" w:rsidP="00FE796D">
      <w:pPr>
        <w:tabs>
          <w:tab w:val="left" w:pos="0"/>
        </w:tabs>
        <w:ind w:firstLine="709"/>
        <w:jc w:val="both"/>
        <w:rPr>
          <w:sz w:val="28"/>
          <w:szCs w:val="28"/>
        </w:rPr>
      </w:pPr>
      <w:r>
        <w:rPr>
          <w:sz w:val="28"/>
          <w:szCs w:val="28"/>
        </w:rPr>
        <w:t>36. Места предоставления муниципальной услуги должны быть:</w:t>
      </w:r>
    </w:p>
    <w:p w:rsidR="00FE796D" w:rsidRDefault="00FE796D" w:rsidP="00FE796D">
      <w:pPr>
        <w:tabs>
          <w:tab w:val="left" w:pos="0"/>
        </w:tabs>
        <w:ind w:firstLine="709"/>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E796D" w:rsidRDefault="00FE796D" w:rsidP="00FE796D">
      <w:pPr>
        <w:tabs>
          <w:tab w:val="left" w:pos="0"/>
        </w:tabs>
        <w:ind w:firstLine="709"/>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FE796D" w:rsidRDefault="00FE796D" w:rsidP="00FE796D">
      <w:pPr>
        <w:tabs>
          <w:tab w:val="left" w:pos="0"/>
        </w:tabs>
        <w:ind w:firstLine="709"/>
        <w:jc w:val="both"/>
        <w:rPr>
          <w:sz w:val="28"/>
          <w:szCs w:val="28"/>
        </w:rPr>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E796D" w:rsidRDefault="00FE796D" w:rsidP="00FE796D">
      <w:pPr>
        <w:tabs>
          <w:tab w:val="left" w:pos="0"/>
        </w:tabs>
        <w:ind w:firstLine="709"/>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E796D" w:rsidRDefault="00FE796D" w:rsidP="00FE796D">
      <w:pPr>
        <w:tabs>
          <w:tab w:val="left" w:pos="0"/>
        </w:tabs>
        <w:ind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E796D" w:rsidRDefault="00FE796D" w:rsidP="00FE796D">
      <w:pPr>
        <w:tabs>
          <w:tab w:val="left" w:pos="0"/>
        </w:tabs>
        <w:ind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E796D" w:rsidRDefault="00FE796D" w:rsidP="00FE796D">
      <w:pPr>
        <w:tabs>
          <w:tab w:val="left" w:pos="0"/>
        </w:tabs>
        <w:ind w:firstLine="709"/>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E796D" w:rsidRDefault="00FE796D" w:rsidP="00FE796D">
      <w:pPr>
        <w:tabs>
          <w:tab w:val="left" w:pos="0"/>
        </w:tabs>
        <w:ind w:firstLine="709"/>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796D" w:rsidRDefault="00FE796D" w:rsidP="00FE796D">
      <w:pPr>
        <w:tabs>
          <w:tab w:val="left" w:pos="0"/>
        </w:tabs>
        <w:ind w:firstLine="709"/>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E796D" w:rsidRDefault="00FE796D" w:rsidP="00FE796D">
      <w:pPr>
        <w:autoSpaceDE w:val="0"/>
        <w:autoSpaceDN w:val="0"/>
        <w:adjustRightInd w:val="0"/>
        <w:ind w:firstLine="567"/>
        <w:jc w:val="both"/>
        <w:rPr>
          <w:sz w:val="28"/>
        </w:rPr>
      </w:pPr>
    </w:p>
    <w:p w:rsidR="00FE796D" w:rsidRDefault="00FE796D" w:rsidP="00FE796D">
      <w:pPr>
        <w:tabs>
          <w:tab w:val="left" w:pos="182"/>
        </w:tabs>
        <w:ind w:right="-1" w:firstLine="709"/>
        <w:jc w:val="center"/>
        <w:rPr>
          <w:sz w:val="28"/>
          <w:szCs w:val="28"/>
        </w:rPr>
      </w:pPr>
      <w:r>
        <w:rPr>
          <w:sz w:val="28"/>
          <w:szCs w:val="28"/>
        </w:rPr>
        <w:t>Показатели доступности и качества муниципальной услуги</w:t>
      </w:r>
    </w:p>
    <w:p w:rsidR="00FE796D" w:rsidRDefault="00FE796D" w:rsidP="00FE796D">
      <w:pPr>
        <w:tabs>
          <w:tab w:val="left" w:pos="182"/>
        </w:tabs>
        <w:ind w:right="-1" w:firstLine="709"/>
        <w:jc w:val="both"/>
        <w:rPr>
          <w:sz w:val="28"/>
          <w:szCs w:val="28"/>
        </w:rPr>
      </w:pPr>
      <w:r>
        <w:rPr>
          <w:sz w:val="28"/>
          <w:szCs w:val="28"/>
        </w:rPr>
        <w:t>38. Показателями доступности предоставления муниципальной услуги являются:</w:t>
      </w:r>
    </w:p>
    <w:p w:rsidR="00FE796D" w:rsidRDefault="00FE796D" w:rsidP="00FE796D">
      <w:pPr>
        <w:tabs>
          <w:tab w:val="left" w:pos="182"/>
          <w:tab w:val="left" w:pos="1134"/>
        </w:tabs>
        <w:ind w:right="-1" w:firstLine="709"/>
        <w:jc w:val="both"/>
        <w:rPr>
          <w:sz w:val="28"/>
          <w:szCs w:val="28"/>
        </w:rPr>
      </w:pPr>
      <w:r>
        <w:rPr>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E796D" w:rsidRDefault="00FE796D" w:rsidP="00FE796D">
      <w:pPr>
        <w:tabs>
          <w:tab w:val="left" w:pos="182"/>
          <w:tab w:val="left" w:pos="1134"/>
        </w:tabs>
        <w:ind w:right="-1" w:firstLine="709"/>
        <w:jc w:val="both"/>
        <w:rPr>
          <w:sz w:val="28"/>
          <w:szCs w:val="28"/>
        </w:rPr>
      </w:pPr>
      <w:r>
        <w:rPr>
          <w:sz w:val="28"/>
          <w:szCs w:val="28"/>
        </w:rPr>
        <w:t>2) соблюдение стандарта предоставления муниципальной услуги;</w:t>
      </w:r>
    </w:p>
    <w:p w:rsidR="00FE796D" w:rsidRDefault="00FE796D" w:rsidP="00FE796D">
      <w:pPr>
        <w:tabs>
          <w:tab w:val="left" w:pos="182"/>
          <w:tab w:val="left" w:pos="1134"/>
        </w:tabs>
        <w:ind w:right="-1" w:firstLine="709"/>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FE796D" w:rsidRDefault="00FE796D" w:rsidP="00FE796D">
      <w:pPr>
        <w:tabs>
          <w:tab w:val="left" w:pos="182"/>
          <w:tab w:val="left" w:pos="1134"/>
        </w:tabs>
        <w:ind w:right="-1" w:firstLine="709"/>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E796D" w:rsidRDefault="00FE796D" w:rsidP="00FE796D">
      <w:pPr>
        <w:tabs>
          <w:tab w:val="left" w:pos="182"/>
          <w:tab w:val="left" w:pos="1134"/>
        </w:tabs>
        <w:ind w:right="-1" w:firstLine="709"/>
        <w:jc w:val="both"/>
        <w:rPr>
          <w:sz w:val="28"/>
          <w:szCs w:val="28"/>
        </w:rPr>
      </w:pPr>
      <w:r>
        <w:rPr>
          <w:sz w:val="28"/>
          <w:szCs w:val="28"/>
        </w:rPr>
        <w:t>5) возможность получения муниципальной услуги в МФЦ;</w:t>
      </w:r>
    </w:p>
    <w:p w:rsidR="00FE796D" w:rsidRDefault="00FE796D" w:rsidP="00FE796D">
      <w:pPr>
        <w:tabs>
          <w:tab w:val="left" w:pos="182"/>
          <w:tab w:val="left" w:pos="1134"/>
        </w:tabs>
        <w:ind w:right="-1" w:firstLine="709"/>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FE796D" w:rsidRDefault="00FE796D" w:rsidP="00FE796D">
      <w:pPr>
        <w:tabs>
          <w:tab w:val="left" w:pos="182"/>
          <w:tab w:val="left" w:pos="1134"/>
        </w:tabs>
        <w:ind w:right="-1" w:firstLine="709"/>
        <w:jc w:val="both"/>
        <w:rPr>
          <w:sz w:val="28"/>
          <w:szCs w:val="28"/>
        </w:rPr>
      </w:pPr>
      <w:r>
        <w:rPr>
          <w:sz w:val="28"/>
          <w:szCs w:val="28"/>
        </w:rPr>
        <w:t xml:space="preserve">7) количество взаимодействий заявителя и должностных лиц при предоставлении </w:t>
      </w:r>
      <w:r>
        <w:rPr>
          <w:rFonts w:eastAsia="Calibri"/>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FE796D" w:rsidRDefault="00FE796D" w:rsidP="00FE796D">
      <w:pPr>
        <w:tabs>
          <w:tab w:val="left" w:pos="182"/>
        </w:tabs>
        <w:ind w:right="-1" w:firstLine="709"/>
        <w:jc w:val="both"/>
        <w:rPr>
          <w:sz w:val="28"/>
          <w:szCs w:val="28"/>
        </w:rPr>
      </w:pPr>
      <w:r>
        <w:rPr>
          <w:sz w:val="28"/>
          <w:szCs w:val="28"/>
        </w:rPr>
        <w:t>39. Показателями качества предоставления муниципальной услуги являются:</w:t>
      </w:r>
    </w:p>
    <w:p w:rsidR="00FE796D" w:rsidRDefault="00FE796D" w:rsidP="00FE796D">
      <w:pPr>
        <w:tabs>
          <w:tab w:val="left" w:pos="182"/>
        </w:tabs>
        <w:ind w:right="-1" w:firstLine="709"/>
        <w:jc w:val="both"/>
        <w:rPr>
          <w:sz w:val="28"/>
          <w:szCs w:val="28"/>
        </w:rPr>
      </w:pPr>
      <w:r>
        <w:rPr>
          <w:sz w:val="28"/>
          <w:szCs w:val="28"/>
        </w:rPr>
        <w:t>1) соблюдение срока предоставления муниципальной услуги;</w:t>
      </w:r>
    </w:p>
    <w:p w:rsidR="00FE796D" w:rsidRDefault="00FE796D" w:rsidP="00FE796D">
      <w:pPr>
        <w:tabs>
          <w:tab w:val="left" w:pos="182"/>
        </w:tabs>
        <w:ind w:right="-1" w:firstLine="709"/>
        <w:jc w:val="both"/>
        <w:rPr>
          <w:sz w:val="28"/>
          <w:szCs w:val="28"/>
        </w:rPr>
      </w:pPr>
      <w:r>
        <w:rPr>
          <w:sz w:val="28"/>
          <w:szCs w:val="28"/>
        </w:rPr>
        <w:t>2) достоверность и полнота информирования граждан о ходе рассмотрения обращений;</w:t>
      </w:r>
    </w:p>
    <w:p w:rsidR="00FE796D" w:rsidRDefault="00FE796D" w:rsidP="00FE796D">
      <w:pPr>
        <w:tabs>
          <w:tab w:val="left" w:pos="182"/>
        </w:tabs>
        <w:ind w:right="-1" w:firstLine="709"/>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E796D" w:rsidRDefault="00FE796D" w:rsidP="00FE796D">
      <w:pPr>
        <w:tabs>
          <w:tab w:val="left" w:pos="182"/>
        </w:tabs>
        <w:ind w:right="-1" w:firstLine="709"/>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E796D" w:rsidRDefault="00FE796D" w:rsidP="00FE796D">
      <w:pPr>
        <w:widowControl w:val="0"/>
        <w:tabs>
          <w:tab w:val="left" w:pos="0"/>
          <w:tab w:val="left" w:pos="993"/>
        </w:tabs>
        <w:autoSpaceDE w:val="0"/>
        <w:autoSpaceDN w:val="0"/>
        <w:adjustRightInd w:val="0"/>
        <w:ind w:firstLine="709"/>
        <w:jc w:val="both"/>
        <w:rPr>
          <w:sz w:val="28"/>
          <w:szCs w:val="28"/>
        </w:rPr>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E796D" w:rsidRDefault="00FE796D" w:rsidP="00FE796D">
      <w:pPr>
        <w:tabs>
          <w:tab w:val="left" w:pos="182"/>
        </w:tabs>
        <w:ind w:right="-1"/>
        <w:jc w:val="center"/>
        <w:rPr>
          <w:sz w:val="28"/>
          <w:szCs w:val="28"/>
          <w:highlight w:val="yellow"/>
        </w:rPr>
      </w:pPr>
      <w:r>
        <w:rPr>
          <w:sz w:val="28"/>
          <w:szCs w:val="28"/>
          <w:highlight w:val="yellow"/>
        </w:rPr>
        <w:t xml:space="preserve">     </w:t>
      </w:r>
    </w:p>
    <w:p w:rsidR="00FE796D" w:rsidRDefault="00FE796D" w:rsidP="00FE796D">
      <w:pPr>
        <w:tabs>
          <w:tab w:val="left" w:pos="182"/>
        </w:tabs>
        <w:ind w:right="-1"/>
        <w:jc w:val="center"/>
        <w:rPr>
          <w:sz w:val="28"/>
          <w:szCs w:val="28"/>
        </w:rPr>
      </w:pPr>
      <w:r>
        <w:rPr>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proofErr w:type="gramStart"/>
      <w:r>
        <w:rPr>
          <w:sz w:val="28"/>
          <w:szCs w:val="28"/>
        </w:rPr>
        <w:t>услуги  в</w:t>
      </w:r>
      <w:proofErr w:type="gramEnd"/>
      <w:r>
        <w:rPr>
          <w:sz w:val="28"/>
          <w:szCs w:val="28"/>
        </w:rPr>
        <w:t xml:space="preserve"> электронной форме</w:t>
      </w:r>
    </w:p>
    <w:p w:rsidR="00FE796D" w:rsidRDefault="00FE796D" w:rsidP="00FE796D">
      <w:pPr>
        <w:tabs>
          <w:tab w:val="left" w:pos="182"/>
        </w:tabs>
        <w:ind w:right="-1"/>
        <w:jc w:val="both"/>
        <w:rPr>
          <w:sz w:val="28"/>
          <w:szCs w:val="28"/>
        </w:rPr>
      </w:pPr>
      <w:r>
        <w:rPr>
          <w:sz w:val="28"/>
          <w:szCs w:val="28"/>
        </w:rPr>
        <w:tab/>
      </w:r>
      <w:r>
        <w:rPr>
          <w:sz w:val="28"/>
          <w:szCs w:val="28"/>
        </w:rPr>
        <w:tab/>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w:t>
      </w:r>
      <w:r>
        <w:rPr>
          <w:sz w:val="28"/>
          <w:szCs w:val="28"/>
        </w:rPr>
        <w:lastRenderedPageBreak/>
        <w:t xml:space="preserve">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FE796D" w:rsidRDefault="00FE796D" w:rsidP="00FE796D">
      <w:pPr>
        <w:tabs>
          <w:tab w:val="left" w:pos="182"/>
        </w:tabs>
        <w:ind w:right="-1"/>
        <w:jc w:val="both"/>
        <w:rPr>
          <w:sz w:val="28"/>
          <w:szCs w:val="28"/>
        </w:rPr>
      </w:pPr>
      <w:r>
        <w:rPr>
          <w:sz w:val="28"/>
          <w:szCs w:val="28"/>
        </w:rPr>
        <w:tab/>
      </w:r>
      <w:r>
        <w:rPr>
          <w:sz w:val="28"/>
          <w:szCs w:val="28"/>
        </w:rPr>
        <w:tab/>
        <w:t>42. Муниципальная услуга предоставляется/не предоставляется по экстерриториальному принципу.</w:t>
      </w:r>
    </w:p>
    <w:p w:rsidR="00FE796D" w:rsidRDefault="00FE796D" w:rsidP="00FE796D">
      <w:pPr>
        <w:tabs>
          <w:tab w:val="left" w:pos="182"/>
        </w:tabs>
        <w:ind w:right="-1"/>
        <w:jc w:val="both"/>
        <w:rPr>
          <w:sz w:val="28"/>
          <w:szCs w:val="28"/>
        </w:rPr>
      </w:pPr>
      <w:r>
        <w:rPr>
          <w:sz w:val="28"/>
          <w:szCs w:val="28"/>
        </w:rPr>
        <w:tab/>
      </w:r>
      <w:r>
        <w:rPr>
          <w:sz w:val="28"/>
          <w:szCs w:val="28"/>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FE796D" w:rsidRDefault="00FE796D" w:rsidP="00FE796D">
      <w:pPr>
        <w:tabs>
          <w:tab w:val="left" w:pos="182"/>
        </w:tabs>
        <w:ind w:right="-1"/>
        <w:jc w:val="both"/>
        <w:rPr>
          <w:sz w:val="28"/>
          <w:szCs w:val="28"/>
        </w:rPr>
      </w:pPr>
      <w:r>
        <w:rPr>
          <w:sz w:val="28"/>
          <w:szCs w:val="28"/>
        </w:rPr>
        <w:tab/>
      </w:r>
      <w:r>
        <w:rPr>
          <w:sz w:val="28"/>
          <w:szCs w:val="28"/>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E796D" w:rsidRDefault="00FE796D" w:rsidP="00FE796D">
      <w:pPr>
        <w:tabs>
          <w:tab w:val="left" w:pos="182"/>
        </w:tabs>
        <w:ind w:right="-1"/>
        <w:jc w:val="both"/>
        <w:rPr>
          <w:sz w:val="28"/>
          <w:szCs w:val="28"/>
        </w:rPr>
      </w:pPr>
    </w:p>
    <w:p w:rsidR="00FE796D" w:rsidRDefault="00FE796D" w:rsidP="00FE796D">
      <w:pPr>
        <w:ind w:right="-1" w:firstLine="709"/>
        <w:jc w:val="center"/>
        <w:rPr>
          <w:sz w:val="28"/>
          <w:szCs w:val="28"/>
        </w:rPr>
      </w:pPr>
      <w:r>
        <w:rPr>
          <w:sz w:val="28"/>
          <w:szCs w:val="28"/>
        </w:rPr>
        <w:t xml:space="preserve">3. Состав, последовательность и сроки выполнения </w:t>
      </w:r>
    </w:p>
    <w:p w:rsidR="00FE796D" w:rsidRDefault="00FE796D" w:rsidP="00FE796D">
      <w:pPr>
        <w:ind w:right="-1" w:firstLine="709"/>
        <w:jc w:val="center"/>
        <w:rPr>
          <w:sz w:val="28"/>
          <w:szCs w:val="28"/>
        </w:rPr>
      </w:pPr>
      <w:r>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796D" w:rsidRDefault="00FE796D" w:rsidP="00FE796D">
      <w:pPr>
        <w:ind w:left="708" w:right="-1" w:firstLine="709"/>
        <w:contextualSpacing/>
        <w:jc w:val="both"/>
        <w:rPr>
          <w:sz w:val="28"/>
          <w:szCs w:val="28"/>
        </w:rPr>
      </w:pPr>
      <w:r>
        <w:rPr>
          <w:sz w:val="28"/>
          <w:szCs w:val="28"/>
        </w:rPr>
        <w:t>Исчерпывающий перечень административных процедур</w:t>
      </w:r>
    </w:p>
    <w:p w:rsidR="00FE796D" w:rsidRDefault="00FE796D" w:rsidP="00FE796D">
      <w:pPr>
        <w:ind w:left="708" w:right="-1" w:firstLine="709"/>
        <w:contextualSpacing/>
        <w:jc w:val="both"/>
        <w:rPr>
          <w:sz w:val="28"/>
          <w:szCs w:val="28"/>
        </w:rPr>
      </w:pPr>
    </w:p>
    <w:p w:rsidR="00FE796D" w:rsidRDefault="00FE796D" w:rsidP="00FE796D">
      <w:pPr>
        <w:ind w:right="-1" w:firstLine="709"/>
        <w:contextualSpacing/>
        <w:jc w:val="both"/>
        <w:rPr>
          <w:sz w:val="28"/>
          <w:szCs w:val="28"/>
        </w:rPr>
      </w:pPr>
      <w:r>
        <w:rPr>
          <w:sz w:val="28"/>
          <w:szCs w:val="28"/>
        </w:rPr>
        <w:t xml:space="preserve">44. Предоставление муниципальной услуги включает в себя следующие административные процедуры: </w:t>
      </w:r>
    </w:p>
    <w:p w:rsidR="00FE796D" w:rsidRDefault="00FE796D" w:rsidP="00FE796D">
      <w:pPr>
        <w:autoSpaceDE w:val="0"/>
        <w:autoSpaceDN w:val="0"/>
        <w:adjustRightInd w:val="0"/>
        <w:ind w:firstLine="709"/>
        <w:jc w:val="both"/>
        <w:outlineLvl w:val="2"/>
        <w:rPr>
          <w:sz w:val="28"/>
          <w:szCs w:val="28"/>
        </w:rPr>
      </w:pPr>
      <w:r>
        <w:rPr>
          <w:sz w:val="28"/>
          <w:szCs w:val="28"/>
        </w:rPr>
        <w:t>1) прием и регистрация заявления (запроса), проверка документов;</w:t>
      </w:r>
    </w:p>
    <w:p w:rsidR="00FE796D" w:rsidRDefault="00FE796D" w:rsidP="00FE796D">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FE796D" w:rsidRDefault="00FE796D" w:rsidP="00FE796D">
      <w:pPr>
        <w:autoSpaceDE w:val="0"/>
        <w:autoSpaceDN w:val="0"/>
        <w:adjustRightInd w:val="0"/>
        <w:ind w:firstLine="709"/>
        <w:jc w:val="both"/>
        <w:outlineLvl w:val="0"/>
        <w:rPr>
          <w:sz w:val="28"/>
          <w:szCs w:val="28"/>
        </w:rPr>
      </w:pPr>
      <w:r>
        <w:rPr>
          <w:sz w:val="28"/>
          <w:szCs w:val="28"/>
        </w:rPr>
        <w:t>2) формирование пакета документов;</w:t>
      </w:r>
    </w:p>
    <w:p w:rsidR="00FE796D" w:rsidRDefault="00FE796D" w:rsidP="00FE796D">
      <w:pPr>
        <w:autoSpaceDE w:val="0"/>
        <w:autoSpaceDN w:val="0"/>
        <w:adjustRightInd w:val="0"/>
        <w:ind w:firstLine="709"/>
        <w:jc w:val="both"/>
        <w:outlineLvl w:val="0"/>
        <w:rPr>
          <w:sz w:val="28"/>
          <w:szCs w:val="28"/>
        </w:rPr>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E796D" w:rsidRDefault="00FE796D" w:rsidP="00FE796D">
      <w:pPr>
        <w:autoSpaceDE w:val="0"/>
        <w:autoSpaceDN w:val="0"/>
        <w:adjustRightInd w:val="0"/>
        <w:ind w:firstLine="709"/>
        <w:jc w:val="both"/>
        <w:outlineLvl w:val="0"/>
        <w:rPr>
          <w:sz w:val="28"/>
          <w:szCs w:val="28"/>
        </w:rPr>
      </w:pPr>
      <w:r>
        <w:rPr>
          <w:sz w:val="28"/>
          <w:szCs w:val="28"/>
        </w:rPr>
        <w:t>45. Перечень административных процедур (действий), выполняемых МФЦ:</w:t>
      </w:r>
    </w:p>
    <w:p w:rsidR="00FE796D" w:rsidRDefault="00FE796D" w:rsidP="00FE796D">
      <w:pPr>
        <w:autoSpaceDE w:val="0"/>
        <w:autoSpaceDN w:val="0"/>
        <w:adjustRightInd w:val="0"/>
        <w:ind w:firstLine="709"/>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E796D" w:rsidRDefault="00FE796D" w:rsidP="00FE796D">
      <w:pPr>
        <w:autoSpaceDE w:val="0"/>
        <w:autoSpaceDN w:val="0"/>
        <w:adjustRightInd w:val="0"/>
        <w:ind w:firstLine="709"/>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E796D" w:rsidRDefault="00FE796D" w:rsidP="00FE796D">
      <w:pPr>
        <w:autoSpaceDE w:val="0"/>
        <w:autoSpaceDN w:val="0"/>
        <w:adjustRightInd w:val="0"/>
        <w:ind w:firstLine="709"/>
        <w:jc w:val="both"/>
        <w:outlineLvl w:val="0"/>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FE796D" w:rsidRDefault="00FE796D" w:rsidP="00FE796D">
      <w:pPr>
        <w:autoSpaceDE w:val="0"/>
        <w:autoSpaceDN w:val="0"/>
        <w:adjustRightInd w:val="0"/>
        <w:ind w:firstLine="709"/>
        <w:jc w:val="both"/>
        <w:outlineLvl w:val="0"/>
        <w:rPr>
          <w:sz w:val="28"/>
          <w:szCs w:val="28"/>
        </w:rPr>
      </w:pPr>
      <w:r>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w:t>
      </w:r>
      <w:r>
        <w:rPr>
          <w:sz w:val="28"/>
          <w:szCs w:val="28"/>
        </w:rPr>
        <w:lastRenderedPageBreak/>
        <w:t>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E796D" w:rsidRDefault="00FE796D" w:rsidP="00FE796D">
      <w:pPr>
        <w:pStyle w:val="a5"/>
        <w:tabs>
          <w:tab w:val="left" w:pos="0"/>
          <w:tab w:val="left" w:pos="709"/>
        </w:tabs>
        <w:ind w:left="0"/>
        <w:jc w:val="both"/>
        <w:rPr>
          <w:sz w:val="28"/>
          <w:szCs w:val="28"/>
        </w:rPr>
      </w:pPr>
      <w:r>
        <w:rPr>
          <w:sz w:val="28"/>
          <w:szCs w:val="28"/>
        </w:rPr>
        <w:tab/>
        <w:t xml:space="preserve">46. При предоставлении муниципальной услуги в электронной форме посредством Портала заявителю обеспечивается: </w:t>
      </w:r>
    </w:p>
    <w:p w:rsidR="00FE796D" w:rsidRDefault="00FE796D" w:rsidP="00FE796D">
      <w:pPr>
        <w:ind w:firstLine="709"/>
        <w:jc w:val="both"/>
        <w:rPr>
          <w:sz w:val="28"/>
          <w:szCs w:val="28"/>
        </w:rPr>
      </w:pPr>
      <w:r>
        <w:rPr>
          <w:sz w:val="28"/>
          <w:szCs w:val="28"/>
        </w:rPr>
        <w:t>1) получение информации о порядке и сроках предоставления муниципальной услуги;</w:t>
      </w:r>
    </w:p>
    <w:p w:rsidR="00FE796D" w:rsidRDefault="00FE796D" w:rsidP="00FE796D">
      <w:pPr>
        <w:ind w:firstLine="709"/>
        <w:jc w:val="both"/>
        <w:rPr>
          <w:sz w:val="28"/>
          <w:szCs w:val="28"/>
        </w:rPr>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E796D" w:rsidRDefault="00FE796D" w:rsidP="00FE796D">
      <w:pPr>
        <w:tabs>
          <w:tab w:val="left" w:pos="0"/>
          <w:tab w:val="left" w:pos="709"/>
        </w:tabs>
        <w:ind w:firstLine="709"/>
        <w:jc w:val="both"/>
        <w:rPr>
          <w:sz w:val="28"/>
          <w:szCs w:val="28"/>
        </w:rPr>
      </w:pPr>
      <w:r>
        <w:rPr>
          <w:sz w:val="28"/>
          <w:szCs w:val="28"/>
        </w:rPr>
        <w:t>3) формирование запроса;</w:t>
      </w:r>
    </w:p>
    <w:p w:rsidR="00FE796D" w:rsidRDefault="00FE796D" w:rsidP="00FE796D">
      <w:pPr>
        <w:ind w:firstLine="709"/>
        <w:jc w:val="both"/>
        <w:rPr>
          <w:rFonts w:eastAsia="Calibri"/>
          <w:sz w:val="28"/>
          <w:szCs w:val="28"/>
        </w:rPr>
      </w:pPr>
      <w:r>
        <w:rPr>
          <w:sz w:val="28"/>
          <w:szCs w:val="28"/>
        </w:rPr>
        <w:t xml:space="preserve">4) </w:t>
      </w:r>
      <w:r>
        <w:rPr>
          <w:rFonts w:eastAsia="Calibri"/>
          <w:sz w:val="28"/>
          <w:szCs w:val="28"/>
        </w:rPr>
        <w:t>прием и регистрация запроса и иных документов, необходимых для предоставления муниципальной услуги;</w:t>
      </w:r>
    </w:p>
    <w:p w:rsidR="00FE796D" w:rsidRDefault="00FE796D" w:rsidP="00FE796D">
      <w:pPr>
        <w:tabs>
          <w:tab w:val="left" w:pos="0"/>
          <w:tab w:val="left" w:pos="709"/>
        </w:tabs>
        <w:ind w:firstLine="709"/>
        <w:jc w:val="both"/>
        <w:rPr>
          <w:sz w:val="28"/>
          <w:szCs w:val="28"/>
        </w:rPr>
      </w:pPr>
      <w:r>
        <w:rPr>
          <w:sz w:val="28"/>
          <w:szCs w:val="28"/>
        </w:rPr>
        <w:t>5) получение сведений о ходе выполнения запроса;</w:t>
      </w:r>
    </w:p>
    <w:p w:rsidR="00FE796D" w:rsidRDefault="00FE796D" w:rsidP="00FE796D">
      <w:pPr>
        <w:tabs>
          <w:tab w:val="left" w:pos="0"/>
          <w:tab w:val="left" w:pos="709"/>
        </w:tabs>
        <w:ind w:firstLine="709"/>
        <w:jc w:val="both"/>
        <w:rPr>
          <w:sz w:val="28"/>
          <w:szCs w:val="28"/>
        </w:rPr>
      </w:pPr>
      <w:r>
        <w:rPr>
          <w:sz w:val="28"/>
          <w:szCs w:val="28"/>
        </w:rPr>
        <w:t>6) получение результата предоставления муниципальной услуги;</w:t>
      </w:r>
    </w:p>
    <w:p w:rsidR="00FE796D" w:rsidRDefault="00FE796D" w:rsidP="00FE796D">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FE796D" w:rsidRDefault="00FE796D" w:rsidP="00FE796D">
      <w:pPr>
        <w:ind w:firstLine="709"/>
        <w:jc w:val="both"/>
        <w:rPr>
          <w:rFonts w:eastAsia="Calibri"/>
          <w:sz w:val="28"/>
          <w:szCs w:val="28"/>
        </w:rPr>
      </w:pPr>
      <w:r>
        <w:rPr>
          <w:sz w:val="28"/>
          <w:szCs w:val="28"/>
        </w:rPr>
        <w:t xml:space="preserve">8) </w:t>
      </w:r>
      <w:r>
        <w:rPr>
          <w:rFonts w:eastAsia="Calibri"/>
          <w:sz w:val="28"/>
          <w:szCs w:val="28"/>
        </w:rPr>
        <w:t xml:space="preserve">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w:t>
      </w:r>
      <w:proofErr w:type="gramStart"/>
      <w:r>
        <w:rPr>
          <w:rFonts w:eastAsia="Calibri"/>
          <w:sz w:val="28"/>
          <w:szCs w:val="28"/>
        </w:rPr>
        <w:t>муниципальных  услуг</w:t>
      </w:r>
      <w:proofErr w:type="gramEnd"/>
      <w:r>
        <w:rPr>
          <w:rFonts w:eastAsia="Calibri"/>
          <w:sz w:val="28"/>
          <w:szCs w:val="28"/>
        </w:rPr>
        <w:t>, а также их должностных лиц, муниципальных служащих, работников.</w:t>
      </w:r>
    </w:p>
    <w:p w:rsidR="00FE796D" w:rsidRDefault="00FE796D" w:rsidP="00FE796D">
      <w:pPr>
        <w:autoSpaceDE w:val="0"/>
        <w:autoSpaceDN w:val="0"/>
        <w:adjustRightInd w:val="0"/>
        <w:ind w:firstLine="709"/>
        <w:jc w:val="both"/>
        <w:outlineLvl w:val="0"/>
        <w:rPr>
          <w:sz w:val="28"/>
          <w:szCs w:val="28"/>
          <w:highlight w:val="yellow"/>
        </w:rPr>
      </w:pPr>
    </w:p>
    <w:p w:rsidR="00FE796D" w:rsidRDefault="00FE796D" w:rsidP="00FE796D">
      <w:pPr>
        <w:autoSpaceDE w:val="0"/>
        <w:autoSpaceDN w:val="0"/>
        <w:adjustRightInd w:val="0"/>
        <w:ind w:firstLine="709"/>
        <w:jc w:val="center"/>
        <w:outlineLvl w:val="2"/>
        <w:rPr>
          <w:sz w:val="28"/>
          <w:szCs w:val="28"/>
        </w:rPr>
      </w:pPr>
      <w:r>
        <w:rPr>
          <w:sz w:val="28"/>
          <w:szCs w:val="28"/>
        </w:rPr>
        <w:t>Прием и регистрация заявления (запроса), проверка документов</w:t>
      </w:r>
    </w:p>
    <w:p w:rsidR="00FE796D" w:rsidRDefault="00FE796D" w:rsidP="00FE796D">
      <w:pPr>
        <w:ind w:firstLine="709"/>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E796D" w:rsidRDefault="00FE796D" w:rsidP="00FE796D">
      <w:pPr>
        <w:ind w:firstLine="709"/>
        <w:jc w:val="both"/>
        <w:rPr>
          <w:sz w:val="28"/>
          <w:szCs w:val="28"/>
        </w:rPr>
      </w:pPr>
      <w:r>
        <w:rPr>
          <w:sz w:val="28"/>
          <w:szCs w:val="28"/>
        </w:rPr>
        <w:t>48. Документы, представляемые заявителем, должны соответствовать следующим требованиям:</w:t>
      </w:r>
    </w:p>
    <w:p w:rsidR="00FE796D" w:rsidRDefault="00FE796D" w:rsidP="00FE796D">
      <w:pPr>
        <w:ind w:firstLine="709"/>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FE796D" w:rsidRDefault="00FE796D" w:rsidP="00FE796D">
      <w:pPr>
        <w:ind w:firstLine="709"/>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FE796D" w:rsidRDefault="00FE796D" w:rsidP="00FE796D">
      <w:pPr>
        <w:ind w:firstLine="709"/>
        <w:jc w:val="both"/>
        <w:rPr>
          <w:sz w:val="28"/>
          <w:szCs w:val="28"/>
        </w:rPr>
      </w:pPr>
      <w:r>
        <w:rPr>
          <w:sz w:val="28"/>
          <w:szCs w:val="28"/>
        </w:rPr>
        <w:t xml:space="preserve">3) отсутствие в тексте документа неоговоренных исправлений; </w:t>
      </w:r>
    </w:p>
    <w:p w:rsidR="00FE796D" w:rsidRDefault="00FE796D" w:rsidP="00FE796D">
      <w:pPr>
        <w:ind w:firstLine="709"/>
        <w:jc w:val="both"/>
        <w:rPr>
          <w:sz w:val="28"/>
          <w:szCs w:val="28"/>
        </w:rPr>
      </w:pPr>
      <w:r>
        <w:rPr>
          <w:sz w:val="28"/>
          <w:szCs w:val="28"/>
        </w:rPr>
        <w:t>4) соответствие копий документов их оригиналам.</w:t>
      </w:r>
    </w:p>
    <w:p w:rsidR="00FE796D" w:rsidRDefault="00FE796D" w:rsidP="00FE796D">
      <w:pPr>
        <w:ind w:firstLine="709"/>
        <w:jc w:val="both"/>
        <w:rPr>
          <w:sz w:val="28"/>
          <w:szCs w:val="28"/>
        </w:rPr>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E796D" w:rsidRDefault="00FE796D" w:rsidP="00FE796D">
      <w:pPr>
        <w:ind w:firstLine="709"/>
        <w:jc w:val="both"/>
        <w:rPr>
          <w:sz w:val="28"/>
          <w:szCs w:val="28"/>
        </w:rPr>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E796D" w:rsidRDefault="00FE796D" w:rsidP="00FE796D">
      <w:pPr>
        <w:ind w:firstLine="709"/>
        <w:jc w:val="both"/>
        <w:rPr>
          <w:sz w:val="28"/>
          <w:szCs w:val="28"/>
        </w:rPr>
      </w:pPr>
      <w:r>
        <w:rPr>
          <w:sz w:val="28"/>
          <w:szCs w:val="28"/>
        </w:rPr>
        <w:t>Заявление должно быть заполнено в форме, представленной на Портале.</w:t>
      </w:r>
    </w:p>
    <w:p w:rsidR="00FE796D" w:rsidRDefault="00FE796D" w:rsidP="00FE796D">
      <w:pPr>
        <w:ind w:firstLine="709"/>
        <w:jc w:val="both"/>
        <w:rPr>
          <w:sz w:val="28"/>
          <w:szCs w:val="28"/>
        </w:rPr>
      </w:pPr>
      <w:r>
        <w:rPr>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FE796D" w:rsidRDefault="00FE796D" w:rsidP="00FE796D">
      <w:pPr>
        <w:ind w:firstLine="709"/>
        <w:jc w:val="both"/>
        <w:rPr>
          <w:sz w:val="28"/>
          <w:szCs w:val="28"/>
        </w:rPr>
      </w:pPr>
      <w:r>
        <w:rPr>
          <w:sz w:val="28"/>
          <w:szCs w:val="28"/>
        </w:rPr>
        <w:t>При формировании запроса заявителя в электронной форме заявителю обеспечиваются:</w:t>
      </w:r>
    </w:p>
    <w:p w:rsidR="00FE796D" w:rsidRDefault="00FE796D" w:rsidP="00FE796D">
      <w:pPr>
        <w:ind w:firstLine="709"/>
        <w:jc w:val="both"/>
        <w:rPr>
          <w:sz w:val="28"/>
          <w:szCs w:val="28"/>
        </w:rPr>
      </w:pPr>
      <w:r>
        <w:rPr>
          <w:sz w:val="28"/>
          <w:szCs w:val="28"/>
        </w:rPr>
        <w:t>возможность копирования и сохранения документов, необходимых для предоставления услуги;</w:t>
      </w:r>
    </w:p>
    <w:p w:rsidR="00FE796D" w:rsidRDefault="00FE796D" w:rsidP="00FE796D">
      <w:pPr>
        <w:ind w:firstLine="709"/>
        <w:jc w:val="both"/>
        <w:rPr>
          <w:sz w:val="28"/>
          <w:szCs w:val="28"/>
        </w:rPr>
      </w:pPr>
      <w:r>
        <w:rPr>
          <w:sz w:val="28"/>
          <w:szCs w:val="28"/>
        </w:rPr>
        <w:t>возможность печати на бумажном носителе копии электронной формы запроса;</w:t>
      </w:r>
    </w:p>
    <w:p w:rsidR="00FE796D" w:rsidRDefault="00FE796D" w:rsidP="00FE796D">
      <w:pPr>
        <w:ind w:firstLine="709"/>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E796D" w:rsidRDefault="00FE796D" w:rsidP="00FE796D">
      <w:pPr>
        <w:ind w:firstLine="709"/>
        <w:jc w:val="both"/>
        <w:rPr>
          <w:sz w:val="28"/>
          <w:szCs w:val="28"/>
        </w:rPr>
      </w:pPr>
      <w:r>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E796D" w:rsidRDefault="00FE796D" w:rsidP="00FE796D">
      <w:pPr>
        <w:ind w:firstLine="709"/>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FE796D" w:rsidRDefault="00FE796D" w:rsidP="00FE796D">
      <w:pPr>
        <w:ind w:firstLine="709"/>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E796D" w:rsidRDefault="00FE796D" w:rsidP="00FE796D">
      <w:pPr>
        <w:ind w:firstLine="709"/>
        <w:jc w:val="both"/>
        <w:rPr>
          <w:sz w:val="28"/>
          <w:szCs w:val="28"/>
        </w:rPr>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FE796D" w:rsidRDefault="00FE796D" w:rsidP="00FE796D">
      <w:pPr>
        <w:ind w:firstLine="709"/>
        <w:jc w:val="both"/>
        <w:rPr>
          <w:sz w:val="28"/>
          <w:szCs w:val="28"/>
        </w:rPr>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proofErr w:type="spellStart"/>
      <w:r>
        <w:rPr>
          <w:rFonts w:ascii="Times New Roman" w:hAnsi="Times New Roman"/>
          <w:sz w:val="28"/>
          <w:szCs w:val="28"/>
          <w:lang w:val="en-US"/>
        </w:rPr>
        <w:t>png</w:t>
      </w:r>
      <w:proofErr w:type="spellEnd"/>
      <w:r>
        <w:rPr>
          <w:rFonts w:ascii="Times New Roman" w:hAnsi="Times New Roman"/>
          <w:sz w:val="28"/>
          <w:szCs w:val="28"/>
        </w:rPr>
        <w:t>;</w:t>
      </w:r>
    </w:p>
    <w:p w:rsidR="00FE796D" w:rsidRDefault="00FE796D" w:rsidP="00FE796D">
      <w:pPr>
        <w:pStyle w:val="a4"/>
        <w:ind w:firstLine="708"/>
        <w:jc w:val="both"/>
        <w:rPr>
          <w:rFonts w:ascii="Times New Roman" w:hAnsi="Times New Roman"/>
          <w:sz w:val="28"/>
          <w:szCs w:val="28"/>
        </w:rPr>
      </w:pPr>
      <w:r>
        <w:rPr>
          <w:rFonts w:ascii="Times New Roman" w:hAnsi="Times New Roman"/>
          <w:sz w:val="28"/>
          <w:szCs w:val="28"/>
        </w:rPr>
        <w:t xml:space="preserve">- в случае, когда документ состоит из нескольких файлов или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имеют открепленные подписи (файл формата </w:t>
      </w:r>
      <w:r>
        <w:rPr>
          <w:rFonts w:ascii="Times New Roman" w:hAnsi="Times New Roman"/>
          <w:sz w:val="28"/>
          <w:szCs w:val="28"/>
          <w:lang w:val="en-US"/>
        </w:rPr>
        <w:t>SIG</w:t>
      </w:r>
      <w:r>
        <w:rPr>
          <w:rFonts w:ascii="Times New Roman" w:hAnsi="Times New Roman"/>
          <w:sz w:val="28"/>
          <w:szCs w:val="28"/>
        </w:rPr>
        <w:t xml:space="preserve">), их необходимо направлять в виде электронного архива формата </w:t>
      </w:r>
      <w:r>
        <w:rPr>
          <w:rFonts w:ascii="Times New Roman" w:hAnsi="Times New Roman"/>
          <w:sz w:val="28"/>
          <w:szCs w:val="28"/>
          <w:lang w:val="en-US"/>
        </w:rPr>
        <w:t>zip</w:t>
      </w:r>
      <w:r>
        <w:rPr>
          <w:rFonts w:ascii="Times New Roman" w:hAnsi="Times New Roman"/>
          <w:sz w:val="28"/>
          <w:szCs w:val="28"/>
        </w:rPr>
        <w:t>.</w:t>
      </w:r>
    </w:p>
    <w:p w:rsidR="00FE796D" w:rsidRDefault="00FE796D" w:rsidP="00FE796D">
      <w:pPr>
        <w:pStyle w:val="a4"/>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В</w:t>
      </w:r>
      <w:proofErr w:type="gramEnd"/>
      <w:r>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FE796D" w:rsidRDefault="00FE796D" w:rsidP="00FE796D">
      <w:pPr>
        <w:pStyle w:val="a4"/>
        <w:jc w:val="both"/>
        <w:rPr>
          <w:rFonts w:ascii="Times New Roman" w:hAnsi="Times New Roman"/>
          <w:sz w:val="28"/>
          <w:szCs w:val="28"/>
        </w:rPr>
      </w:pPr>
      <w:r>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sz w:val="28"/>
          <w:szCs w:val="28"/>
          <w:lang w:val="en-US"/>
        </w:rPr>
        <w:t>dpi</w:t>
      </w:r>
      <w:r>
        <w:rPr>
          <w:rFonts w:ascii="Times New Roman" w:hAnsi="Times New Roman"/>
          <w:sz w:val="28"/>
          <w:szCs w:val="28"/>
        </w:rPr>
        <w:t>;</w:t>
      </w:r>
    </w:p>
    <w:p w:rsidR="00FE796D" w:rsidRDefault="00FE796D" w:rsidP="00FE796D">
      <w:pPr>
        <w:pStyle w:val="a4"/>
        <w:jc w:val="both"/>
        <w:rPr>
          <w:rFonts w:ascii="Times New Roman" w:hAnsi="Times New Roman"/>
          <w:sz w:val="28"/>
          <w:szCs w:val="28"/>
        </w:rPr>
      </w:pPr>
      <w:r>
        <w:rPr>
          <w:rFonts w:ascii="Times New Roman" w:hAnsi="Times New Roman"/>
          <w:sz w:val="28"/>
          <w:szCs w:val="28"/>
        </w:rPr>
        <w:tab/>
        <w:t>б) в черно-белом режиме при отсутствии в документе графических изображений;</w:t>
      </w:r>
    </w:p>
    <w:p w:rsidR="00FE796D" w:rsidRDefault="00FE796D" w:rsidP="00FE796D">
      <w:pPr>
        <w:pStyle w:val="a4"/>
        <w:jc w:val="both"/>
        <w:rPr>
          <w:rFonts w:ascii="Times New Roman" w:hAnsi="Times New Roman"/>
          <w:sz w:val="28"/>
          <w:szCs w:val="28"/>
        </w:rPr>
      </w:pPr>
      <w:r>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FE796D" w:rsidRDefault="00FE796D" w:rsidP="00FE796D">
      <w:pPr>
        <w:pStyle w:val="a4"/>
        <w:jc w:val="both"/>
        <w:rPr>
          <w:rFonts w:ascii="Times New Roman" w:hAnsi="Times New Roman"/>
          <w:sz w:val="28"/>
          <w:szCs w:val="28"/>
        </w:rPr>
      </w:pPr>
      <w:r>
        <w:rPr>
          <w:rFonts w:ascii="Times New Roman" w:hAnsi="Times New Roman"/>
          <w:sz w:val="28"/>
          <w:szCs w:val="28"/>
        </w:rPr>
        <w:lastRenderedPageBreak/>
        <w:tab/>
        <w:t>г) в режиме «оттенки серого» при наличии в документе изображений, отличных от цветного изображения.</w:t>
      </w:r>
    </w:p>
    <w:p w:rsidR="00FE796D" w:rsidRDefault="00FE796D" w:rsidP="00FE796D">
      <w:pPr>
        <w:pStyle w:val="a4"/>
        <w:jc w:val="both"/>
        <w:rPr>
          <w:rFonts w:ascii="Times New Roman" w:hAnsi="Times New Roman"/>
          <w:sz w:val="28"/>
          <w:szCs w:val="28"/>
        </w:rPr>
      </w:pPr>
      <w:r>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FE796D" w:rsidRDefault="00FE796D" w:rsidP="00FE796D">
      <w:pPr>
        <w:ind w:firstLine="709"/>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FE796D" w:rsidRDefault="00FE796D" w:rsidP="00FE796D">
      <w:pPr>
        <w:ind w:firstLine="709"/>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FE796D" w:rsidRDefault="00FE796D" w:rsidP="00FE796D">
      <w:pPr>
        <w:autoSpaceDE w:val="0"/>
        <w:autoSpaceDN w:val="0"/>
        <w:adjustRightInd w:val="0"/>
        <w:ind w:firstLine="709"/>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E796D" w:rsidRDefault="00FE796D" w:rsidP="00FE796D">
      <w:pPr>
        <w:autoSpaceDE w:val="0"/>
        <w:autoSpaceDN w:val="0"/>
        <w:adjustRightInd w:val="0"/>
        <w:ind w:firstLine="709"/>
        <w:jc w:val="both"/>
        <w:outlineLvl w:val="2"/>
        <w:rPr>
          <w:sz w:val="28"/>
          <w:szCs w:val="28"/>
        </w:rPr>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E796D" w:rsidRDefault="00FE796D" w:rsidP="00FE796D">
      <w:pPr>
        <w:autoSpaceDE w:val="0"/>
        <w:autoSpaceDN w:val="0"/>
        <w:adjustRightInd w:val="0"/>
        <w:ind w:firstLine="709"/>
        <w:jc w:val="both"/>
        <w:outlineLvl w:val="2"/>
        <w:rPr>
          <w:sz w:val="28"/>
          <w:szCs w:val="28"/>
        </w:rPr>
      </w:pPr>
      <w:r>
        <w:rPr>
          <w:sz w:val="28"/>
          <w:szCs w:val="28"/>
        </w:rPr>
        <w:t>55. Время выполнения административной процедуры – 1 рабочий день.</w:t>
      </w:r>
    </w:p>
    <w:p w:rsidR="00FE796D" w:rsidRDefault="00FE796D" w:rsidP="00FE796D">
      <w:pPr>
        <w:autoSpaceDE w:val="0"/>
        <w:autoSpaceDN w:val="0"/>
        <w:adjustRightInd w:val="0"/>
        <w:ind w:firstLine="709"/>
        <w:jc w:val="both"/>
        <w:outlineLvl w:val="2"/>
        <w:rPr>
          <w:sz w:val="28"/>
          <w:szCs w:val="28"/>
          <w:highlight w:val="yellow"/>
        </w:rPr>
      </w:pPr>
    </w:p>
    <w:p w:rsidR="00FE796D" w:rsidRDefault="00FE796D" w:rsidP="00FE796D">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FE796D" w:rsidRDefault="00FE796D" w:rsidP="00FE796D">
      <w:pPr>
        <w:widowControl w:val="0"/>
        <w:autoSpaceDE w:val="0"/>
        <w:autoSpaceDN w:val="0"/>
        <w:adjustRightInd w:val="0"/>
        <w:ind w:firstLine="709"/>
        <w:jc w:val="both"/>
        <w:rPr>
          <w:sz w:val="28"/>
          <w:szCs w:val="28"/>
        </w:rPr>
      </w:pPr>
      <w:r>
        <w:rPr>
          <w:sz w:val="28"/>
          <w:szCs w:val="28"/>
        </w:rPr>
        <w:t>56. Основанием для начала административной процедуры является принятое и зарегистрированное заявление (запрос).</w:t>
      </w:r>
    </w:p>
    <w:p w:rsidR="00FE796D" w:rsidRDefault="00FE796D" w:rsidP="00FE796D">
      <w:pPr>
        <w:widowControl w:val="0"/>
        <w:autoSpaceDE w:val="0"/>
        <w:autoSpaceDN w:val="0"/>
        <w:adjustRightInd w:val="0"/>
        <w:ind w:firstLine="709"/>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FE796D" w:rsidRDefault="00FE796D" w:rsidP="00FE796D">
      <w:pPr>
        <w:widowControl w:val="0"/>
        <w:autoSpaceDE w:val="0"/>
        <w:autoSpaceDN w:val="0"/>
        <w:adjustRightInd w:val="0"/>
        <w:ind w:firstLine="709"/>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FE796D" w:rsidRDefault="00FE796D" w:rsidP="00FE796D">
      <w:pPr>
        <w:widowControl w:val="0"/>
        <w:autoSpaceDE w:val="0"/>
        <w:autoSpaceDN w:val="0"/>
        <w:adjustRightInd w:val="0"/>
        <w:ind w:firstLine="709"/>
        <w:jc w:val="both"/>
        <w:rPr>
          <w:sz w:val="28"/>
          <w:szCs w:val="28"/>
        </w:rPr>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E796D" w:rsidRDefault="00FE796D" w:rsidP="00FE796D">
      <w:pPr>
        <w:widowControl w:val="0"/>
        <w:autoSpaceDE w:val="0"/>
        <w:autoSpaceDN w:val="0"/>
        <w:adjustRightInd w:val="0"/>
        <w:ind w:firstLine="709"/>
        <w:jc w:val="both"/>
        <w:rPr>
          <w:sz w:val="28"/>
          <w:szCs w:val="28"/>
        </w:rPr>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FE796D" w:rsidRDefault="00FE796D" w:rsidP="00FE796D">
      <w:pPr>
        <w:pStyle w:val="a5"/>
        <w:widowControl w:val="0"/>
        <w:autoSpaceDE w:val="0"/>
        <w:autoSpaceDN w:val="0"/>
        <w:adjustRightInd w:val="0"/>
        <w:ind w:left="0" w:firstLine="708"/>
        <w:jc w:val="both"/>
        <w:rPr>
          <w:sz w:val="28"/>
          <w:szCs w:val="28"/>
        </w:rPr>
      </w:pPr>
      <w:r>
        <w:rPr>
          <w:sz w:val="28"/>
          <w:szCs w:val="28"/>
        </w:rPr>
        <w:t xml:space="preserve">60. Ответ на межведомственный запрос, направляется в срок, установленный </w:t>
      </w:r>
      <w:proofErr w:type="gramStart"/>
      <w:r>
        <w:rPr>
          <w:sz w:val="28"/>
          <w:szCs w:val="28"/>
        </w:rPr>
        <w:t>действующим  законодательством</w:t>
      </w:r>
      <w:proofErr w:type="gramEnd"/>
      <w:r>
        <w:rPr>
          <w:sz w:val="28"/>
          <w:szCs w:val="28"/>
        </w:rPr>
        <w:t xml:space="preserve">.   </w:t>
      </w:r>
    </w:p>
    <w:p w:rsidR="00FE796D" w:rsidRDefault="00FE796D" w:rsidP="00FE796D">
      <w:pPr>
        <w:pStyle w:val="a5"/>
        <w:widowControl w:val="0"/>
        <w:autoSpaceDE w:val="0"/>
        <w:autoSpaceDN w:val="0"/>
        <w:adjustRightInd w:val="0"/>
        <w:ind w:left="0" w:firstLine="709"/>
        <w:jc w:val="both"/>
        <w:rPr>
          <w:sz w:val="28"/>
          <w:szCs w:val="28"/>
        </w:rPr>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w:t>
      </w:r>
      <w:proofErr w:type="gramStart"/>
      <w:r>
        <w:rPr>
          <w:sz w:val="28"/>
          <w:szCs w:val="28"/>
        </w:rPr>
        <w:t xml:space="preserve">услуги </w:t>
      </w:r>
      <w:r>
        <w:rPr>
          <w:b/>
          <w:sz w:val="28"/>
          <w:szCs w:val="28"/>
        </w:rPr>
        <w:t xml:space="preserve"> </w:t>
      </w:r>
      <w:r>
        <w:rPr>
          <w:sz w:val="28"/>
          <w:szCs w:val="28"/>
        </w:rPr>
        <w:t>либо</w:t>
      </w:r>
      <w:proofErr w:type="gramEnd"/>
      <w:r>
        <w:rPr>
          <w:sz w:val="28"/>
          <w:szCs w:val="28"/>
        </w:rPr>
        <w:t xml:space="preserve"> отказа в ее предоставлении.</w:t>
      </w:r>
    </w:p>
    <w:p w:rsidR="00FE796D" w:rsidRDefault="00FE796D" w:rsidP="00FE796D">
      <w:pPr>
        <w:autoSpaceDE w:val="0"/>
        <w:autoSpaceDN w:val="0"/>
        <w:adjustRightInd w:val="0"/>
        <w:ind w:firstLine="709"/>
        <w:outlineLvl w:val="2"/>
        <w:rPr>
          <w:sz w:val="28"/>
          <w:szCs w:val="28"/>
          <w:highlight w:val="yellow"/>
        </w:rPr>
      </w:pPr>
    </w:p>
    <w:p w:rsidR="00FE796D" w:rsidRDefault="00FE796D" w:rsidP="00FE796D">
      <w:pPr>
        <w:autoSpaceDE w:val="0"/>
        <w:autoSpaceDN w:val="0"/>
        <w:adjustRightInd w:val="0"/>
        <w:ind w:firstLine="709"/>
        <w:jc w:val="center"/>
        <w:rPr>
          <w:sz w:val="28"/>
          <w:szCs w:val="28"/>
        </w:rPr>
      </w:pPr>
      <w:r>
        <w:rPr>
          <w:sz w:val="28"/>
          <w:szCs w:val="28"/>
        </w:rPr>
        <w:t>Формирование пакета документов</w:t>
      </w:r>
    </w:p>
    <w:p w:rsidR="00FE796D" w:rsidRDefault="00FE796D" w:rsidP="00FE796D">
      <w:pPr>
        <w:autoSpaceDE w:val="0"/>
        <w:autoSpaceDN w:val="0"/>
        <w:adjustRightInd w:val="0"/>
        <w:ind w:firstLine="709"/>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FE796D" w:rsidRDefault="00FE796D" w:rsidP="00FE796D">
      <w:pPr>
        <w:autoSpaceDE w:val="0"/>
        <w:autoSpaceDN w:val="0"/>
        <w:adjustRightInd w:val="0"/>
        <w:ind w:firstLine="709"/>
        <w:jc w:val="both"/>
        <w:outlineLvl w:val="2"/>
        <w:rPr>
          <w:sz w:val="28"/>
          <w:szCs w:val="28"/>
        </w:rPr>
      </w:pPr>
      <w:r>
        <w:rPr>
          <w:sz w:val="28"/>
          <w:szCs w:val="28"/>
        </w:rPr>
        <w:lastRenderedPageBreak/>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FE796D" w:rsidRPr="00DA4934" w:rsidRDefault="00FE796D" w:rsidP="00FE796D">
      <w:pPr>
        <w:autoSpaceDE w:val="0"/>
        <w:autoSpaceDN w:val="0"/>
        <w:adjustRightInd w:val="0"/>
        <w:ind w:firstLine="709"/>
        <w:jc w:val="both"/>
        <w:outlineLvl w:val="2"/>
        <w:rPr>
          <w:sz w:val="28"/>
          <w:szCs w:val="28"/>
        </w:rPr>
      </w:pPr>
      <w:r>
        <w:rPr>
          <w:sz w:val="28"/>
          <w:szCs w:val="28"/>
        </w:rPr>
        <w:t>64. Результатом настоящей административ</w:t>
      </w:r>
      <w:r w:rsidR="00DA4934">
        <w:rPr>
          <w:sz w:val="28"/>
          <w:szCs w:val="28"/>
        </w:rPr>
        <w:t xml:space="preserve">ной процедуры является </w:t>
      </w:r>
      <w:r w:rsidR="00DA4934" w:rsidRPr="00DA4934">
        <w:rPr>
          <w:sz w:val="28"/>
          <w:szCs w:val="28"/>
        </w:rPr>
        <w:t>протокол</w:t>
      </w:r>
      <w:r w:rsidRPr="00DA4934">
        <w:rPr>
          <w:sz w:val="28"/>
          <w:szCs w:val="28"/>
        </w:rPr>
        <w:t xml:space="preserve"> о предоставлении или об отказе в предоставлении му</w:t>
      </w:r>
      <w:r w:rsidR="00DA4934" w:rsidRPr="00DA4934">
        <w:rPr>
          <w:sz w:val="28"/>
          <w:szCs w:val="28"/>
        </w:rPr>
        <w:t xml:space="preserve">ниципальной услуги, </w:t>
      </w:r>
      <w:proofErr w:type="gramStart"/>
      <w:r w:rsidR="00DA4934" w:rsidRPr="00DA4934">
        <w:rPr>
          <w:sz w:val="28"/>
          <w:szCs w:val="28"/>
        </w:rPr>
        <w:t xml:space="preserve">который </w:t>
      </w:r>
      <w:r w:rsidRPr="00DA4934">
        <w:rPr>
          <w:sz w:val="28"/>
          <w:szCs w:val="28"/>
        </w:rPr>
        <w:t xml:space="preserve"> направляется</w:t>
      </w:r>
      <w:proofErr w:type="gramEnd"/>
      <w:r w:rsidRPr="00DA4934">
        <w:rPr>
          <w:sz w:val="28"/>
          <w:szCs w:val="28"/>
        </w:rPr>
        <w:t xml:space="preserve">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FE796D" w:rsidRPr="00DA4934" w:rsidRDefault="00FE796D" w:rsidP="00FE796D">
      <w:pPr>
        <w:autoSpaceDE w:val="0"/>
        <w:autoSpaceDN w:val="0"/>
        <w:adjustRightInd w:val="0"/>
        <w:ind w:firstLine="709"/>
        <w:jc w:val="both"/>
        <w:outlineLvl w:val="2"/>
        <w:rPr>
          <w:sz w:val="28"/>
          <w:szCs w:val="28"/>
        </w:rPr>
      </w:pPr>
      <w:r w:rsidRPr="00DA4934">
        <w:rPr>
          <w:sz w:val="28"/>
          <w:szCs w:val="28"/>
        </w:rPr>
        <w:t>65. Способом фиксации результата административной процедуры яв</w:t>
      </w:r>
      <w:r w:rsidR="00DA4934" w:rsidRPr="00DA4934">
        <w:rPr>
          <w:sz w:val="28"/>
          <w:szCs w:val="28"/>
        </w:rPr>
        <w:t>ляется оформление протокола</w:t>
      </w:r>
      <w:r w:rsidRPr="00DA4934">
        <w:rPr>
          <w:sz w:val="28"/>
          <w:szCs w:val="28"/>
        </w:rPr>
        <w:t>.</w:t>
      </w:r>
    </w:p>
    <w:p w:rsidR="00FE796D" w:rsidRDefault="00FE796D" w:rsidP="00FE796D">
      <w:pPr>
        <w:autoSpaceDE w:val="0"/>
        <w:autoSpaceDN w:val="0"/>
        <w:adjustRightInd w:val="0"/>
        <w:ind w:firstLine="709"/>
        <w:jc w:val="both"/>
        <w:outlineLvl w:val="2"/>
        <w:rPr>
          <w:sz w:val="28"/>
          <w:szCs w:val="28"/>
        </w:rPr>
      </w:pPr>
      <w:r>
        <w:rPr>
          <w:sz w:val="28"/>
          <w:szCs w:val="28"/>
        </w:rPr>
        <w:t>66. Время выполнения административной процедуры – 12 рабочих дней.</w:t>
      </w:r>
    </w:p>
    <w:p w:rsidR="00FE796D" w:rsidRDefault="00FE796D" w:rsidP="00FE796D">
      <w:pPr>
        <w:autoSpaceDE w:val="0"/>
        <w:autoSpaceDN w:val="0"/>
        <w:adjustRightInd w:val="0"/>
        <w:ind w:firstLine="709"/>
        <w:jc w:val="both"/>
        <w:outlineLvl w:val="2"/>
        <w:rPr>
          <w:sz w:val="28"/>
          <w:szCs w:val="28"/>
          <w:highlight w:val="yellow"/>
        </w:rPr>
      </w:pPr>
    </w:p>
    <w:p w:rsidR="00FE796D" w:rsidRDefault="00FE796D" w:rsidP="00FE796D">
      <w:pPr>
        <w:autoSpaceDE w:val="0"/>
        <w:autoSpaceDN w:val="0"/>
        <w:adjustRightInd w:val="0"/>
        <w:ind w:firstLine="709"/>
        <w:jc w:val="center"/>
        <w:outlineLvl w:val="0"/>
        <w:rPr>
          <w:sz w:val="28"/>
          <w:szCs w:val="28"/>
        </w:rPr>
      </w:pPr>
      <w:r>
        <w:rPr>
          <w:sz w:val="28"/>
          <w:szCs w:val="28"/>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E796D" w:rsidRDefault="00FE796D" w:rsidP="00FE796D">
      <w:pPr>
        <w:autoSpaceDE w:val="0"/>
        <w:autoSpaceDN w:val="0"/>
        <w:adjustRightInd w:val="0"/>
        <w:ind w:firstLine="709"/>
        <w:jc w:val="both"/>
        <w:outlineLvl w:val="0"/>
        <w:rPr>
          <w:sz w:val="28"/>
          <w:szCs w:val="28"/>
        </w:rPr>
      </w:pPr>
      <w:r>
        <w:rPr>
          <w:sz w:val="28"/>
          <w:szCs w:val="28"/>
        </w:rPr>
        <w:t>67. Основанием для начала пр</w:t>
      </w:r>
      <w:r w:rsidR="00DA4934">
        <w:rPr>
          <w:sz w:val="28"/>
          <w:szCs w:val="28"/>
        </w:rPr>
        <w:t xml:space="preserve">оцедуры является </w:t>
      </w:r>
      <w:r w:rsidR="00DA4934" w:rsidRPr="00DA4934">
        <w:rPr>
          <w:sz w:val="28"/>
          <w:szCs w:val="28"/>
        </w:rPr>
        <w:t>протокол</w:t>
      </w:r>
      <w:r>
        <w:rPr>
          <w:sz w:val="28"/>
          <w:szCs w:val="28"/>
        </w:rPr>
        <w:t xml:space="preserve"> о предоставлении или об отказе в предоставлении муниципальной услуги. </w:t>
      </w:r>
    </w:p>
    <w:p w:rsidR="00FE796D" w:rsidRDefault="00FE796D" w:rsidP="00FE796D">
      <w:pPr>
        <w:autoSpaceDE w:val="0"/>
        <w:autoSpaceDN w:val="0"/>
        <w:adjustRightInd w:val="0"/>
        <w:ind w:firstLine="709"/>
        <w:jc w:val="both"/>
        <w:outlineLvl w:val="0"/>
        <w:rPr>
          <w:sz w:val="28"/>
          <w:szCs w:val="28"/>
        </w:rPr>
      </w:pPr>
      <w:r>
        <w:rPr>
          <w:sz w:val="28"/>
          <w:szCs w:val="28"/>
        </w:rPr>
        <w:t xml:space="preserve">68. Решение о </w:t>
      </w:r>
      <w:proofErr w:type="spellStart"/>
      <w:r>
        <w:rPr>
          <w:sz w:val="28"/>
          <w:szCs w:val="28"/>
        </w:rPr>
        <w:t>о</w:t>
      </w:r>
      <w:proofErr w:type="spellEnd"/>
      <w:r>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FE796D" w:rsidRDefault="00FE796D" w:rsidP="00FE796D">
      <w:pPr>
        <w:autoSpaceDE w:val="0"/>
        <w:autoSpaceDN w:val="0"/>
        <w:adjustRightInd w:val="0"/>
        <w:ind w:firstLine="709"/>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FE796D" w:rsidRDefault="00FE796D" w:rsidP="00FE796D">
      <w:pPr>
        <w:autoSpaceDE w:val="0"/>
        <w:autoSpaceDN w:val="0"/>
        <w:adjustRightInd w:val="0"/>
        <w:ind w:firstLine="709"/>
        <w:jc w:val="both"/>
        <w:outlineLvl w:val="2"/>
        <w:rPr>
          <w:sz w:val="28"/>
          <w:szCs w:val="28"/>
        </w:rPr>
      </w:pPr>
      <w:r>
        <w:rPr>
          <w:sz w:val="28"/>
          <w:szCs w:val="28"/>
        </w:rPr>
        <w:t>70. Заявителю</w:t>
      </w:r>
      <w:r>
        <w:t xml:space="preserve"> </w:t>
      </w:r>
      <w:r>
        <w:rPr>
          <w:sz w:val="28"/>
          <w:szCs w:val="28"/>
        </w:rPr>
        <w:t>не позднее чем через три рабочих дня со дня принятия соответствующего решения направляется (выдается) уведомление о принятом решении</w:t>
      </w:r>
      <w:r>
        <w:t xml:space="preserve"> </w:t>
      </w:r>
      <w:r>
        <w:rPr>
          <w:sz w:val="28"/>
          <w:szCs w:val="28"/>
        </w:rPr>
        <w:t xml:space="preserve">(заказным письмом, в форме электронного документа по адресу электронной почты, указанному в заявлении, через МФЦ). </w:t>
      </w:r>
    </w:p>
    <w:p w:rsidR="00FE796D" w:rsidRDefault="00FE796D" w:rsidP="00FE796D">
      <w:pPr>
        <w:autoSpaceDE w:val="0"/>
        <w:autoSpaceDN w:val="0"/>
        <w:adjustRightInd w:val="0"/>
        <w:ind w:firstLine="709"/>
        <w:jc w:val="both"/>
        <w:outlineLvl w:val="2"/>
        <w:rPr>
          <w:sz w:val="28"/>
          <w:szCs w:val="28"/>
        </w:rPr>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E796D" w:rsidRDefault="00FE796D" w:rsidP="00FE796D">
      <w:pPr>
        <w:autoSpaceDE w:val="0"/>
        <w:autoSpaceDN w:val="0"/>
        <w:adjustRightInd w:val="0"/>
        <w:ind w:firstLine="709"/>
        <w:jc w:val="both"/>
        <w:outlineLvl w:val="2"/>
        <w:rPr>
          <w:sz w:val="28"/>
          <w:szCs w:val="28"/>
        </w:rPr>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FE796D" w:rsidRDefault="00FE796D" w:rsidP="00FE796D">
      <w:pPr>
        <w:autoSpaceDE w:val="0"/>
        <w:autoSpaceDN w:val="0"/>
        <w:adjustRightInd w:val="0"/>
        <w:ind w:firstLine="709"/>
        <w:jc w:val="both"/>
        <w:outlineLvl w:val="2"/>
        <w:rPr>
          <w:sz w:val="28"/>
          <w:szCs w:val="28"/>
        </w:rPr>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Pr>
          <w:sz w:val="28"/>
          <w:szCs w:val="28"/>
        </w:rPr>
        <w:t>выдача  заявителю</w:t>
      </w:r>
      <w:proofErr w:type="gramEnd"/>
      <w:r>
        <w:rPr>
          <w:sz w:val="28"/>
          <w:szCs w:val="28"/>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w:t>
      </w:r>
      <w:r>
        <w:rPr>
          <w:sz w:val="28"/>
          <w:szCs w:val="28"/>
        </w:rPr>
        <w:lastRenderedPageBreak/>
        <w:t xml:space="preserve">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FE796D" w:rsidRDefault="00FE796D" w:rsidP="00FE796D">
      <w:pPr>
        <w:autoSpaceDE w:val="0"/>
        <w:autoSpaceDN w:val="0"/>
        <w:adjustRightInd w:val="0"/>
        <w:ind w:firstLine="709"/>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FE796D" w:rsidRDefault="00FE796D" w:rsidP="00FE796D">
      <w:pPr>
        <w:ind w:right="-1" w:firstLine="708"/>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E796D" w:rsidRDefault="00FE796D" w:rsidP="00FE796D">
      <w:pPr>
        <w:ind w:right="-1" w:firstLine="709"/>
        <w:jc w:val="center"/>
        <w:rPr>
          <w:sz w:val="28"/>
          <w:szCs w:val="28"/>
          <w:highlight w:val="yellow"/>
        </w:rPr>
      </w:pPr>
    </w:p>
    <w:p w:rsidR="00FE796D" w:rsidRDefault="00FE796D" w:rsidP="00FE796D">
      <w:pPr>
        <w:ind w:right="-1" w:firstLine="709"/>
        <w:jc w:val="center"/>
        <w:rPr>
          <w:sz w:val="28"/>
          <w:szCs w:val="28"/>
        </w:rPr>
      </w:pPr>
      <w:r>
        <w:rPr>
          <w:sz w:val="28"/>
          <w:szCs w:val="28"/>
        </w:rPr>
        <w:t>Порядок выполнения административных процедур (действий) МФЦ</w:t>
      </w:r>
    </w:p>
    <w:p w:rsidR="00FE796D" w:rsidRDefault="00FE796D" w:rsidP="00FE796D">
      <w:pPr>
        <w:ind w:right="-1" w:firstLine="709"/>
        <w:jc w:val="center"/>
        <w:rPr>
          <w:sz w:val="28"/>
          <w:szCs w:val="28"/>
        </w:rPr>
      </w:pPr>
    </w:p>
    <w:p w:rsidR="00FE796D" w:rsidRDefault="00FE796D" w:rsidP="00FE796D">
      <w:pPr>
        <w:ind w:right="-1" w:firstLine="709"/>
        <w:jc w:val="center"/>
        <w:rPr>
          <w:sz w:val="28"/>
          <w:szCs w:val="28"/>
        </w:rPr>
      </w:pPr>
      <w:r>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E796D" w:rsidRDefault="00FE796D" w:rsidP="00FE796D">
      <w:pPr>
        <w:ind w:right="-1" w:firstLine="709"/>
        <w:jc w:val="both"/>
        <w:rPr>
          <w:sz w:val="28"/>
          <w:szCs w:val="28"/>
        </w:rPr>
      </w:pPr>
      <w:r>
        <w:rPr>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FE796D" w:rsidRDefault="00FE796D" w:rsidP="00FE796D">
      <w:pPr>
        <w:ind w:right="-1" w:firstLine="709"/>
        <w:jc w:val="both"/>
        <w:rPr>
          <w:sz w:val="28"/>
          <w:szCs w:val="28"/>
        </w:rPr>
      </w:pPr>
      <w:r>
        <w:rPr>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FE796D" w:rsidRDefault="00FE796D" w:rsidP="00FE796D">
      <w:pPr>
        <w:ind w:right="-1" w:firstLine="709"/>
        <w:jc w:val="both"/>
        <w:rPr>
          <w:sz w:val="28"/>
          <w:szCs w:val="28"/>
        </w:rPr>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FE796D" w:rsidRDefault="00FE796D" w:rsidP="00FE796D">
      <w:pPr>
        <w:ind w:right="-1" w:firstLine="709"/>
        <w:jc w:val="both"/>
        <w:rPr>
          <w:sz w:val="28"/>
          <w:szCs w:val="28"/>
        </w:rPr>
      </w:pPr>
    </w:p>
    <w:p w:rsidR="00FE796D" w:rsidRDefault="00FE796D" w:rsidP="00FE796D">
      <w:pPr>
        <w:ind w:right="-1" w:firstLine="709"/>
        <w:jc w:val="center"/>
        <w:rPr>
          <w:sz w:val="28"/>
          <w:szCs w:val="28"/>
        </w:rPr>
      </w:pPr>
      <w:r>
        <w:rPr>
          <w:sz w:val="28"/>
          <w:szCs w:val="28"/>
        </w:rPr>
        <w:t xml:space="preserve">Прием запросов заявителей о предоставлении муниципальной </w:t>
      </w:r>
    </w:p>
    <w:p w:rsidR="00FE796D" w:rsidRDefault="00FE796D" w:rsidP="00FE796D">
      <w:pPr>
        <w:ind w:right="-1" w:firstLine="709"/>
        <w:jc w:val="center"/>
        <w:rPr>
          <w:sz w:val="28"/>
          <w:szCs w:val="28"/>
        </w:rPr>
      </w:pPr>
      <w:r>
        <w:rPr>
          <w:sz w:val="28"/>
          <w:szCs w:val="28"/>
        </w:rPr>
        <w:t>услуги и иных документов, необходимых для предоставления муниципальной услуги</w:t>
      </w:r>
    </w:p>
    <w:p w:rsidR="00FE796D" w:rsidRDefault="00FE796D" w:rsidP="00FE796D">
      <w:pPr>
        <w:ind w:right="-1" w:firstLine="709"/>
        <w:jc w:val="both"/>
        <w:rPr>
          <w:sz w:val="28"/>
          <w:szCs w:val="28"/>
        </w:rPr>
      </w:pPr>
      <w:r>
        <w:rPr>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FE796D" w:rsidRDefault="00FE796D" w:rsidP="00FE796D">
      <w:pPr>
        <w:ind w:right="-1" w:firstLine="709"/>
        <w:jc w:val="both"/>
        <w:rPr>
          <w:sz w:val="28"/>
          <w:szCs w:val="28"/>
        </w:rPr>
      </w:pPr>
      <w:r>
        <w:rPr>
          <w:sz w:val="28"/>
          <w:szCs w:val="28"/>
        </w:rPr>
        <w:t>79. Специалист МФЦ, осуществляющий прием документов:</w:t>
      </w:r>
    </w:p>
    <w:p w:rsidR="00FE796D" w:rsidRDefault="00FE796D" w:rsidP="00FE796D">
      <w:pPr>
        <w:ind w:right="-1" w:firstLine="709"/>
        <w:jc w:val="both"/>
        <w:rPr>
          <w:sz w:val="28"/>
          <w:szCs w:val="28"/>
        </w:rPr>
      </w:pPr>
      <w:r>
        <w:rPr>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FE796D" w:rsidRDefault="00FE796D" w:rsidP="00FE796D">
      <w:pPr>
        <w:ind w:right="-1" w:firstLine="709"/>
        <w:jc w:val="both"/>
        <w:rPr>
          <w:sz w:val="28"/>
          <w:szCs w:val="28"/>
        </w:rPr>
      </w:pPr>
      <w:r>
        <w:rPr>
          <w:sz w:val="28"/>
          <w:szCs w:val="28"/>
        </w:rPr>
        <w:lastRenderedPageBreak/>
        <w:t xml:space="preserve">2) проверяет комплектность представленных заявителем документов согласно </w:t>
      </w:r>
      <w:proofErr w:type="gramStart"/>
      <w:r>
        <w:rPr>
          <w:sz w:val="28"/>
          <w:szCs w:val="28"/>
        </w:rPr>
        <w:t>перечню</w:t>
      </w:r>
      <w:proofErr w:type="gramEnd"/>
      <w:r>
        <w:rPr>
          <w:sz w:val="28"/>
          <w:szCs w:val="28"/>
        </w:rPr>
        <w:t xml:space="preserve"> необходимых для предоставления муниципальной услуги документов;</w:t>
      </w:r>
    </w:p>
    <w:p w:rsidR="00FE796D" w:rsidRDefault="00FE796D" w:rsidP="00FE796D">
      <w:pPr>
        <w:ind w:right="-1" w:firstLine="709"/>
        <w:jc w:val="both"/>
        <w:rPr>
          <w:sz w:val="28"/>
          <w:szCs w:val="28"/>
        </w:rPr>
      </w:pPr>
      <w:r>
        <w:rPr>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FE796D" w:rsidRDefault="00FE796D" w:rsidP="00FE796D">
      <w:pPr>
        <w:ind w:right="-1" w:firstLine="709"/>
        <w:jc w:val="both"/>
        <w:rPr>
          <w:sz w:val="28"/>
          <w:szCs w:val="28"/>
        </w:rPr>
      </w:pPr>
      <w:r>
        <w:rPr>
          <w:sz w:val="28"/>
          <w:szCs w:val="28"/>
        </w:rPr>
        <w:t>4) проверяет соответствие представленных заявителем документов установленным требованиям;</w:t>
      </w:r>
    </w:p>
    <w:p w:rsidR="00FE796D" w:rsidRDefault="00FE796D" w:rsidP="00FE796D">
      <w:pPr>
        <w:ind w:right="-1" w:firstLine="709"/>
        <w:jc w:val="both"/>
        <w:rPr>
          <w:sz w:val="28"/>
          <w:szCs w:val="28"/>
        </w:rPr>
      </w:pPr>
      <w:r>
        <w:rPr>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E796D" w:rsidRDefault="00FE796D" w:rsidP="00FE796D">
      <w:pPr>
        <w:ind w:right="-1" w:firstLine="709"/>
        <w:jc w:val="both"/>
        <w:rPr>
          <w:sz w:val="28"/>
          <w:szCs w:val="28"/>
        </w:rPr>
      </w:pPr>
      <w:r>
        <w:rPr>
          <w:sz w:val="28"/>
          <w:szCs w:val="28"/>
        </w:rPr>
        <w:t>6) распечатывает бланк заявления и предлагает заявителю собственноручно заполнить его;</w:t>
      </w:r>
    </w:p>
    <w:p w:rsidR="00FE796D" w:rsidRDefault="00FE796D" w:rsidP="00FE796D">
      <w:pPr>
        <w:ind w:right="-1" w:firstLine="709"/>
        <w:jc w:val="both"/>
        <w:rPr>
          <w:sz w:val="28"/>
          <w:szCs w:val="28"/>
        </w:rPr>
      </w:pPr>
      <w:r>
        <w:rPr>
          <w:sz w:val="28"/>
          <w:szCs w:val="28"/>
        </w:rPr>
        <w:t>7) проверяет полноту оформления заявления;</w:t>
      </w:r>
    </w:p>
    <w:p w:rsidR="00FE796D" w:rsidRDefault="00FE796D" w:rsidP="00FE796D">
      <w:pPr>
        <w:ind w:right="-1" w:firstLine="709"/>
        <w:jc w:val="both"/>
        <w:rPr>
          <w:sz w:val="28"/>
          <w:szCs w:val="28"/>
        </w:rPr>
      </w:pPr>
      <w:r>
        <w:rPr>
          <w:sz w:val="28"/>
          <w:szCs w:val="28"/>
        </w:rPr>
        <w:t>8) принимает заявление и регистрирует заявку, выдает заявителю расписку о приеме и регистрации заявления.</w:t>
      </w:r>
    </w:p>
    <w:p w:rsidR="00FE796D" w:rsidRDefault="00FE796D" w:rsidP="00FE796D">
      <w:pPr>
        <w:ind w:right="-1" w:firstLine="709"/>
        <w:jc w:val="both"/>
        <w:rPr>
          <w:sz w:val="28"/>
          <w:szCs w:val="28"/>
        </w:rPr>
      </w:pPr>
    </w:p>
    <w:p w:rsidR="00FE796D" w:rsidRDefault="00FE796D" w:rsidP="00FE796D">
      <w:pPr>
        <w:ind w:right="-1" w:firstLine="709"/>
        <w:jc w:val="center"/>
        <w:rPr>
          <w:sz w:val="28"/>
          <w:szCs w:val="28"/>
        </w:rPr>
      </w:pPr>
      <w:r>
        <w:rPr>
          <w:sz w:val="28"/>
          <w:szCs w:val="28"/>
        </w:rPr>
        <w:t xml:space="preserve">Формирование и направление МФЦ межведомственного </w:t>
      </w:r>
    </w:p>
    <w:p w:rsidR="00FE796D" w:rsidRDefault="00FE796D" w:rsidP="00FE796D">
      <w:pPr>
        <w:ind w:right="-1" w:firstLine="709"/>
        <w:jc w:val="center"/>
        <w:rPr>
          <w:sz w:val="28"/>
          <w:szCs w:val="28"/>
        </w:rPr>
      </w:pPr>
      <w:r>
        <w:rPr>
          <w:sz w:val="28"/>
          <w:szCs w:val="28"/>
        </w:rPr>
        <w:t xml:space="preserve">запроса в органы, участвующие в предоставлении </w:t>
      </w:r>
    </w:p>
    <w:p w:rsidR="00FE796D" w:rsidRDefault="00FE796D" w:rsidP="00FE796D">
      <w:pPr>
        <w:ind w:right="-1" w:firstLine="709"/>
        <w:jc w:val="center"/>
        <w:rPr>
          <w:sz w:val="28"/>
          <w:szCs w:val="28"/>
        </w:rPr>
      </w:pPr>
      <w:r>
        <w:rPr>
          <w:sz w:val="28"/>
          <w:szCs w:val="28"/>
        </w:rPr>
        <w:t>муниципальной услуги</w:t>
      </w:r>
    </w:p>
    <w:p w:rsidR="00FE796D" w:rsidRDefault="00FE796D" w:rsidP="00FE796D">
      <w:pPr>
        <w:ind w:right="-1" w:firstLine="709"/>
        <w:jc w:val="both"/>
        <w:rPr>
          <w:sz w:val="28"/>
          <w:szCs w:val="28"/>
        </w:rPr>
      </w:pPr>
      <w:r>
        <w:rPr>
          <w:sz w:val="28"/>
          <w:szCs w:val="28"/>
        </w:rPr>
        <w:t>80. Специалист МФЦ направляет межведомственный запрос в органы, участвующие в предоставлении муницип</w:t>
      </w:r>
      <w:r w:rsidR="00DA4934">
        <w:rPr>
          <w:sz w:val="28"/>
          <w:szCs w:val="28"/>
        </w:rPr>
        <w:t xml:space="preserve">альной услуги, в срок 10 </w:t>
      </w:r>
      <w:r>
        <w:rPr>
          <w:sz w:val="28"/>
          <w:szCs w:val="28"/>
        </w:rPr>
        <w:t>дней.</w:t>
      </w:r>
    </w:p>
    <w:p w:rsidR="00FE796D" w:rsidRDefault="00FE796D" w:rsidP="00FE796D">
      <w:pPr>
        <w:ind w:right="-1" w:firstLine="709"/>
        <w:jc w:val="both"/>
        <w:rPr>
          <w:sz w:val="28"/>
          <w:szCs w:val="28"/>
          <w:highlight w:val="yellow"/>
        </w:rPr>
      </w:pPr>
    </w:p>
    <w:p w:rsidR="00FE796D" w:rsidRDefault="00FE796D" w:rsidP="00FE796D">
      <w:pPr>
        <w:ind w:right="-1" w:firstLine="709"/>
        <w:jc w:val="center"/>
        <w:rPr>
          <w:sz w:val="28"/>
          <w:szCs w:val="28"/>
        </w:rPr>
      </w:pPr>
      <w:r>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E796D" w:rsidRDefault="00FE796D" w:rsidP="00FE796D">
      <w:pPr>
        <w:ind w:right="-1" w:firstLine="709"/>
        <w:jc w:val="both"/>
        <w:rPr>
          <w:sz w:val="28"/>
          <w:szCs w:val="28"/>
        </w:rPr>
      </w:pPr>
      <w:r>
        <w:rPr>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FE796D" w:rsidRDefault="00FE796D" w:rsidP="00FE796D">
      <w:pPr>
        <w:ind w:right="-1" w:firstLine="709"/>
        <w:jc w:val="both"/>
        <w:rPr>
          <w:sz w:val="28"/>
          <w:szCs w:val="28"/>
        </w:rPr>
      </w:pPr>
      <w:r>
        <w:rPr>
          <w:sz w:val="28"/>
          <w:szCs w:val="28"/>
        </w:rPr>
        <w:t>82. Специалист МФЦ, осуществляющий выдачу результата предоставления муниципальной услуги:</w:t>
      </w:r>
    </w:p>
    <w:p w:rsidR="00FE796D" w:rsidRDefault="00FE796D" w:rsidP="00FE796D">
      <w:pPr>
        <w:ind w:right="-1" w:firstLine="709"/>
        <w:jc w:val="both"/>
        <w:rPr>
          <w:sz w:val="28"/>
          <w:szCs w:val="28"/>
        </w:rPr>
      </w:pPr>
      <w:r>
        <w:rPr>
          <w:sz w:val="28"/>
          <w:szCs w:val="28"/>
        </w:rPr>
        <w:t>1) устанавливает личность заявителя;</w:t>
      </w:r>
    </w:p>
    <w:p w:rsidR="00FE796D" w:rsidRDefault="00FE796D" w:rsidP="00FE796D">
      <w:pPr>
        <w:ind w:right="-1" w:firstLine="709"/>
        <w:jc w:val="both"/>
        <w:rPr>
          <w:sz w:val="28"/>
          <w:szCs w:val="28"/>
        </w:rPr>
      </w:pPr>
      <w:r>
        <w:rPr>
          <w:sz w:val="28"/>
          <w:szCs w:val="28"/>
        </w:rPr>
        <w:t>2) знакомит с перечнем и содержанием выдаваемых документов;</w:t>
      </w:r>
    </w:p>
    <w:p w:rsidR="00FE796D" w:rsidRDefault="00FE796D" w:rsidP="00FE796D">
      <w:pPr>
        <w:ind w:right="-1" w:firstLine="709"/>
        <w:jc w:val="both"/>
        <w:rPr>
          <w:sz w:val="28"/>
          <w:szCs w:val="28"/>
        </w:rPr>
      </w:pPr>
      <w:r>
        <w:rPr>
          <w:sz w:val="28"/>
          <w:szCs w:val="28"/>
        </w:rPr>
        <w:t>3) выдает результат предоставления муниципальной услуги;</w:t>
      </w:r>
    </w:p>
    <w:p w:rsidR="00FE796D" w:rsidRDefault="00FE796D" w:rsidP="00FE796D">
      <w:pPr>
        <w:ind w:right="-1" w:firstLine="709"/>
        <w:jc w:val="both"/>
        <w:rPr>
          <w:sz w:val="28"/>
          <w:szCs w:val="28"/>
        </w:rPr>
      </w:pPr>
      <w:r>
        <w:rPr>
          <w:sz w:val="28"/>
          <w:szCs w:val="28"/>
        </w:rPr>
        <w:lastRenderedPageBreak/>
        <w:t>4) вводит информацию о фактической дате выдачи документов в АИС «МФЦ»;</w:t>
      </w:r>
    </w:p>
    <w:p w:rsidR="00FE796D" w:rsidRDefault="00FE796D" w:rsidP="00FE796D">
      <w:pPr>
        <w:ind w:right="-1" w:firstLine="709"/>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FE796D" w:rsidRDefault="00FE796D" w:rsidP="00FE796D">
      <w:pPr>
        <w:ind w:right="-1" w:firstLine="709"/>
        <w:jc w:val="both"/>
        <w:rPr>
          <w:sz w:val="28"/>
          <w:szCs w:val="28"/>
          <w:highlight w:val="yellow"/>
        </w:rPr>
      </w:pPr>
    </w:p>
    <w:p w:rsidR="00FE796D" w:rsidRDefault="00FE796D" w:rsidP="00FE796D">
      <w:pPr>
        <w:ind w:right="-1" w:firstLine="709"/>
        <w:jc w:val="center"/>
        <w:rPr>
          <w:sz w:val="28"/>
          <w:szCs w:val="28"/>
        </w:rPr>
      </w:pPr>
      <w:r>
        <w:rPr>
          <w:sz w:val="28"/>
          <w:szCs w:val="28"/>
        </w:rPr>
        <w:t xml:space="preserve">Порядок исправления допущенных опечаток и ошибок </w:t>
      </w:r>
    </w:p>
    <w:p w:rsidR="00FE796D" w:rsidRDefault="00FE796D" w:rsidP="00FE796D">
      <w:pPr>
        <w:ind w:right="-1" w:firstLine="709"/>
        <w:jc w:val="center"/>
        <w:rPr>
          <w:sz w:val="28"/>
          <w:szCs w:val="28"/>
        </w:rPr>
      </w:pPr>
      <w:r>
        <w:rPr>
          <w:sz w:val="28"/>
          <w:szCs w:val="28"/>
        </w:rPr>
        <w:t>в выданных в результате предоставления государственной услуги документах</w:t>
      </w:r>
    </w:p>
    <w:p w:rsidR="00FE796D" w:rsidRDefault="00FE796D" w:rsidP="00FE796D">
      <w:pPr>
        <w:ind w:right="-1" w:firstLine="709"/>
        <w:jc w:val="both"/>
        <w:rPr>
          <w:sz w:val="28"/>
          <w:szCs w:val="28"/>
        </w:rPr>
      </w:pPr>
      <w:r>
        <w:rPr>
          <w:sz w:val="28"/>
          <w:szCs w:val="28"/>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FE796D" w:rsidRDefault="00FE796D" w:rsidP="00FE796D">
      <w:pPr>
        <w:ind w:right="-1" w:firstLine="709"/>
        <w:jc w:val="both"/>
        <w:rPr>
          <w:sz w:val="28"/>
          <w:szCs w:val="28"/>
        </w:rPr>
      </w:pPr>
      <w:r>
        <w:rPr>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FE796D" w:rsidRDefault="00FE796D" w:rsidP="00FE796D">
      <w:pPr>
        <w:ind w:right="-1" w:firstLine="709"/>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FE796D" w:rsidRDefault="00FE796D" w:rsidP="00FE796D">
      <w:pPr>
        <w:ind w:right="-1" w:firstLine="709"/>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FE796D" w:rsidRDefault="00FE796D" w:rsidP="00FE796D">
      <w:pPr>
        <w:ind w:right="-1" w:firstLine="709"/>
        <w:jc w:val="both"/>
        <w:rPr>
          <w:sz w:val="28"/>
          <w:szCs w:val="28"/>
        </w:rPr>
      </w:pPr>
    </w:p>
    <w:p w:rsidR="00FE796D" w:rsidRDefault="00FE796D" w:rsidP="00FE796D">
      <w:pPr>
        <w:ind w:right="-1" w:firstLine="709"/>
        <w:jc w:val="center"/>
        <w:rPr>
          <w:sz w:val="28"/>
          <w:szCs w:val="28"/>
        </w:rPr>
      </w:pPr>
      <w:r>
        <w:rPr>
          <w:sz w:val="28"/>
          <w:szCs w:val="28"/>
        </w:rPr>
        <w:t> 4. Формы контроля за исполнением Административного регламента</w:t>
      </w:r>
    </w:p>
    <w:p w:rsidR="00FE796D" w:rsidRDefault="00FE796D" w:rsidP="00FE796D">
      <w:pPr>
        <w:ind w:right="-1" w:firstLine="709"/>
        <w:jc w:val="center"/>
        <w:rPr>
          <w:sz w:val="28"/>
          <w:szCs w:val="28"/>
        </w:rPr>
      </w:pPr>
      <w:r>
        <w:rPr>
          <w:sz w:val="28"/>
          <w:szCs w:val="28"/>
        </w:rPr>
        <w:t>Порядок осуществления текущего контроля</w:t>
      </w:r>
    </w:p>
    <w:p w:rsidR="00FE796D" w:rsidRDefault="00FE796D" w:rsidP="00FE796D">
      <w:pPr>
        <w:widowControl w:val="0"/>
        <w:autoSpaceDE w:val="0"/>
        <w:autoSpaceDN w:val="0"/>
        <w:adjustRightInd w:val="0"/>
        <w:jc w:val="center"/>
        <w:rPr>
          <w:sz w:val="28"/>
          <w:szCs w:val="28"/>
        </w:rPr>
      </w:pPr>
      <w:r>
        <w:rPr>
          <w:sz w:val="28"/>
          <w:szCs w:val="28"/>
        </w:rPr>
        <w:t>за соблюдением и исполнением положений Административного регламента, а также принятием решений</w:t>
      </w:r>
    </w:p>
    <w:p w:rsidR="00FE796D" w:rsidRDefault="00FE796D" w:rsidP="00FE796D">
      <w:pPr>
        <w:widowControl w:val="0"/>
        <w:autoSpaceDE w:val="0"/>
        <w:autoSpaceDN w:val="0"/>
        <w:adjustRightInd w:val="0"/>
        <w:ind w:firstLine="708"/>
        <w:jc w:val="both"/>
        <w:rPr>
          <w:sz w:val="28"/>
          <w:szCs w:val="28"/>
        </w:rPr>
      </w:pPr>
      <w:r>
        <w:rPr>
          <w:sz w:val="28"/>
          <w:szCs w:val="28"/>
        </w:rPr>
        <w:t xml:space="preserve">85. Текущий контроль за соблюдением последовательности действий, определенных административными процедурами и </w:t>
      </w:r>
      <w:proofErr w:type="gramStart"/>
      <w:r>
        <w:rPr>
          <w:sz w:val="28"/>
          <w:szCs w:val="28"/>
        </w:rPr>
        <w:t>принятием решений</w:t>
      </w:r>
      <w:proofErr w:type="gramEnd"/>
      <w:r>
        <w:rPr>
          <w:sz w:val="28"/>
          <w:szCs w:val="28"/>
        </w:rPr>
        <w:t xml:space="preserve"> осуществляется: должностными лицами уполномоченного органа, иными должностными лицами, ответственными за предоставление </w:t>
      </w:r>
      <w:r>
        <w:rPr>
          <w:color w:val="000000"/>
          <w:sz w:val="28"/>
          <w:szCs w:val="28"/>
        </w:rPr>
        <w:t>муниципальной</w:t>
      </w:r>
      <w:r>
        <w:rPr>
          <w:sz w:val="28"/>
          <w:szCs w:val="28"/>
        </w:rPr>
        <w:t xml:space="preserve"> услуги.</w:t>
      </w:r>
    </w:p>
    <w:p w:rsidR="00FE796D" w:rsidRDefault="00FE796D" w:rsidP="00FE796D">
      <w:pPr>
        <w:widowControl w:val="0"/>
        <w:autoSpaceDE w:val="0"/>
        <w:autoSpaceDN w:val="0"/>
        <w:adjustRightInd w:val="0"/>
        <w:ind w:firstLine="708"/>
        <w:jc w:val="both"/>
        <w:rPr>
          <w:sz w:val="28"/>
          <w:szCs w:val="28"/>
        </w:rPr>
      </w:pPr>
      <w:r>
        <w:rPr>
          <w:sz w:val="28"/>
          <w:szCs w:val="28"/>
        </w:rPr>
        <w:t xml:space="preserve">86. 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E796D" w:rsidRDefault="00FE796D" w:rsidP="00FE796D">
      <w:pPr>
        <w:widowControl w:val="0"/>
        <w:autoSpaceDE w:val="0"/>
        <w:autoSpaceDN w:val="0"/>
        <w:adjustRightInd w:val="0"/>
        <w:jc w:val="center"/>
        <w:outlineLvl w:val="2"/>
        <w:rPr>
          <w:sz w:val="28"/>
          <w:szCs w:val="28"/>
        </w:rPr>
      </w:pPr>
    </w:p>
    <w:p w:rsidR="00FE796D" w:rsidRDefault="00FE796D" w:rsidP="00FE796D">
      <w:pPr>
        <w:widowControl w:val="0"/>
        <w:autoSpaceDE w:val="0"/>
        <w:autoSpaceDN w:val="0"/>
        <w:adjustRightInd w:val="0"/>
        <w:jc w:val="center"/>
        <w:outlineLvl w:val="2"/>
        <w:rPr>
          <w:sz w:val="28"/>
          <w:szCs w:val="28"/>
        </w:rPr>
      </w:pPr>
      <w:r>
        <w:rPr>
          <w:sz w:val="28"/>
          <w:szCs w:val="28"/>
        </w:rPr>
        <w:t xml:space="preserve">Порядок и периодичность осуществления плановых </w:t>
      </w:r>
    </w:p>
    <w:p w:rsidR="00FE796D" w:rsidRDefault="00FE796D" w:rsidP="00FE796D">
      <w:pPr>
        <w:widowControl w:val="0"/>
        <w:autoSpaceDE w:val="0"/>
        <w:autoSpaceDN w:val="0"/>
        <w:adjustRightInd w:val="0"/>
        <w:jc w:val="center"/>
        <w:rPr>
          <w:sz w:val="28"/>
          <w:szCs w:val="28"/>
        </w:rPr>
      </w:pPr>
      <w:r>
        <w:rPr>
          <w:sz w:val="28"/>
          <w:szCs w:val="28"/>
        </w:rPr>
        <w:t>и внеплановых проверок полноты и качества предоставления</w:t>
      </w:r>
    </w:p>
    <w:p w:rsidR="00FE796D" w:rsidRDefault="00FE796D" w:rsidP="00FE796D">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в том числе порядок и формы</w:t>
      </w:r>
    </w:p>
    <w:p w:rsidR="00FE796D" w:rsidRDefault="00FE796D" w:rsidP="00FE796D">
      <w:pPr>
        <w:widowControl w:val="0"/>
        <w:autoSpaceDE w:val="0"/>
        <w:autoSpaceDN w:val="0"/>
        <w:adjustRightInd w:val="0"/>
        <w:jc w:val="center"/>
        <w:rPr>
          <w:sz w:val="28"/>
          <w:szCs w:val="28"/>
        </w:rPr>
      </w:pPr>
      <w:r>
        <w:rPr>
          <w:sz w:val="28"/>
          <w:szCs w:val="28"/>
        </w:rPr>
        <w:t>контроля за полнотой и качеством предоставления</w:t>
      </w:r>
    </w:p>
    <w:p w:rsidR="00FE796D" w:rsidRDefault="00FE796D" w:rsidP="00FE796D">
      <w:pPr>
        <w:widowControl w:val="0"/>
        <w:autoSpaceDE w:val="0"/>
        <w:autoSpaceDN w:val="0"/>
        <w:adjustRightInd w:val="0"/>
        <w:ind w:firstLine="708"/>
        <w:jc w:val="both"/>
        <w:rPr>
          <w:sz w:val="28"/>
          <w:szCs w:val="28"/>
        </w:rPr>
      </w:pPr>
      <w:r>
        <w:rPr>
          <w:sz w:val="28"/>
          <w:szCs w:val="28"/>
        </w:rPr>
        <w:t xml:space="preserve">87. Руководитель уполномоченного органа организует и осуществляет контроль за исполнением </w:t>
      </w:r>
      <w:r>
        <w:rPr>
          <w:color w:val="000000"/>
          <w:sz w:val="28"/>
          <w:szCs w:val="28"/>
        </w:rPr>
        <w:t>муниципальной</w:t>
      </w:r>
      <w:r>
        <w:rPr>
          <w:sz w:val="28"/>
          <w:szCs w:val="28"/>
        </w:rPr>
        <w:t xml:space="preserve"> услуги.</w:t>
      </w:r>
    </w:p>
    <w:p w:rsidR="00FE796D" w:rsidRDefault="00FE796D" w:rsidP="00FE796D">
      <w:pPr>
        <w:widowControl w:val="0"/>
        <w:autoSpaceDE w:val="0"/>
        <w:autoSpaceDN w:val="0"/>
        <w:adjustRightInd w:val="0"/>
        <w:ind w:firstLine="708"/>
        <w:jc w:val="both"/>
        <w:rPr>
          <w:sz w:val="28"/>
          <w:szCs w:val="28"/>
        </w:rPr>
      </w:pPr>
      <w:r>
        <w:rPr>
          <w:sz w:val="28"/>
          <w:szCs w:val="28"/>
        </w:rPr>
        <w:lastRenderedPageBreak/>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E796D" w:rsidRDefault="00FE796D" w:rsidP="00FE796D">
      <w:pPr>
        <w:widowControl w:val="0"/>
        <w:autoSpaceDE w:val="0"/>
        <w:autoSpaceDN w:val="0"/>
        <w:adjustRightInd w:val="0"/>
        <w:ind w:firstLine="708"/>
        <w:jc w:val="both"/>
        <w:rPr>
          <w:sz w:val="28"/>
          <w:szCs w:val="28"/>
        </w:rPr>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E796D" w:rsidRDefault="00FE796D" w:rsidP="00FE796D">
      <w:pPr>
        <w:widowControl w:val="0"/>
        <w:autoSpaceDE w:val="0"/>
        <w:autoSpaceDN w:val="0"/>
        <w:adjustRightInd w:val="0"/>
        <w:jc w:val="center"/>
        <w:outlineLvl w:val="2"/>
        <w:rPr>
          <w:sz w:val="28"/>
          <w:szCs w:val="28"/>
        </w:rPr>
      </w:pPr>
    </w:p>
    <w:p w:rsidR="00FE796D" w:rsidRDefault="00FE796D" w:rsidP="00FE796D">
      <w:pPr>
        <w:widowControl w:val="0"/>
        <w:autoSpaceDE w:val="0"/>
        <w:autoSpaceDN w:val="0"/>
        <w:adjustRightInd w:val="0"/>
        <w:jc w:val="center"/>
        <w:outlineLvl w:val="2"/>
        <w:rPr>
          <w:sz w:val="28"/>
          <w:szCs w:val="28"/>
        </w:rPr>
      </w:pPr>
      <w:r>
        <w:rPr>
          <w:sz w:val="28"/>
          <w:szCs w:val="28"/>
        </w:rPr>
        <w:t>Ответственность специалистов за решения и действия (бездействие), принимаемые (осуществляемые) ими в ходе предоставления</w:t>
      </w:r>
    </w:p>
    <w:p w:rsidR="00FE796D" w:rsidRDefault="00FE796D" w:rsidP="00FE796D">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w:t>
      </w:r>
    </w:p>
    <w:p w:rsidR="00FE796D" w:rsidRDefault="00FE796D" w:rsidP="00FE796D">
      <w:pPr>
        <w:widowControl w:val="0"/>
        <w:autoSpaceDE w:val="0"/>
        <w:autoSpaceDN w:val="0"/>
        <w:adjustRightInd w:val="0"/>
        <w:ind w:firstLine="708"/>
        <w:jc w:val="both"/>
        <w:rPr>
          <w:sz w:val="28"/>
          <w:szCs w:val="28"/>
        </w:rPr>
      </w:pPr>
      <w:r>
        <w:rPr>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E796D" w:rsidRDefault="00FE796D" w:rsidP="00FE796D">
      <w:pPr>
        <w:widowControl w:val="0"/>
        <w:autoSpaceDE w:val="0"/>
        <w:autoSpaceDN w:val="0"/>
        <w:adjustRightInd w:val="0"/>
        <w:jc w:val="center"/>
        <w:rPr>
          <w:b/>
          <w:sz w:val="28"/>
          <w:szCs w:val="28"/>
        </w:rPr>
      </w:pPr>
    </w:p>
    <w:p w:rsidR="00FE796D" w:rsidRDefault="00FE796D" w:rsidP="00FE796D">
      <w:pPr>
        <w:widowControl w:val="0"/>
        <w:autoSpaceDE w:val="0"/>
        <w:autoSpaceDN w:val="0"/>
        <w:adjustRightInd w:val="0"/>
        <w:jc w:val="center"/>
        <w:outlineLvl w:val="2"/>
        <w:rPr>
          <w:sz w:val="28"/>
          <w:szCs w:val="28"/>
        </w:rPr>
      </w:pPr>
      <w:bookmarkStart w:id="11" w:name="Par676"/>
      <w:bookmarkEnd w:id="11"/>
      <w:r>
        <w:rPr>
          <w:sz w:val="28"/>
          <w:szCs w:val="28"/>
        </w:rPr>
        <w:t>Требования к порядку и формам контроля за предоставлением</w:t>
      </w:r>
    </w:p>
    <w:p w:rsidR="00FE796D" w:rsidRDefault="00FE796D" w:rsidP="00FE796D">
      <w:pPr>
        <w:widowControl w:val="0"/>
        <w:autoSpaceDE w:val="0"/>
        <w:autoSpaceDN w:val="0"/>
        <w:adjustRightInd w:val="0"/>
        <w:jc w:val="center"/>
        <w:rPr>
          <w:sz w:val="28"/>
          <w:szCs w:val="28"/>
        </w:rPr>
      </w:pPr>
      <w:r>
        <w:rPr>
          <w:color w:val="000000"/>
          <w:sz w:val="28"/>
          <w:szCs w:val="28"/>
        </w:rPr>
        <w:t>муниципальной</w:t>
      </w:r>
      <w:r>
        <w:rPr>
          <w:sz w:val="28"/>
          <w:szCs w:val="28"/>
        </w:rPr>
        <w:t xml:space="preserve"> услуги, в том числе со стороны граждан, их объединений и организаций</w:t>
      </w:r>
    </w:p>
    <w:p w:rsidR="00FE796D" w:rsidRDefault="00FE796D" w:rsidP="00FE796D">
      <w:pPr>
        <w:widowControl w:val="0"/>
        <w:autoSpaceDE w:val="0"/>
        <w:autoSpaceDN w:val="0"/>
        <w:adjustRightInd w:val="0"/>
        <w:ind w:firstLine="708"/>
        <w:jc w:val="both"/>
        <w:rPr>
          <w:sz w:val="28"/>
          <w:szCs w:val="28"/>
        </w:rPr>
      </w:pPr>
      <w:r>
        <w:rPr>
          <w:sz w:val="28"/>
          <w:szCs w:val="28"/>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E796D" w:rsidRDefault="00FE796D" w:rsidP="00FE796D">
      <w:pPr>
        <w:ind w:right="-1"/>
        <w:jc w:val="center"/>
        <w:rPr>
          <w:sz w:val="28"/>
          <w:szCs w:val="28"/>
        </w:rPr>
      </w:pPr>
    </w:p>
    <w:p w:rsidR="00FE796D" w:rsidRDefault="00FE796D" w:rsidP="00FE796D">
      <w:pPr>
        <w:ind w:firstLine="708"/>
        <w:jc w:val="center"/>
        <w:rPr>
          <w:rFonts w:eastAsia="Calibri"/>
          <w:sz w:val="28"/>
          <w:szCs w:val="28"/>
          <w:lang w:eastAsia="en-US"/>
        </w:rPr>
      </w:pPr>
      <w:r>
        <w:rPr>
          <w:rFonts w:eastAsia="Calibri"/>
          <w:sz w:val="28"/>
          <w:szCs w:val="28"/>
          <w:lang w:eastAsia="en-US"/>
        </w:rPr>
        <w:t>5. Досудебный (внесудебный) порядок</w:t>
      </w:r>
    </w:p>
    <w:p w:rsidR="00FE796D" w:rsidRDefault="00FE796D" w:rsidP="00FE796D">
      <w:pPr>
        <w:ind w:firstLine="708"/>
        <w:jc w:val="center"/>
        <w:rPr>
          <w:rFonts w:eastAsia="Calibri"/>
          <w:sz w:val="28"/>
          <w:szCs w:val="28"/>
          <w:lang w:eastAsia="en-US"/>
        </w:rPr>
      </w:pPr>
      <w:r>
        <w:rPr>
          <w:rFonts w:eastAsia="Calibri"/>
          <w:sz w:val="28"/>
          <w:szCs w:val="28"/>
          <w:lang w:eastAsia="en-US"/>
        </w:rPr>
        <w:t>обжалования решений и действий (бездействия)</w:t>
      </w:r>
    </w:p>
    <w:p w:rsidR="00FE796D" w:rsidRDefault="00FE796D" w:rsidP="00FE796D">
      <w:pPr>
        <w:ind w:firstLine="708"/>
        <w:jc w:val="center"/>
        <w:rPr>
          <w:rFonts w:eastAsia="Calibri"/>
          <w:sz w:val="28"/>
          <w:szCs w:val="28"/>
          <w:lang w:eastAsia="en-US"/>
        </w:rPr>
      </w:pPr>
      <w:r>
        <w:rPr>
          <w:rFonts w:eastAsia="Calibri"/>
          <w:sz w:val="28"/>
          <w:szCs w:val="28"/>
          <w:lang w:eastAsia="en-US"/>
        </w:rPr>
        <w:t>уполномоченного органа,</w:t>
      </w:r>
    </w:p>
    <w:p w:rsidR="00FE796D" w:rsidRDefault="00FE796D" w:rsidP="00FE796D">
      <w:pPr>
        <w:ind w:firstLine="708"/>
        <w:jc w:val="center"/>
        <w:rPr>
          <w:rFonts w:eastAsia="Calibri"/>
          <w:sz w:val="28"/>
          <w:szCs w:val="28"/>
          <w:lang w:eastAsia="en-US"/>
        </w:rPr>
      </w:pPr>
      <w:r>
        <w:rPr>
          <w:rFonts w:eastAsia="Calibri"/>
          <w:sz w:val="28"/>
          <w:szCs w:val="28"/>
          <w:lang w:eastAsia="en-US"/>
        </w:rPr>
        <w:t>предоставляющего муниципальную услугу, а также</w:t>
      </w:r>
    </w:p>
    <w:p w:rsidR="00FE796D" w:rsidRDefault="00FE796D" w:rsidP="00FE796D">
      <w:pPr>
        <w:ind w:firstLine="708"/>
        <w:jc w:val="center"/>
        <w:rPr>
          <w:rFonts w:eastAsia="Calibri"/>
          <w:sz w:val="28"/>
          <w:szCs w:val="28"/>
          <w:lang w:eastAsia="en-US"/>
        </w:rPr>
      </w:pPr>
      <w:r>
        <w:rPr>
          <w:rFonts w:eastAsia="Calibri"/>
          <w:sz w:val="28"/>
          <w:szCs w:val="28"/>
          <w:lang w:eastAsia="en-US"/>
        </w:rPr>
        <w:t>должностных лиц, муниципальных служащих, работников</w:t>
      </w:r>
    </w:p>
    <w:p w:rsidR="00FE796D" w:rsidRDefault="00FE796D" w:rsidP="00FE796D">
      <w:pPr>
        <w:ind w:firstLine="708"/>
        <w:jc w:val="both"/>
        <w:rPr>
          <w:rFonts w:eastAsia="Calibri"/>
          <w:sz w:val="28"/>
          <w:szCs w:val="28"/>
          <w:lang w:eastAsia="en-US"/>
        </w:rPr>
      </w:pPr>
    </w:p>
    <w:p w:rsidR="00FE796D" w:rsidRDefault="00FE796D" w:rsidP="00FE796D">
      <w:pPr>
        <w:ind w:firstLine="708"/>
        <w:jc w:val="center"/>
        <w:rPr>
          <w:rFonts w:eastAsia="Calibri"/>
          <w:sz w:val="28"/>
          <w:szCs w:val="28"/>
          <w:lang w:eastAsia="en-US"/>
        </w:rPr>
      </w:pPr>
      <w:r>
        <w:rPr>
          <w:rFonts w:eastAsia="Calibr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w:t>
      </w:r>
      <w:proofErr w:type="gramStart"/>
      <w:r>
        <w:rPr>
          <w:rFonts w:eastAsia="Calibri"/>
          <w:sz w:val="28"/>
          <w:szCs w:val="28"/>
          <w:lang w:eastAsia="en-US"/>
        </w:rPr>
        <w:t>принятых  (</w:t>
      </w:r>
      <w:proofErr w:type="gramEnd"/>
      <w:r>
        <w:rPr>
          <w:rFonts w:eastAsia="Calibri"/>
          <w:sz w:val="28"/>
          <w:szCs w:val="28"/>
          <w:lang w:eastAsia="en-US"/>
        </w:rPr>
        <w:t>осуществленных) в ходе предоставления муниципальной услуги</w:t>
      </w:r>
    </w:p>
    <w:p w:rsidR="00FE796D" w:rsidRDefault="00FE796D" w:rsidP="00FE796D">
      <w:pPr>
        <w:ind w:firstLine="708"/>
        <w:jc w:val="both"/>
        <w:rPr>
          <w:rFonts w:eastAsia="Calibri"/>
          <w:sz w:val="28"/>
          <w:szCs w:val="28"/>
          <w:lang w:eastAsia="en-US"/>
        </w:rPr>
      </w:pPr>
      <w:r>
        <w:rPr>
          <w:rFonts w:eastAsia="Calibri"/>
          <w:sz w:val="28"/>
          <w:szCs w:val="28"/>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FE796D" w:rsidRDefault="00FE796D" w:rsidP="00FE796D">
      <w:pPr>
        <w:ind w:firstLine="708"/>
        <w:jc w:val="both"/>
        <w:rPr>
          <w:rFonts w:eastAsia="Calibri"/>
          <w:sz w:val="28"/>
          <w:szCs w:val="28"/>
          <w:lang w:eastAsia="en-US"/>
        </w:rPr>
      </w:pPr>
    </w:p>
    <w:p w:rsidR="00FE796D" w:rsidRDefault="00FE796D" w:rsidP="00FE796D">
      <w:pPr>
        <w:ind w:firstLine="708"/>
        <w:jc w:val="center"/>
        <w:rPr>
          <w:rFonts w:eastAsia="Calibri"/>
          <w:sz w:val="28"/>
          <w:szCs w:val="28"/>
          <w:lang w:eastAsia="en-US"/>
        </w:rPr>
      </w:pPr>
      <w:r>
        <w:rPr>
          <w:rFonts w:eastAsia="Calibri"/>
          <w:sz w:val="28"/>
          <w:szCs w:val="28"/>
          <w:lang w:eastAsia="en-US"/>
        </w:rPr>
        <w:lastRenderedPageBreak/>
        <w:t>Органы и уполномоченные на рассмотрение жалобы лица,</w:t>
      </w:r>
    </w:p>
    <w:p w:rsidR="00FE796D" w:rsidRDefault="00FE796D" w:rsidP="00FE796D">
      <w:pPr>
        <w:ind w:firstLine="708"/>
        <w:jc w:val="center"/>
        <w:rPr>
          <w:rFonts w:eastAsia="Calibri"/>
          <w:sz w:val="28"/>
          <w:szCs w:val="28"/>
          <w:lang w:eastAsia="en-US"/>
        </w:rPr>
      </w:pPr>
      <w:r>
        <w:rPr>
          <w:rFonts w:eastAsia="Calibri"/>
          <w:sz w:val="28"/>
          <w:szCs w:val="28"/>
          <w:lang w:eastAsia="en-US"/>
        </w:rPr>
        <w:t>которым может быть направлена жалоба заявителя в досудебном (внесудебном) порядке</w:t>
      </w:r>
    </w:p>
    <w:p w:rsidR="00FE796D" w:rsidRDefault="00FE796D" w:rsidP="00FE796D">
      <w:pPr>
        <w:ind w:firstLine="708"/>
        <w:jc w:val="both"/>
        <w:rPr>
          <w:rFonts w:eastAsia="Calibri"/>
          <w:sz w:val="28"/>
          <w:szCs w:val="28"/>
          <w:lang w:eastAsia="en-US"/>
        </w:rPr>
      </w:pPr>
    </w:p>
    <w:p w:rsidR="00FE796D" w:rsidRDefault="00FE796D" w:rsidP="00FE796D">
      <w:pPr>
        <w:ind w:firstLine="708"/>
        <w:jc w:val="both"/>
        <w:rPr>
          <w:rFonts w:eastAsia="Calibri"/>
          <w:sz w:val="28"/>
          <w:szCs w:val="28"/>
          <w:lang w:eastAsia="en-US"/>
        </w:rPr>
      </w:pPr>
      <w:r>
        <w:rPr>
          <w:rFonts w:eastAsia="Calibri"/>
          <w:sz w:val="28"/>
          <w:szCs w:val="28"/>
          <w:lang w:eastAsia="en-US"/>
        </w:rPr>
        <w:t>93. Жалоба подается в уполномоченный орган, МФЦ либо в орган, являющийся учредителем МФЦ.</w:t>
      </w:r>
    </w:p>
    <w:p w:rsidR="00FE796D" w:rsidRDefault="00FE796D" w:rsidP="00FE796D">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работника МФЦ подаются руководителю этого МФЦ.</w:t>
      </w:r>
    </w:p>
    <w:p w:rsidR="00FE796D" w:rsidRDefault="00FE796D" w:rsidP="00FE796D">
      <w:pPr>
        <w:ind w:firstLine="708"/>
        <w:jc w:val="both"/>
        <w:rPr>
          <w:rFonts w:eastAsia="Calibri"/>
          <w:sz w:val="28"/>
          <w:szCs w:val="28"/>
          <w:lang w:eastAsia="en-US"/>
        </w:rPr>
      </w:pPr>
      <w:r>
        <w:rPr>
          <w:rFonts w:eastAsia="Calibri"/>
          <w:sz w:val="28"/>
          <w:szCs w:val="28"/>
          <w:lang w:eastAsia="en-US"/>
        </w:rPr>
        <w:t>Жалобы на решения и действия (бездействие) МФЦ подаются учредителю МФЦ.</w:t>
      </w:r>
    </w:p>
    <w:p w:rsidR="00FE796D" w:rsidRDefault="00FE796D" w:rsidP="00FE796D">
      <w:pPr>
        <w:ind w:firstLine="708"/>
        <w:jc w:val="both"/>
        <w:rPr>
          <w:rFonts w:eastAsia="Calibri"/>
          <w:sz w:val="28"/>
          <w:szCs w:val="28"/>
          <w:lang w:eastAsia="en-US"/>
        </w:rPr>
      </w:pPr>
    </w:p>
    <w:p w:rsidR="00FE796D" w:rsidRDefault="00FE796D" w:rsidP="00FE796D">
      <w:pPr>
        <w:ind w:firstLine="708"/>
        <w:jc w:val="center"/>
        <w:rPr>
          <w:rFonts w:eastAsia="Calibri"/>
          <w:sz w:val="28"/>
          <w:szCs w:val="28"/>
          <w:lang w:eastAsia="en-US"/>
        </w:rPr>
      </w:pPr>
      <w:r>
        <w:rPr>
          <w:rFonts w:eastAsia="Calibri"/>
          <w:sz w:val="28"/>
          <w:szCs w:val="28"/>
          <w:lang w:eastAsia="en-US"/>
        </w:rPr>
        <w:t>Способы информирования заявителей о порядке подачи и рассмотрения жалобы, в том числе с использованием Портала</w:t>
      </w:r>
    </w:p>
    <w:p w:rsidR="00FE796D" w:rsidRDefault="00FE796D" w:rsidP="00FE796D">
      <w:pPr>
        <w:ind w:firstLine="708"/>
        <w:jc w:val="both"/>
        <w:rPr>
          <w:rFonts w:eastAsia="Calibri"/>
          <w:sz w:val="28"/>
          <w:szCs w:val="28"/>
          <w:lang w:eastAsia="en-US"/>
        </w:rPr>
      </w:pPr>
      <w:r>
        <w:rPr>
          <w:rFonts w:eastAsia="Calibri"/>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FE796D" w:rsidRDefault="00FE796D" w:rsidP="00FE796D">
      <w:pPr>
        <w:ind w:firstLine="708"/>
        <w:jc w:val="both"/>
        <w:rPr>
          <w:rFonts w:eastAsia="Calibri"/>
          <w:sz w:val="28"/>
          <w:szCs w:val="28"/>
          <w:lang w:eastAsia="en-US"/>
        </w:rPr>
      </w:pPr>
    </w:p>
    <w:p w:rsidR="00FE796D" w:rsidRDefault="00FE796D" w:rsidP="00FE796D">
      <w:pPr>
        <w:ind w:firstLine="708"/>
        <w:jc w:val="center"/>
        <w:rPr>
          <w:rFonts w:eastAsia="Calibri"/>
          <w:sz w:val="28"/>
          <w:szCs w:val="28"/>
          <w:lang w:eastAsia="en-US"/>
        </w:rPr>
      </w:pPr>
      <w:r>
        <w:rPr>
          <w:rFonts w:eastAsia="Calibri"/>
          <w:sz w:val="28"/>
          <w:szCs w:val="28"/>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E796D" w:rsidRDefault="00FE796D" w:rsidP="00FE796D">
      <w:pPr>
        <w:numPr>
          <w:ilvl w:val="0"/>
          <w:numId w:val="2"/>
        </w:numPr>
        <w:jc w:val="both"/>
        <w:rPr>
          <w:rFonts w:eastAsia="Calibri"/>
          <w:sz w:val="28"/>
          <w:szCs w:val="28"/>
          <w:lang w:eastAsia="en-US"/>
        </w:rPr>
      </w:pPr>
      <w:r>
        <w:rPr>
          <w:rFonts w:eastAsia="Calibri"/>
          <w:sz w:val="28"/>
          <w:szCs w:val="28"/>
          <w:lang w:eastAsia="en-US"/>
        </w:rPr>
        <w:t>Федеральный закон от 27.07.2010 № 210-ФЗ «Об организации предоставления государственных и муниципальных услуг»;</w:t>
      </w:r>
    </w:p>
    <w:p w:rsidR="00FE796D" w:rsidRDefault="00FE796D" w:rsidP="00FE796D">
      <w:pPr>
        <w:numPr>
          <w:ilvl w:val="0"/>
          <w:numId w:val="2"/>
        </w:numPr>
        <w:jc w:val="both"/>
        <w:rPr>
          <w:rFonts w:eastAsia="Calibri"/>
          <w:sz w:val="28"/>
          <w:szCs w:val="28"/>
          <w:lang w:eastAsia="en-US"/>
        </w:rPr>
      </w:pPr>
      <w:r>
        <w:rPr>
          <w:rFonts w:eastAsia="Calibri"/>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E796D" w:rsidRDefault="00FE796D" w:rsidP="00FE796D">
      <w:pPr>
        <w:numPr>
          <w:ilvl w:val="0"/>
          <w:numId w:val="2"/>
        </w:numPr>
        <w:jc w:val="both"/>
        <w:rPr>
          <w:rFonts w:eastAsia="Calibri"/>
          <w:sz w:val="28"/>
          <w:szCs w:val="28"/>
          <w:lang w:eastAsia="en-US"/>
        </w:rPr>
      </w:pPr>
      <w:r>
        <w:rPr>
          <w:rFonts w:eastAsia="Calibri"/>
          <w:sz w:val="28"/>
          <w:szCs w:val="28"/>
          <w:lang w:eastAsia="en-US"/>
        </w:rPr>
        <w:t xml:space="preserve">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FE796D" w:rsidRDefault="00FE796D" w:rsidP="00FE796D">
      <w:pPr>
        <w:tabs>
          <w:tab w:val="left" w:pos="182"/>
        </w:tabs>
        <w:ind w:right="-1"/>
        <w:jc w:val="both"/>
        <w:rPr>
          <w:sz w:val="28"/>
          <w:szCs w:val="28"/>
          <w:highlight w:val="yellow"/>
        </w:rPr>
      </w:pPr>
    </w:p>
    <w:p w:rsidR="00FE796D" w:rsidRDefault="00FE796D" w:rsidP="00FE796D">
      <w:pPr>
        <w:ind w:left="4956" w:firstLine="720"/>
        <w:jc w:val="both"/>
        <w:rPr>
          <w:sz w:val="24"/>
          <w:szCs w:val="24"/>
        </w:rPr>
      </w:pPr>
      <w:r>
        <w:rPr>
          <w:sz w:val="24"/>
          <w:szCs w:val="24"/>
          <w:highlight w:val="yellow"/>
        </w:rPr>
        <w:br w:type="page"/>
      </w:r>
      <w:bookmarkStart w:id="12" w:name="sub_11029"/>
      <w:r>
        <w:rPr>
          <w:sz w:val="24"/>
          <w:szCs w:val="24"/>
        </w:rPr>
        <w:lastRenderedPageBreak/>
        <w:t xml:space="preserve">Приложение № 1 </w:t>
      </w:r>
    </w:p>
    <w:p w:rsidR="00FE796D" w:rsidRDefault="00FE796D" w:rsidP="00FE796D">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FE796D" w:rsidRDefault="00FE796D" w:rsidP="00FE796D">
      <w:pPr>
        <w:autoSpaceDE w:val="0"/>
        <w:autoSpaceDN w:val="0"/>
        <w:adjustRightInd w:val="0"/>
        <w:spacing w:line="240" w:lineRule="atLeast"/>
        <w:ind w:firstLine="720"/>
        <w:jc w:val="center"/>
        <w:rPr>
          <w:sz w:val="24"/>
          <w:szCs w:val="24"/>
        </w:rPr>
      </w:pPr>
    </w:p>
    <w:bookmarkEnd w:id="12"/>
    <w:p w:rsidR="00FE796D" w:rsidRDefault="00FE796D" w:rsidP="00FE796D">
      <w:pPr>
        <w:pStyle w:val="1"/>
        <w:keepNext w:val="0"/>
        <w:autoSpaceDE w:val="0"/>
        <w:autoSpaceDN w:val="0"/>
        <w:adjustRightInd w:val="0"/>
        <w:ind w:left="3686"/>
        <w:jc w:val="left"/>
        <w:rPr>
          <w:rFonts w:ascii="Times New Roman" w:hAnsi="Times New Roman"/>
          <w:b w:val="0"/>
          <w:bCs w:val="0"/>
          <w:kern w:val="0"/>
          <w:sz w:val="24"/>
          <w:szCs w:val="24"/>
          <w:lang w:val="ru-RU" w:eastAsia="ru-RU"/>
        </w:rPr>
      </w:pPr>
      <w:r>
        <w:rPr>
          <w:rFonts w:ascii="Times New Roman" w:hAnsi="Times New Roman"/>
          <w:b w:val="0"/>
          <w:bCs w:val="0"/>
          <w:kern w:val="0"/>
          <w:sz w:val="24"/>
          <w:szCs w:val="24"/>
          <w:lang w:val="ru-RU" w:eastAsia="ru-RU"/>
        </w:rPr>
        <w:t>Главе муниципального образования</w:t>
      </w:r>
    </w:p>
    <w:p w:rsidR="00FE796D" w:rsidRDefault="00FE796D" w:rsidP="00FE796D">
      <w:pPr>
        <w:autoSpaceDE w:val="0"/>
        <w:autoSpaceDN w:val="0"/>
        <w:adjustRightInd w:val="0"/>
        <w:ind w:left="3686"/>
        <w:outlineLvl w:val="0"/>
        <w:rPr>
          <w:sz w:val="24"/>
          <w:szCs w:val="24"/>
        </w:rPr>
      </w:pPr>
      <w:r>
        <w:rPr>
          <w:sz w:val="24"/>
          <w:szCs w:val="24"/>
        </w:rPr>
        <w:t>________________________________</w:t>
      </w:r>
    </w:p>
    <w:p w:rsidR="00FE796D" w:rsidRDefault="00FE796D" w:rsidP="00FE796D">
      <w:pPr>
        <w:autoSpaceDE w:val="0"/>
        <w:autoSpaceDN w:val="0"/>
        <w:adjustRightInd w:val="0"/>
        <w:ind w:left="3686"/>
        <w:outlineLvl w:val="0"/>
        <w:rPr>
          <w:sz w:val="24"/>
          <w:szCs w:val="24"/>
        </w:rPr>
      </w:pPr>
      <w:r>
        <w:rPr>
          <w:sz w:val="24"/>
          <w:szCs w:val="24"/>
        </w:rPr>
        <w:t>(наименование муниципального</w:t>
      </w:r>
    </w:p>
    <w:p w:rsidR="00FE796D" w:rsidRDefault="00FE796D" w:rsidP="00FE796D">
      <w:pPr>
        <w:autoSpaceDE w:val="0"/>
        <w:autoSpaceDN w:val="0"/>
        <w:adjustRightInd w:val="0"/>
        <w:ind w:left="3686"/>
        <w:outlineLvl w:val="0"/>
        <w:rPr>
          <w:sz w:val="24"/>
          <w:szCs w:val="24"/>
        </w:rPr>
      </w:pPr>
      <w:r>
        <w:rPr>
          <w:sz w:val="24"/>
          <w:szCs w:val="24"/>
        </w:rPr>
        <w:t>________________________________</w:t>
      </w:r>
    </w:p>
    <w:p w:rsidR="00FE796D" w:rsidRDefault="00FE796D" w:rsidP="00FE796D">
      <w:pPr>
        <w:autoSpaceDE w:val="0"/>
        <w:autoSpaceDN w:val="0"/>
        <w:adjustRightInd w:val="0"/>
        <w:ind w:left="3686"/>
        <w:outlineLvl w:val="0"/>
        <w:rPr>
          <w:sz w:val="24"/>
          <w:szCs w:val="24"/>
        </w:rPr>
      </w:pPr>
      <w:r>
        <w:rPr>
          <w:sz w:val="24"/>
          <w:szCs w:val="24"/>
        </w:rPr>
        <w:t>образования, фамилия и инициалы</w:t>
      </w:r>
    </w:p>
    <w:p w:rsidR="00FE796D" w:rsidRDefault="00FE796D" w:rsidP="00FE796D">
      <w:pPr>
        <w:autoSpaceDE w:val="0"/>
        <w:autoSpaceDN w:val="0"/>
        <w:adjustRightInd w:val="0"/>
        <w:ind w:left="3686"/>
        <w:outlineLvl w:val="0"/>
        <w:rPr>
          <w:sz w:val="24"/>
          <w:szCs w:val="24"/>
        </w:rPr>
      </w:pPr>
      <w:r>
        <w:rPr>
          <w:sz w:val="24"/>
          <w:szCs w:val="24"/>
        </w:rPr>
        <w:t>главы)</w:t>
      </w:r>
    </w:p>
    <w:p w:rsidR="00FE796D" w:rsidRDefault="00FE796D" w:rsidP="00FE796D">
      <w:pPr>
        <w:ind w:left="3686"/>
        <w:rPr>
          <w:color w:val="000000"/>
          <w:sz w:val="24"/>
          <w:szCs w:val="24"/>
        </w:rPr>
      </w:pPr>
      <w:r>
        <w:rPr>
          <w:sz w:val="24"/>
          <w:szCs w:val="24"/>
        </w:rPr>
        <w:t xml:space="preserve">                                  </w:t>
      </w:r>
      <w:r>
        <w:rPr>
          <w:color w:val="000000"/>
          <w:sz w:val="24"/>
          <w:szCs w:val="24"/>
        </w:rPr>
        <w:t>от 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(Ф.И.О.) проживающего (-ей) по адресу:</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(почтовый адрес и (или) адрес электронной почты для связи)</w:t>
      </w:r>
    </w:p>
    <w:p w:rsidR="00FE796D" w:rsidRDefault="00FE796D" w:rsidP="00FE796D">
      <w:pPr>
        <w:widowControl w:val="0"/>
        <w:autoSpaceDE w:val="0"/>
        <w:autoSpaceDN w:val="0"/>
        <w:adjustRightInd w:val="0"/>
        <w:ind w:left="3686"/>
        <w:rPr>
          <w:color w:val="000000"/>
          <w:sz w:val="24"/>
          <w:szCs w:val="24"/>
        </w:rPr>
      </w:pPr>
      <w:r>
        <w:rPr>
          <w:color w:val="000000"/>
          <w:sz w:val="24"/>
          <w:szCs w:val="24"/>
        </w:rPr>
        <w:t>паспорт: ______ N 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выдан 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(кем, когда)</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(организационно-правовая форма, полное</w:t>
      </w:r>
    </w:p>
    <w:p w:rsidR="00FE796D" w:rsidRDefault="00FE796D" w:rsidP="00FE796D">
      <w:pPr>
        <w:widowControl w:val="0"/>
        <w:autoSpaceDE w:val="0"/>
        <w:autoSpaceDN w:val="0"/>
        <w:adjustRightInd w:val="0"/>
        <w:ind w:left="3686"/>
        <w:rPr>
          <w:color w:val="000000"/>
          <w:sz w:val="24"/>
          <w:szCs w:val="24"/>
        </w:rPr>
      </w:pPr>
      <w:r>
        <w:rPr>
          <w:color w:val="000000"/>
          <w:sz w:val="24"/>
          <w:szCs w:val="24"/>
        </w:rPr>
        <w:t>наименование и адрес места нахождения, реквизиты</w:t>
      </w:r>
    </w:p>
    <w:p w:rsidR="00FE796D" w:rsidRDefault="00FE796D" w:rsidP="00FE796D">
      <w:pPr>
        <w:widowControl w:val="0"/>
        <w:autoSpaceDE w:val="0"/>
        <w:autoSpaceDN w:val="0"/>
        <w:adjustRightInd w:val="0"/>
        <w:ind w:left="3686"/>
        <w:rPr>
          <w:color w:val="000000"/>
          <w:sz w:val="24"/>
          <w:szCs w:val="24"/>
        </w:rPr>
      </w:pPr>
      <w:r>
        <w:rPr>
          <w:color w:val="000000"/>
          <w:sz w:val="24"/>
          <w:szCs w:val="24"/>
        </w:rPr>
        <w:t>регистрационных документов (для юридических лиц)</w:t>
      </w:r>
    </w:p>
    <w:p w:rsidR="00FE796D" w:rsidRDefault="00FE796D" w:rsidP="00FE796D">
      <w:pPr>
        <w:widowControl w:val="0"/>
        <w:autoSpaceDE w:val="0"/>
        <w:autoSpaceDN w:val="0"/>
        <w:adjustRightInd w:val="0"/>
        <w:ind w:left="3686"/>
        <w:rPr>
          <w:color w:val="000000"/>
          <w:sz w:val="24"/>
          <w:szCs w:val="24"/>
        </w:rPr>
      </w:pPr>
      <w:r>
        <w:rPr>
          <w:color w:val="000000"/>
          <w:sz w:val="24"/>
          <w:szCs w:val="24"/>
        </w:rPr>
        <w:t>(ИНН, ОГРН, за исключением случаев, если</w:t>
      </w:r>
    </w:p>
    <w:p w:rsidR="00FE796D" w:rsidRDefault="00FE796D" w:rsidP="00FE796D">
      <w:pPr>
        <w:widowControl w:val="0"/>
        <w:autoSpaceDE w:val="0"/>
        <w:autoSpaceDN w:val="0"/>
        <w:adjustRightInd w:val="0"/>
        <w:ind w:left="3686"/>
        <w:rPr>
          <w:color w:val="000000"/>
          <w:sz w:val="24"/>
          <w:szCs w:val="24"/>
        </w:rPr>
      </w:pPr>
      <w:r>
        <w:rPr>
          <w:color w:val="000000"/>
          <w:sz w:val="24"/>
          <w:szCs w:val="24"/>
        </w:rPr>
        <w:t>заявителем является иностранное юридическое лицо)</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действующего (-ей) от имени</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на основании</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(реквизиты документа, удостоверяющего</w:t>
      </w:r>
    </w:p>
    <w:p w:rsidR="00FE796D" w:rsidRDefault="00FE796D" w:rsidP="00FE796D">
      <w:pPr>
        <w:widowControl w:val="0"/>
        <w:autoSpaceDE w:val="0"/>
        <w:autoSpaceDN w:val="0"/>
        <w:adjustRightInd w:val="0"/>
        <w:ind w:left="3686"/>
        <w:rPr>
          <w:color w:val="000000"/>
          <w:sz w:val="24"/>
          <w:szCs w:val="24"/>
        </w:rPr>
      </w:pPr>
      <w:r>
        <w:rPr>
          <w:color w:val="000000"/>
          <w:sz w:val="24"/>
          <w:szCs w:val="24"/>
        </w:rPr>
        <w:t>полномочия, дата выдачи, номер)</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______________________________________</w:t>
      </w:r>
    </w:p>
    <w:p w:rsidR="00FE796D" w:rsidRDefault="00FE796D" w:rsidP="00FE796D">
      <w:pPr>
        <w:widowControl w:val="0"/>
        <w:autoSpaceDE w:val="0"/>
        <w:autoSpaceDN w:val="0"/>
        <w:adjustRightInd w:val="0"/>
        <w:ind w:left="3686"/>
        <w:rPr>
          <w:color w:val="000000"/>
          <w:sz w:val="24"/>
          <w:szCs w:val="24"/>
        </w:rPr>
      </w:pPr>
      <w:r>
        <w:rPr>
          <w:color w:val="000000"/>
          <w:sz w:val="24"/>
          <w:szCs w:val="24"/>
        </w:rPr>
        <w:t>контактный телефон:</w:t>
      </w:r>
    </w:p>
    <w:p w:rsidR="00FE796D" w:rsidRDefault="00FE796D" w:rsidP="00FE796D">
      <w:pPr>
        <w:widowControl w:val="0"/>
        <w:autoSpaceDE w:val="0"/>
        <w:autoSpaceDN w:val="0"/>
        <w:adjustRightInd w:val="0"/>
        <w:ind w:left="3686"/>
        <w:rPr>
          <w:color w:val="000000"/>
          <w:sz w:val="24"/>
          <w:szCs w:val="24"/>
        </w:rPr>
      </w:pPr>
      <w:r>
        <w:rPr>
          <w:color w:val="000000"/>
          <w:sz w:val="24"/>
          <w:szCs w:val="24"/>
        </w:rPr>
        <w:t>_____________________________________.</w:t>
      </w:r>
    </w:p>
    <w:p w:rsidR="00FE796D" w:rsidRDefault="00FE796D" w:rsidP="00FE796D">
      <w:pPr>
        <w:widowControl w:val="0"/>
        <w:autoSpaceDE w:val="0"/>
        <w:autoSpaceDN w:val="0"/>
        <w:adjustRightInd w:val="0"/>
        <w:ind w:firstLine="720"/>
        <w:jc w:val="both"/>
        <w:rPr>
          <w:color w:val="000000"/>
          <w:sz w:val="24"/>
          <w:szCs w:val="24"/>
        </w:rPr>
      </w:pPr>
    </w:p>
    <w:p w:rsidR="00FE796D" w:rsidRDefault="00FE796D" w:rsidP="00FE796D">
      <w:pPr>
        <w:autoSpaceDE w:val="0"/>
        <w:autoSpaceDN w:val="0"/>
        <w:adjustRightInd w:val="0"/>
        <w:jc w:val="both"/>
        <w:outlineLvl w:val="0"/>
        <w:rPr>
          <w:sz w:val="24"/>
          <w:szCs w:val="24"/>
          <w:highlight w:val="yellow"/>
        </w:rPr>
      </w:pPr>
    </w:p>
    <w:p w:rsidR="00FE796D" w:rsidRDefault="00FE796D" w:rsidP="00FE796D">
      <w:pPr>
        <w:autoSpaceDE w:val="0"/>
        <w:autoSpaceDN w:val="0"/>
        <w:adjustRightInd w:val="0"/>
        <w:jc w:val="center"/>
        <w:outlineLvl w:val="0"/>
        <w:rPr>
          <w:sz w:val="24"/>
          <w:szCs w:val="24"/>
        </w:rPr>
      </w:pPr>
      <w:r>
        <w:rPr>
          <w:sz w:val="24"/>
          <w:szCs w:val="24"/>
        </w:rPr>
        <w:t>ЗАЯВЛЕНИЕ</w:t>
      </w:r>
    </w:p>
    <w:p w:rsidR="00FE796D" w:rsidRDefault="00FE796D" w:rsidP="00FE796D">
      <w:pPr>
        <w:autoSpaceDE w:val="0"/>
        <w:autoSpaceDN w:val="0"/>
        <w:adjustRightInd w:val="0"/>
        <w:jc w:val="both"/>
        <w:outlineLvl w:val="0"/>
        <w:rPr>
          <w:sz w:val="24"/>
          <w:szCs w:val="24"/>
          <w:highlight w:val="yellow"/>
        </w:rPr>
      </w:pPr>
    </w:p>
    <w:p w:rsidR="00FE796D" w:rsidRDefault="00FE796D" w:rsidP="00FE796D">
      <w:pPr>
        <w:widowControl w:val="0"/>
        <w:autoSpaceDE w:val="0"/>
        <w:autoSpaceDN w:val="0"/>
        <w:adjustRightInd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FE796D" w:rsidRDefault="00FE796D" w:rsidP="00FE796D">
      <w:pPr>
        <w:widowControl w:val="0"/>
        <w:autoSpaceDE w:val="0"/>
        <w:autoSpaceDN w:val="0"/>
        <w:adjustRightInd w:val="0"/>
        <w:ind w:firstLine="720"/>
        <w:jc w:val="both"/>
        <w:rPr>
          <w:color w:val="000000"/>
          <w:sz w:val="24"/>
          <w:szCs w:val="24"/>
        </w:rPr>
      </w:pPr>
      <w:r>
        <w:rPr>
          <w:color w:val="000000"/>
          <w:sz w:val="24"/>
          <w:szCs w:val="24"/>
        </w:rPr>
        <w:t>_____________________________________________________________,</w:t>
      </w:r>
    </w:p>
    <w:p w:rsidR="00FE796D" w:rsidRDefault="00FE796D" w:rsidP="00FE796D">
      <w:pPr>
        <w:widowControl w:val="0"/>
        <w:autoSpaceDE w:val="0"/>
        <w:autoSpaceDN w:val="0"/>
        <w:adjustRightInd w:val="0"/>
        <w:ind w:firstLine="720"/>
        <w:jc w:val="both"/>
        <w:rPr>
          <w:color w:val="000000"/>
          <w:sz w:val="24"/>
          <w:szCs w:val="24"/>
        </w:rPr>
      </w:pPr>
      <w:r>
        <w:rPr>
          <w:color w:val="000000"/>
          <w:sz w:val="24"/>
          <w:szCs w:val="24"/>
        </w:rPr>
        <w:t>в связи с _____________________________________________________</w:t>
      </w:r>
    </w:p>
    <w:p w:rsidR="00FE796D" w:rsidRDefault="00FE796D" w:rsidP="00FE796D">
      <w:pPr>
        <w:widowControl w:val="0"/>
        <w:autoSpaceDE w:val="0"/>
        <w:autoSpaceDN w:val="0"/>
        <w:adjustRightInd w:val="0"/>
        <w:ind w:firstLine="720"/>
        <w:jc w:val="both"/>
        <w:rPr>
          <w:color w:val="000000"/>
          <w:sz w:val="24"/>
          <w:szCs w:val="24"/>
        </w:rPr>
      </w:pPr>
      <w:r>
        <w:rPr>
          <w:color w:val="000000"/>
          <w:sz w:val="24"/>
          <w:szCs w:val="24"/>
        </w:rPr>
        <w:t>_____________________________________________________________</w:t>
      </w:r>
    </w:p>
    <w:p w:rsidR="00FE796D" w:rsidRDefault="00FE796D" w:rsidP="00FE796D">
      <w:pPr>
        <w:autoSpaceDE w:val="0"/>
        <w:autoSpaceDN w:val="0"/>
        <w:adjustRightInd w:val="0"/>
        <w:jc w:val="both"/>
        <w:rPr>
          <w:sz w:val="24"/>
          <w:szCs w:val="24"/>
          <w:highlight w:val="yellow"/>
        </w:rPr>
      </w:pPr>
      <w:r>
        <w:rPr>
          <w:color w:val="000000"/>
          <w:sz w:val="24"/>
          <w:szCs w:val="24"/>
        </w:rPr>
        <w:t>_____________________________________________________________.</w:t>
      </w:r>
    </w:p>
    <w:p w:rsidR="00FE796D" w:rsidRDefault="00FE796D" w:rsidP="00FE796D">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FE796D" w:rsidRDefault="00FE796D" w:rsidP="00FE796D">
      <w:pPr>
        <w:ind w:firstLine="709"/>
        <w:jc w:val="both"/>
        <w:rPr>
          <w:color w:val="000000"/>
          <w:sz w:val="24"/>
          <w:szCs w:val="24"/>
        </w:rPr>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Pr>
            <w:rStyle w:val="a6"/>
            <w:color w:val="000000"/>
            <w:sz w:val="24"/>
            <w:szCs w:val="24"/>
          </w:rPr>
          <w:t>единого портала</w:t>
        </w:r>
      </w:hyperlink>
      <w:r>
        <w:rPr>
          <w:color w:val="000000"/>
          <w:sz w:val="24"/>
          <w:szCs w:val="24"/>
        </w:rPr>
        <w:t xml:space="preserve">, </w:t>
      </w:r>
      <w:hyperlink r:id="rId13" w:history="1">
        <w:r>
          <w:rPr>
            <w:rStyle w:val="a6"/>
            <w:color w:val="000000"/>
            <w:sz w:val="24"/>
            <w:szCs w:val="24"/>
          </w:rPr>
          <w:t>региональных порталов</w:t>
        </w:r>
      </w:hyperlink>
      <w:r>
        <w:rPr>
          <w:color w:val="000000"/>
          <w:sz w:val="24"/>
          <w:szCs w:val="24"/>
        </w:rPr>
        <w:t xml:space="preserve"> или портала адресной системы;</w:t>
      </w:r>
    </w:p>
    <w:p w:rsidR="00FE796D" w:rsidRDefault="00FE796D" w:rsidP="00FE796D">
      <w:pPr>
        <w:ind w:firstLine="709"/>
        <w:jc w:val="both"/>
        <w:rPr>
          <w:color w:val="000000"/>
          <w:sz w:val="24"/>
          <w:szCs w:val="24"/>
        </w:rPr>
      </w:pPr>
      <w:r>
        <w:rPr>
          <w:color w:val="000000"/>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FE796D" w:rsidRDefault="00FE796D" w:rsidP="00FE796D">
      <w:pPr>
        <w:rPr>
          <w:color w:val="000000"/>
          <w:sz w:val="24"/>
          <w:szCs w:val="24"/>
        </w:rPr>
      </w:pPr>
    </w:p>
    <w:p w:rsidR="00FE796D" w:rsidRDefault="00FE796D" w:rsidP="00FE796D">
      <w:pPr>
        <w:ind w:firstLine="709"/>
        <w:rPr>
          <w:color w:val="000000"/>
          <w:sz w:val="24"/>
          <w:szCs w:val="24"/>
        </w:rPr>
      </w:pPr>
      <w:r>
        <w:rPr>
          <w:color w:val="000000"/>
          <w:sz w:val="24"/>
          <w:szCs w:val="24"/>
        </w:rPr>
        <w:t>Приложение:</w:t>
      </w:r>
    </w:p>
    <w:p w:rsidR="00FE796D" w:rsidRDefault="00FE796D" w:rsidP="00FE796D">
      <w:pPr>
        <w:ind w:firstLine="709"/>
        <w:rPr>
          <w:color w:val="000000"/>
          <w:sz w:val="24"/>
          <w:szCs w:val="24"/>
        </w:rPr>
      </w:pPr>
      <w:r>
        <w:rPr>
          <w:color w:val="000000"/>
          <w:sz w:val="24"/>
          <w:szCs w:val="24"/>
        </w:rPr>
        <w:t>____________________________________________________________</w:t>
      </w:r>
    </w:p>
    <w:p w:rsidR="00FE796D" w:rsidRDefault="00FE796D" w:rsidP="00FE796D">
      <w:pPr>
        <w:ind w:firstLine="709"/>
        <w:rPr>
          <w:color w:val="000000"/>
          <w:sz w:val="24"/>
          <w:szCs w:val="24"/>
        </w:rPr>
      </w:pPr>
      <w:r>
        <w:rPr>
          <w:color w:val="000000"/>
          <w:sz w:val="24"/>
          <w:szCs w:val="24"/>
        </w:rPr>
        <w:t>_____________________________________________________________</w:t>
      </w:r>
    </w:p>
    <w:p w:rsidR="00FE796D" w:rsidRDefault="00FE796D" w:rsidP="00FE796D">
      <w:pPr>
        <w:ind w:firstLine="709"/>
        <w:rPr>
          <w:color w:val="000000"/>
          <w:sz w:val="24"/>
          <w:szCs w:val="24"/>
        </w:rPr>
      </w:pPr>
      <w:r>
        <w:rPr>
          <w:color w:val="000000"/>
          <w:sz w:val="24"/>
          <w:szCs w:val="24"/>
        </w:rPr>
        <w:t>_____________________________________________________________</w:t>
      </w:r>
    </w:p>
    <w:p w:rsidR="00FE796D" w:rsidRDefault="00FE796D" w:rsidP="00FE796D">
      <w:pPr>
        <w:ind w:firstLine="709"/>
        <w:rPr>
          <w:color w:val="000000"/>
          <w:sz w:val="24"/>
          <w:szCs w:val="24"/>
        </w:rPr>
      </w:pPr>
      <w:r>
        <w:rPr>
          <w:color w:val="000000"/>
          <w:sz w:val="24"/>
          <w:szCs w:val="24"/>
        </w:rPr>
        <w:t>_____________________________________________________________</w:t>
      </w:r>
    </w:p>
    <w:p w:rsidR="00FE796D" w:rsidRDefault="00FE796D" w:rsidP="00FE796D">
      <w:pPr>
        <w:ind w:firstLine="709"/>
        <w:rPr>
          <w:color w:val="000000"/>
          <w:sz w:val="24"/>
          <w:szCs w:val="24"/>
        </w:rPr>
      </w:pPr>
      <w:r>
        <w:rPr>
          <w:color w:val="000000"/>
          <w:sz w:val="24"/>
          <w:szCs w:val="24"/>
        </w:rPr>
        <w:t>_____________________________________________________________</w:t>
      </w:r>
    </w:p>
    <w:p w:rsidR="00FE796D" w:rsidRDefault="00FE796D" w:rsidP="00FE796D">
      <w:pPr>
        <w:ind w:firstLine="709"/>
        <w:rPr>
          <w:color w:val="000000"/>
          <w:sz w:val="24"/>
          <w:szCs w:val="24"/>
        </w:rPr>
      </w:pPr>
      <w:r>
        <w:rPr>
          <w:color w:val="000000"/>
          <w:sz w:val="24"/>
          <w:szCs w:val="24"/>
        </w:rPr>
        <w:t>_____________________________________________________________</w:t>
      </w:r>
    </w:p>
    <w:p w:rsidR="00FE796D" w:rsidRDefault="00FE796D" w:rsidP="00FE796D">
      <w:pPr>
        <w:ind w:firstLine="709"/>
        <w:rPr>
          <w:color w:val="000000"/>
          <w:sz w:val="24"/>
          <w:szCs w:val="24"/>
        </w:rPr>
      </w:pPr>
    </w:p>
    <w:p w:rsidR="00FE796D" w:rsidRDefault="00FE796D" w:rsidP="00FE796D">
      <w:pPr>
        <w:ind w:firstLine="709"/>
        <w:jc w:val="both"/>
        <w:rPr>
          <w:color w:val="000000"/>
          <w:sz w:val="24"/>
          <w:szCs w:val="24"/>
        </w:rPr>
      </w:pPr>
      <w:r>
        <w:rPr>
          <w:color w:val="000000"/>
          <w:sz w:val="24"/>
          <w:szCs w:val="24"/>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FE796D" w:rsidRDefault="00FE796D" w:rsidP="00FE796D">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FE796D" w:rsidRDefault="00FE796D" w:rsidP="00FE796D">
      <w:pPr>
        <w:ind w:firstLine="709"/>
        <w:jc w:val="both"/>
        <w:rPr>
          <w:color w:val="000000"/>
          <w:sz w:val="24"/>
          <w:szCs w:val="24"/>
        </w:rPr>
      </w:pPr>
      <w:r>
        <w:rPr>
          <w:color w:val="000000"/>
          <w:sz w:val="24"/>
          <w:szCs w:val="24"/>
        </w:rPr>
        <w:t>Согласие действует сроком 10 лет.</w:t>
      </w:r>
    </w:p>
    <w:p w:rsidR="00FE796D" w:rsidRDefault="00FE796D" w:rsidP="00FE796D">
      <w:pPr>
        <w:tabs>
          <w:tab w:val="left" w:pos="1134"/>
        </w:tabs>
        <w:autoSpaceDE w:val="0"/>
        <w:autoSpaceDN w:val="0"/>
        <w:adjustRightInd w:val="0"/>
        <w:outlineLvl w:val="1"/>
        <w:rPr>
          <w:sz w:val="24"/>
          <w:szCs w:val="24"/>
        </w:rPr>
      </w:pPr>
    </w:p>
    <w:p w:rsidR="00471B34" w:rsidRDefault="00FE796D" w:rsidP="00FE796D">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w:t>
      </w:r>
      <w:r w:rsidR="00DA4934">
        <w:rPr>
          <w:sz w:val="24"/>
          <w:szCs w:val="24"/>
        </w:rPr>
        <w:t xml:space="preserve">ифровка </w:t>
      </w:r>
    </w:p>
    <w:sectPr w:rsidR="0047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36"/>
    <w:rsid w:val="00181136"/>
    <w:rsid w:val="00471B34"/>
    <w:rsid w:val="00AD07E9"/>
    <w:rsid w:val="00CC1937"/>
    <w:rsid w:val="00DA4934"/>
    <w:rsid w:val="00FE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25F3-372D-4C4B-9B99-47BC8CE6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9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796D"/>
    <w:pPr>
      <w:keepNext/>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96D"/>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FE796D"/>
    <w:rPr>
      <w:rFonts w:ascii="Times New Roman" w:hAnsi="Times New Roman" w:cs="Times New Roman" w:hint="default"/>
      <w:color w:val="0000FF"/>
      <w:u w:val="single"/>
    </w:rPr>
  </w:style>
  <w:style w:type="paragraph" w:styleId="a4">
    <w:name w:val="No Spacing"/>
    <w:uiPriority w:val="1"/>
    <w:qFormat/>
    <w:rsid w:val="00FE796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E796D"/>
    <w:pPr>
      <w:ind w:left="720"/>
      <w:contextualSpacing/>
    </w:pPr>
    <w:rPr>
      <w:sz w:val="24"/>
      <w:szCs w:val="24"/>
    </w:rPr>
  </w:style>
  <w:style w:type="character" w:customStyle="1" w:styleId="a6">
    <w:name w:val="Гипертекстовая ссылка"/>
    <w:uiPriority w:val="99"/>
    <w:rsid w:val="00FE796D"/>
    <w:rPr>
      <w:color w:val="008000"/>
    </w:rPr>
  </w:style>
  <w:style w:type="paragraph" w:styleId="a7">
    <w:name w:val="Balloon Text"/>
    <w:basedOn w:val="a"/>
    <w:link w:val="a8"/>
    <w:uiPriority w:val="99"/>
    <w:semiHidden/>
    <w:unhideWhenUsed/>
    <w:rsid w:val="00AD07E9"/>
    <w:rPr>
      <w:rFonts w:ascii="Segoe UI" w:hAnsi="Segoe UI" w:cs="Segoe UI"/>
      <w:sz w:val="18"/>
      <w:szCs w:val="18"/>
    </w:rPr>
  </w:style>
  <w:style w:type="character" w:customStyle="1" w:styleId="a8">
    <w:name w:val="Текст выноски Знак"/>
    <w:basedOn w:val="a0"/>
    <w:link w:val="a7"/>
    <w:uiPriority w:val="99"/>
    <w:semiHidden/>
    <w:rsid w:val="00AD07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belogorka\AppData\Local\Temp\Temp1_&#1088;&#1077;&#1075;&#1083;&#1072;&#1084;&#1077;&#1085;&#1090;&#1099;%20&#1087;&#1088;&#1086;&#1077;&#1082;&#1090;%20.zip\&#1042;&#1099;&#1076;&#1072;&#1095;&#1072;%20&#1088;&#1072;&#1079;&#1088;&#1077;&#1096;&#1077;&#1085;&#1080;&#1081;%20&#1085;&#1072;%20&#1088;&#1091;&#1073;&#1082;&#1091;.doc"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7763</Words>
  <Characters>44253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cp:lastPrinted>2020-12-16T05:35:00Z</cp:lastPrinted>
  <dcterms:created xsi:type="dcterms:W3CDTF">2020-12-14T12:13:00Z</dcterms:created>
  <dcterms:modified xsi:type="dcterms:W3CDTF">2020-12-16T05:42:00Z</dcterms:modified>
</cp:coreProperties>
</file>