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0B" w:rsidRPr="00CF120B" w:rsidRDefault="00CF120B" w:rsidP="00CF120B">
      <w:pPr>
        <w:pStyle w:val="2"/>
        <w:jc w:val="center"/>
        <w:rPr>
          <w:rFonts w:ascii="Arial" w:hAnsi="Arial" w:cs="Arial"/>
          <w:b/>
          <w:bCs/>
          <w:sz w:val="32"/>
          <w:szCs w:val="32"/>
        </w:rPr>
      </w:pPr>
      <w:r w:rsidRPr="00CF120B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CF120B" w:rsidRPr="00CF120B" w:rsidRDefault="00CF120B" w:rsidP="00CF120B">
      <w:pPr>
        <w:pStyle w:val="2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CF120B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CF120B" w:rsidRPr="00CF120B" w:rsidRDefault="00CF120B" w:rsidP="00CF120B">
      <w:pPr>
        <w:pStyle w:val="2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CF120B">
        <w:rPr>
          <w:rFonts w:ascii="Arial" w:hAnsi="Arial" w:cs="Arial"/>
          <w:b/>
          <w:bCs/>
          <w:sz w:val="32"/>
          <w:szCs w:val="32"/>
        </w:rPr>
        <w:t>СТАРОБЕЛОГОРСКИЙ СЕЛЬСОВЕТ</w:t>
      </w:r>
    </w:p>
    <w:p w:rsidR="00CF120B" w:rsidRDefault="00CF120B" w:rsidP="00CF120B">
      <w:pPr>
        <w:pStyle w:val="2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CF120B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CF120B" w:rsidRPr="00CF120B" w:rsidRDefault="00CF120B" w:rsidP="00CF120B">
      <w:pPr>
        <w:pStyle w:val="2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CF120B">
        <w:rPr>
          <w:rFonts w:ascii="Arial" w:hAnsi="Arial" w:cs="Arial"/>
          <w:b/>
          <w:sz w:val="32"/>
          <w:szCs w:val="32"/>
        </w:rPr>
        <w:br/>
        <w:t>РЕШЕНИЕ</w:t>
      </w:r>
    </w:p>
    <w:p w:rsidR="00CF120B" w:rsidRDefault="00CF120B" w:rsidP="00CF120B">
      <w:pPr>
        <w:pStyle w:val="2"/>
        <w:tabs>
          <w:tab w:val="center" w:pos="5102"/>
        </w:tabs>
        <w:jc w:val="center"/>
        <w:rPr>
          <w:rFonts w:ascii="Arial" w:hAnsi="Arial" w:cs="Arial"/>
          <w:b/>
          <w:szCs w:val="28"/>
          <w:lang w:val="ru-RU"/>
        </w:rPr>
      </w:pPr>
    </w:p>
    <w:p w:rsidR="00CF120B" w:rsidRDefault="00CF120B" w:rsidP="00CF120B">
      <w:pPr>
        <w:pStyle w:val="2"/>
        <w:tabs>
          <w:tab w:val="center" w:pos="5102"/>
        </w:tabs>
        <w:jc w:val="center"/>
        <w:rPr>
          <w:rFonts w:ascii="Arial" w:hAnsi="Arial" w:cs="Arial"/>
          <w:b/>
          <w:szCs w:val="28"/>
          <w:lang w:val="ru-RU"/>
        </w:rPr>
      </w:pPr>
    </w:p>
    <w:p w:rsidR="00CF120B" w:rsidRPr="00CF120B" w:rsidRDefault="00CF120B" w:rsidP="00CF120B">
      <w:pPr>
        <w:pStyle w:val="2"/>
        <w:tabs>
          <w:tab w:val="center" w:pos="5102"/>
        </w:tabs>
        <w:jc w:val="center"/>
        <w:rPr>
          <w:rFonts w:ascii="Arial" w:hAnsi="Arial" w:cs="Arial"/>
          <w:b/>
          <w:sz w:val="32"/>
          <w:szCs w:val="32"/>
        </w:rPr>
      </w:pPr>
      <w:r w:rsidRPr="00CF120B">
        <w:rPr>
          <w:rFonts w:ascii="Arial" w:hAnsi="Arial" w:cs="Arial"/>
          <w:b/>
          <w:sz w:val="32"/>
          <w:szCs w:val="32"/>
          <w:lang w:val="ru-RU"/>
        </w:rPr>
        <w:t xml:space="preserve">17.12.2018г.                                                               </w:t>
      </w:r>
      <w:r w:rsidRPr="00CF120B">
        <w:rPr>
          <w:rFonts w:ascii="Arial" w:hAnsi="Arial" w:cs="Arial"/>
          <w:b/>
          <w:sz w:val="32"/>
          <w:szCs w:val="32"/>
        </w:rPr>
        <w:t xml:space="preserve"> № 42/1 </w:t>
      </w:r>
      <w:proofErr w:type="spellStart"/>
      <w:r w:rsidRPr="00CF120B">
        <w:rPr>
          <w:rFonts w:ascii="Arial" w:hAnsi="Arial" w:cs="Arial"/>
          <w:b/>
          <w:sz w:val="32"/>
          <w:szCs w:val="32"/>
        </w:rPr>
        <w:t>р.С</w:t>
      </w:r>
      <w:proofErr w:type="spellEnd"/>
      <w:r w:rsidRPr="00CF120B">
        <w:rPr>
          <w:rFonts w:ascii="Arial" w:hAnsi="Arial" w:cs="Arial"/>
          <w:b/>
          <w:sz w:val="32"/>
          <w:szCs w:val="32"/>
        </w:rPr>
        <w:t>.</w:t>
      </w:r>
    </w:p>
    <w:p w:rsidR="00CF120B" w:rsidRDefault="00CF120B" w:rsidP="00CF120B">
      <w:pPr>
        <w:pStyle w:val="2"/>
        <w:tabs>
          <w:tab w:val="left" w:pos="4500"/>
        </w:tabs>
        <w:ind w:right="4675"/>
        <w:rPr>
          <w:rFonts w:ascii="Arial" w:hAnsi="Arial" w:cs="Arial"/>
          <w:bCs/>
          <w:szCs w:val="28"/>
          <w:lang w:val="ru-RU"/>
        </w:rPr>
      </w:pPr>
    </w:p>
    <w:p w:rsidR="00CF120B" w:rsidRPr="00CF120B" w:rsidRDefault="00CF120B" w:rsidP="00CF120B">
      <w:pPr>
        <w:pStyle w:val="2"/>
        <w:jc w:val="center"/>
        <w:rPr>
          <w:rFonts w:ascii="Arial" w:hAnsi="Arial" w:cs="Arial"/>
          <w:bCs/>
          <w:sz w:val="32"/>
          <w:szCs w:val="32"/>
          <w:lang w:val="ru-RU"/>
        </w:rPr>
      </w:pPr>
    </w:p>
    <w:p w:rsidR="00CF120B" w:rsidRPr="00CF120B" w:rsidRDefault="00CF120B" w:rsidP="00CF120B">
      <w:pPr>
        <w:pStyle w:val="2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О</w:t>
      </w:r>
      <w:r w:rsidRPr="00CF120B">
        <w:rPr>
          <w:rFonts w:ascii="Arial" w:hAnsi="Arial" w:cs="Arial"/>
          <w:b/>
          <w:bCs/>
          <w:sz w:val="32"/>
          <w:szCs w:val="32"/>
          <w:lang w:val="ru-RU"/>
        </w:rPr>
        <w:t xml:space="preserve">б уточнении </w:t>
      </w:r>
      <w:r>
        <w:rPr>
          <w:rFonts w:ascii="Arial" w:hAnsi="Arial" w:cs="Arial"/>
          <w:b/>
          <w:bCs/>
          <w:sz w:val="32"/>
          <w:szCs w:val="32"/>
          <w:lang w:val="ru-RU"/>
        </w:rPr>
        <w:t>и внесении изменений в решение С</w:t>
      </w:r>
      <w:r w:rsidRPr="00CF120B">
        <w:rPr>
          <w:rFonts w:ascii="Arial" w:hAnsi="Arial" w:cs="Arial"/>
          <w:b/>
          <w:bCs/>
          <w:sz w:val="32"/>
          <w:szCs w:val="32"/>
          <w:lang w:val="ru-RU"/>
        </w:rPr>
        <w:t>овета депутатов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от 15.12.2017 г. № 27/2 «О</w:t>
      </w:r>
      <w:r w:rsidRPr="00CF120B">
        <w:rPr>
          <w:rFonts w:ascii="Arial" w:hAnsi="Arial" w:cs="Arial"/>
          <w:b/>
          <w:bCs/>
          <w:sz w:val="32"/>
          <w:szCs w:val="32"/>
          <w:lang w:val="ru-RU"/>
        </w:rPr>
        <w:t xml:space="preserve"> бюджете администра</w:t>
      </w:r>
      <w:r>
        <w:rPr>
          <w:rFonts w:ascii="Arial" w:hAnsi="Arial" w:cs="Arial"/>
          <w:b/>
          <w:bCs/>
          <w:sz w:val="32"/>
          <w:szCs w:val="32"/>
          <w:lang w:val="ru-RU"/>
        </w:rPr>
        <w:t>ции муниципального образования С</w:t>
      </w:r>
      <w:r w:rsidRPr="00CF120B">
        <w:rPr>
          <w:rFonts w:ascii="Arial" w:hAnsi="Arial" w:cs="Arial"/>
          <w:b/>
          <w:bCs/>
          <w:sz w:val="32"/>
          <w:szCs w:val="32"/>
          <w:lang w:val="ru-RU"/>
        </w:rPr>
        <w:t>таробелогорский сельсовет на 2018 и плановый период 2019-2020 годы»</w:t>
      </w:r>
    </w:p>
    <w:p w:rsidR="00CF120B" w:rsidRDefault="00CF120B" w:rsidP="00CF120B">
      <w:pPr>
        <w:pStyle w:val="2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F120B" w:rsidRDefault="00CF120B" w:rsidP="00CF120B">
      <w:pPr>
        <w:pStyle w:val="2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F120B" w:rsidRDefault="00CF120B" w:rsidP="00CF120B">
      <w:pPr>
        <w:pStyle w:val="2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ст.37 Положения «О бюджетном процессе  муниципального образования</w:t>
      </w:r>
      <w:r>
        <w:rPr>
          <w:rFonts w:ascii="Arial" w:hAnsi="Arial" w:cs="Arial"/>
          <w:sz w:val="24"/>
          <w:szCs w:val="24"/>
          <w:lang w:val="ru-RU"/>
        </w:rPr>
        <w:t xml:space="preserve"> Старобелогорский сельсовет</w:t>
      </w:r>
      <w:r>
        <w:rPr>
          <w:rFonts w:ascii="Arial" w:hAnsi="Arial" w:cs="Arial"/>
          <w:sz w:val="24"/>
          <w:szCs w:val="24"/>
        </w:rPr>
        <w:t xml:space="preserve"> Новосергиевский район Оренбургской области» Совет депутатов решил внести в решение Совета депутатов от  </w:t>
      </w:r>
      <w:r>
        <w:rPr>
          <w:rFonts w:ascii="Arial" w:hAnsi="Arial" w:cs="Arial"/>
          <w:sz w:val="24"/>
          <w:szCs w:val="24"/>
          <w:lang w:val="ru-RU"/>
        </w:rPr>
        <w:t>15</w:t>
      </w:r>
      <w:r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  <w:lang w:val="ru-RU"/>
        </w:rPr>
        <w:t>7</w:t>
      </w:r>
      <w:r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  <w:lang w:val="ru-RU"/>
        </w:rPr>
        <w:t>27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р.С</w:t>
      </w:r>
      <w:proofErr w:type="spellEnd"/>
      <w:r>
        <w:rPr>
          <w:rFonts w:ascii="Arial" w:hAnsi="Arial" w:cs="Arial"/>
          <w:sz w:val="24"/>
          <w:szCs w:val="24"/>
        </w:rPr>
        <w:t>. «О бюджете</w:t>
      </w:r>
      <w:r>
        <w:rPr>
          <w:rFonts w:ascii="Arial" w:hAnsi="Arial" w:cs="Arial"/>
          <w:sz w:val="24"/>
          <w:szCs w:val="24"/>
          <w:lang w:val="ru-RU"/>
        </w:rPr>
        <w:t xml:space="preserve"> администрации МО Старобелогорский сельсовет Новосергиевского района Оренбургской области</w:t>
      </w:r>
      <w:r>
        <w:rPr>
          <w:rFonts w:ascii="Arial" w:hAnsi="Arial" w:cs="Arial"/>
          <w:sz w:val="24"/>
          <w:szCs w:val="24"/>
        </w:rPr>
        <w:t xml:space="preserve"> на 201</w:t>
      </w:r>
      <w:r>
        <w:rPr>
          <w:rFonts w:ascii="Arial" w:hAnsi="Arial" w:cs="Arial"/>
          <w:sz w:val="24"/>
          <w:szCs w:val="24"/>
          <w:lang w:val="ru-RU"/>
        </w:rPr>
        <w:t>8</w:t>
      </w:r>
      <w:r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  <w:lang w:val="ru-RU"/>
        </w:rPr>
        <w:t xml:space="preserve"> и плановый период 2019-2020гг</w:t>
      </w:r>
      <w:r>
        <w:rPr>
          <w:rFonts w:ascii="Arial" w:hAnsi="Arial" w:cs="Arial"/>
          <w:sz w:val="24"/>
          <w:szCs w:val="24"/>
        </w:rPr>
        <w:t xml:space="preserve"> »  следующие изменения и дополнения:</w:t>
      </w:r>
    </w:p>
    <w:p w:rsidR="00CF120B" w:rsidRDefault="00CF120B" w:rsidP="00CF120B">
      <w:pPr>
        <w:pStyle w:val="2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статье 1:</w:t>
      </w:r>
    </w:p>
    <w:p w:rsidR="00CF120B" w:rsidRDefault="00CF120B" w:rsidP="00CF120B">
      <w:pPr>
        <w:pStyle w:val="2"/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    1) в части 1</w:t>
      </w:r>
      <w:r>
        <w:rPr>
          <w:rFonts w:ascii="Arial" w:hAnsi="Arial" w:cs="Arial"/>
          <w:sz w:val="24"/>
          <w:szCs w:val="24"/>
          <w:lang w:val="ru-RU"/>
        </w:rPr>
        <w:t>:</w:t>
      </w:r>
    </w:p>
    <w:p w:rsidR="00CF120B" w:rsidRDefault="00CF120B" w:rsidP="00CF120B">
      <w:pPr>
        <w:pStyle w:val="2"/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а) в пункте 1 слова « в сумме 2018 год 4738,1 тыс. рублей» заменить словами «в сумме 2018 год 4753,2тыс. рублей» </w:t>
      </w:r>
    </w:p>
    <w:p w:rsidR="00CF120B" w:rsidRDefault="00CF120B" w:rsidP="00CF120B">
      <w:pPr>
        <w:pStyle w:val="2"/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lang w:val="ru-RU"/>
        </w:rPr>
        <w:t>б</w:t>
      </w:r>
      <w:r>
        <w:rPr>
          <w:rFonts w:ascii="Arial" w:hAnsi="Arial" w:cs="Arial"/>
          <w:sz w:val="24"/>
          <w:szCs w:val="24"/>
        </w:rPr>
        <w:t>) в пункте 2 слова «в сумме</w:t>
      </w:r>
      <w:r>
        <w:rPr>
          <w:rFonts w:ascii="Arial" w:hAnsi="Arial" w:cs="Arial"/>
          <w:sz w:val="24"/>
          <w:szCs w:val="24"/>
          <w:lang w:val="ru-RU"/>
        </w:rPr>
        <w:t xml:space="preserve"> 2018 год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5070,3</w:t>
      </w:r>
      <w:r>
        <w:rPr>
          <w:rFonts w:ascii="Arial" w:hAnsi="Arial" w:cs="Arial"/>
          <w:sz w:val="24"/>
          <w:szCs w:val="24"/>
        </w:rPr>
        <w:t xml:space="preserve"> тыс. рублей» заменить словами «в сумме</w:t>
      </w:r>
      <w:r>
        <w:rPr>
          <w:rFonts w:ascii="Arial" w:hAnsi="Arial" w:cs="Arial"/>
          <w:sz w:val="24"/>
          <w:szCs w:val="24"/>
          <w:lang w:val="ru-RU"/>
        </w:rPr>
        <w:t xml:space="preserve"> 2018 год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5085,35 </w:t>
      </w:r>
      <w:r>
        <w:rPr>
          <w:rFonts w:ascii="Arial" w:hAnsi="Arial" w:cs="Arial"/>
          <w:sz w:val="24"/>
          <w:szCs w:val="24"/>
        </w:rPr>
        <w:t>тыс. рублей»</w:t>
      </w:r>
      <w:r>
        <w:rPr>
          <w:rFonts w:ascii="Arial" w:hAnsi="Arial" w:cs="Arial"/>
          <w:sz w:val="24"/>
          <w:szCs w:val="24"/>
          <w:lang w:val="ru-RU"/>
        </w:rPr>
        <w:t xml:space="preserve">   </w:t>
      </w:r>
    </w:p>
    <w:p w:rsidR="00CF120B" w:rsidRDefault="00CF120B" w:rsidP="00CF120B">
      <w:pPr>
        <w:pStyle w:val="2"/>
        <w:ind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2.Ст.2 приложение №1 «источники внутреннего финансирования дефицита местного бюджета на 2018 год и на плановый период 2019-2020гг » изложить в новой редакции       (прилагается).</w:t>
      </w:r>
    </w:p>
    <w:p w:rsidR="00CF120B" w:rsidRDefault="00CF120B" w:rsidP="00CF120B">
      <w:pPr>
        <w:pStyle w:val="2"/>
        <w:ind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3.Ст.5 Приложение №4. «Учесть поступление доходов в местный бюджет на 2018 год и плановый период на 2019 и 2020 годы по основным источникам» изложить в новой редакции (прилагается)</w:t>
      </w:r>
    </w:p>
    <w:p w:rsidR="00CF120B" w:rsidRDefault="00CF120B" w:rsidP="00CF120B">
      <w:pPr>
        <w:pStyle w:val="2"/>
        <w:ind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 xml:space="preserve">Ст.6 </w:t>
      </w:r>
      <w:r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  <w:lang w:val="ru-RU"/>
        </w:rPr>
        <w:t>5</w:t>
      </w:r>
      <w:r>
        <w:rPr>
          <w:rFonts w:ascii="Arial" w:hAnsi="Arial" w:cs="Arial"/>
          <w:sz w:val="24"/>
          <w:szCs w:val="24"/>
        </w:rPr>
        <w:t>. «</w:t>
      </w:r>
      <w:r>
        <w:rPr>
          <w:rFonts w:ascii="Arial" w:hAnsi="Arial" w:cs="Arial"/>
          <w:sz w:val="24"/>
          <w:szCs w:val="24"/>
          <w:lang w:val="ru-RU"/>
        </w:rPr>
        <w:t>Распределение бюджетных ассигнований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местного</w:t>
      </w:r>
      <w:r>
        <w:rPr>
          <w:rFonts w:ascii="Arial" w:hAnsi="Arial" w:cs="Arial"/>
          <w:sz w:val="24"/>
          <w:szCs w:val="24"/>
        </w:rPr>
        <w:t xml:space="preserve"> бюджета на 201</w:t>
      </w:r>
      <w:r>
        <w:rPr>
          <w:rFonts w:ascii="Arial" w:hAnsi="Arial" w:cs="Arial"/>
          <w:sz w:val="24"/>
          <w:szCs w:val="24"/>
          <w:lang w:val="ru-RU"/>
        </w:rPr>
        <w:t>8</w:t>
      </w:r>
      <w:r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  <w:lang w:val="ru-RU"/>
        </w:rPr>
        <w:t xml:space="preserve"> и плановый период 2019-2020гг по разделам и подразделам расходов классификации расходов бюджетов</w:t>
      </w:r>
      <w:r>
        <w:rPr>
          <w:rFonts w:ascii="Arial" w:hAnsi="Arial" w:cs="Arial"/>
          <w:sz w:val="24"/>
          <w:szCs w:val="24"/>
        </w:rPr>
        <w:t xml:space="preserve"> » изложить в новой редакции (прилагается). </w:t>
      </w:r>
    </w:p>
    <w:p w:rsidR="00CF120B" w:rsidRDefault="00CF120B" w:rsidP="00CF120B">
      <w:pPr>
        <w:pStyle w:val="2"/>
        <w:tabs>
          <w:tab w:val="left" w:pos="900"/>
        </w:tabs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  <w:t>5.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Ст.7 </w:t>
      </w:r>
      <w:r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  <w:lang w:val="ru-RU"/>
        </w:rPr>
        <w:t>6</w:t>
      </w:r>
      <w:r>
        <w:rPr>
          <w:rFonts w:ascii="Arial" w:hAnsi="Arial" w:cs="Arial"/>
          <w:sz w:val="24"/>
          <w:szCs w:val="24"/>
        </w:rPr>
        <w:t xml:space="preserve">. «Ведомственная </w:t>
      </w:r>
      <w:r>
        <w:rPr>
          <w:rFonts w:ascii="Arial" w:hAnsi="Arial" w:cs="Arial"/>
          <w:sz w:val="24"/>
          <w:szCs w:val="24"/>
          <w:lang w:val="ru-RU"/>
        </w:rPr>
        <w:t>структура</w:t>
      </w:r>
      <w:r>
        <w:rPr>
          <w:rFonts w:ascii="Arial" w:hAnsi="Arial" w:cs="Arial"/>
          <w:sz w:val="24"/>
          <w:szCs w:val="24"/>
        </w:rPr>
        <w:t xml:space="preserve"> расходов местного бюджета</w:t>
      </w:r>
      <w:r>
        <w:rPr>
          <w:rFonts w:ascii="Arial" w:hAnsi="Arial" w:cs="Arial"/>
          <w:sz w:val="24"/>
          <w:szCs w:val="24"/>
          <w:lang w:val="ru-RU"/>
        </w:rPr>
        <w:t xml:space="preserve"> на 2018 год и плановый период 2019-2020гг по разделам, подразделам, целевым статьям расходов</w:t>
      </w:r>
      <w:r>
        <w:rPr>
          <w:rFonts w:ascii="Arial" w:hAnsi="Arial" w:cs="Arial"/>
          <w:sz w:val="24"/>
          <w:szCs w:val="24"/>
        </w:rPr>
        <w:t xml:space="preserve"> », изложить в новой редакции (прилагается).</w:t>
      </w:r>
    </w:p>
    <w:p w:rsidR="00CF120B" w:rsidRDefault="00CF120B" w:rsidP="00CF120B">
      <w:pPr>
        <w:pStyle w:val="2"/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ab/>
        <w:t>6. Ст.8</w:t>
      </w:r>
      <w:r>
        <w:rPr>
          <w:rFonts w:ascii="Arial" w:hAnsi="Arial" w:cs="Arial"/>
          <w:sz w:val="24"/>
          <w:szCs w:val="24"/>
        </w:rPr>
        <w:t xml:space="preserve"> Приложение № </w:t>
      </w:r>
      <w:r>
        <w:rPr>
          <w:rFonts w:ascii="Arial" w:hAnsi="Arial" w:cs="Arial"/>
          <w:sz w:val="24"/>
          <w:szCs w:val="24"/>
          <w:lang w:val="ru-RU"/>
        </w:rPr>
        <w:t>7</w:t>
      </w:r>
      <w:r>
        <w:rPr>
          <w:rFonts w:ascii="Arial" w:hAnsi="Arial" w:cs="Arial"/>
          <w:sz w:val="24"/>
          <w:szCs w:val="24"/>
        </w:rPr>
        <w:t xml:space="preserve">. «Распределение расходов местного бюджета </w:t>
      </w:r>
      <w:r>
        <w:rPr>
          <w:rFonts w:ascii="Arial" w:hAnsi="Arial" w:cs="Arial"/>
          <w:sz w:val="24"/>
          <w:szCs w:val="24"/>
          <w:lang w:val="ru-RU"/>
        </w:rPr>
        <w:t xml:space="preserve">на 2018 год и плановый период 2019-2020гг </w:t>
      </w:r>
      <w:r>
        <w:rPr>
          <w:rFonts w:ascii="Arial" w:hAnsi="Arial" w:cs="Arial"/>
          <w:sz w:val="24"/>
          <w:szCs w:val="24"/>
        </w:rPr>
        <w:t>по разделам, подразделам, целевым статьям расходов, видам расходов  классификации расходов</w:t>
      </w:r>
      <w:r>
        <w:rPr>
          <w:rFonts w:ascii="Arial" w:hAnsi="Arial" w:cs="Arial"/>
          <w:sz w:val="24"/>
          <w:szCs w:val="24"/>
          <w:lang w:val="ru-RU"/>
        </w:rPr>
        <w:t xml:space="preserve"> бюджета</w:t>
      </w:r>
      <w:r>
        <w:rPr>
          <w:rFonts w:ascii="Arial" w:hAnsi="Arial" w:cs="Arial"/>
          <w:sz w:val="24"/>
          <w:szCs w:val="24"/>
        </w:rPr>
        <w:t xml:space="preserve"> Российской Федерации», изложить в новой редакции (прилагается).</w:t>
      </w:r>
    </w:p>
    <w:p w:rsidR="00CF120B" w:rsidRDefault="00CF120B" w:rsidP="00CF120B">
      <w:pPr>
        <w:pStyle w:val="2"/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ab/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Решение вступает в силу </w:t>
      </w:r>
      <w:r>
        <w:rPr>
          <w:rFonts w:ascii="Arial" w:hAnsi="Arial" w:cs="Arial"/>
          <w:sz w:val="24"/>
          <w:szCs w:val="24"/>
          <w:lang w:val="ru-RU"/>
        </w:rPr>
        <w:t xml:space="preserve">после его официального опубликования (обнародования) </w:t>
      </w:r>
      <w:r>
        <w:rPr>
          <w:rFonts w:ascii="Arial" w:hAnsi="Arial" w:cs="Arial"/>
          <w:sz w:val="24"/>
          <w:szCs w:val="24"/>
        </w:rPr>
        <w:t xml:space="preserve"> в сети интернет.</w:t>
      </w:r>
    </w:p>
    <w:p w:rsidR="00CF120B" w:rsidRDefault="00CF120B" w:rsidP="00CF120B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F120B" w:rsidRDefault="00CF120B" w:rsidP="00CF120B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F120B" w:rsidRDefault="00CF120B" w:rsidP="00CF120B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F120B" w:rsidRDefault="00CF120B" w:rsidP="00CF120B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CF120B" w:rsidRDefault="00CF120B" w:rsidP="00CF120B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Старобелогорский сельсовет:                                                          Т.З.Зайнутдинова.                         </w:t>
      </w:r>
    </w:p>
    <w:p w:rsidR="00CF120B" w:rsidRDefault="00CF120B" w:rsidP="00CF120B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F120B" w:rsidRDefault="00CF120B" w:rsidP="00CF120B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F120B" w:rsidRDefault="00CF120B" w:rsidP="00CF120B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W w:w="95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1"/>
        <w:gridCol w:w="1639"/>
        <w:gridCol w:w="425"/>
        <w:gridCol w:w="1497"/>
        <w:gridCol w:w="1396"/>
        <w:gridCol w:w="844"/>
        <w:gridCol w:w="781"/>
        <w:gridCol w:w="782"/>
      </w:tblGrid>
      <w:tr w:rsidR="00CF120B" w:rsidTr="00CF120B">
        <w:trPr>
          <w:trHeight w:val="243"/>
        </w:trPr>
        <w:tc>
          <w:tcPr>
            <w:tcW w:w="2220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Приложение №1</w:t>
            </w:r>
          </w:p>
        </w:tc>
      </w:tr>
      <w:tr w:rsidR="00CF120B" w:rsidTr="00CF120B">
        <w:trPr>
          <w:trHeight w:val="243"/>
        </w:trPr>
        <w:tc>
          <w:tcPr>
            <w:tcW w:w="2220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к решению Совета депутатов</w:t>
            </w:r>
          </w:p>
        </w:tc>
      </w:tr>
      <w:tr w:rsidR="00CF120B" w:rsidTr="00CF120B">
        <w:trPr>
          <w:trHeight w:val="243"/>
        </w:trPr>
        <w:tc>
          <w:tcPr>
            <w:tcW w:w="2220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от 17.12.2018 № 42/1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р.С</w:t>
            </w:r>
            <w:proofErr w:type="spellEnd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.</w:t>
            </w:r>
          </w:p>
        </w:tc>
      </w:tr>
      <w:tr w:rsidR="00CF120B" w:rsidTr="00CF120B">
        <w:trPr>
          <w:trHeight w:val="243"/>
        </w:trPr>
        <w:tc>
          <w:tcPr>
            <w:tcW w:w="2220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gridSpan w:val="4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656"/>
        </w:trPr>
        <w:tc>
          <w:tcPr>
            <w:tcW w:w="9583" w:type="dxa"/>
            <w:gridSpan w:val="8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ИСТОЧНИКИ ВНУТРЕННЕГО ФИНАНСИРОВАНИЯ ДЕФИЦИТА БЮДЖЕТА ПОСЕЛЕНИЯ НА 2018 ГОД И ПЛАНОВЫЙ ПЕРИОД 2019-2020 ГОДОВ. ТЫС. РУБ.</w:t>
            </w:r>
          </w:p>
        </w:tc>
      </w:tr>
      <w:tr w:rsidR="00CF120B" w:rsidTr="00CF120B">
        <w:trPr>
          <w:trHeight w:val="243"/>
        </w:trPr>
        <w:tc>
          <w:tcPr>
            <w:tcW w:w="2220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gridSpan w:val="4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1216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№ кода</w:t>
            </w: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CF120B" w:rsidTr="00CF120B">
        <w:trPr>
          <w:trHeight w:val="557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016 01 00 00 00 00 0000 000</w:t>
            </w: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557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016 01 05 00 00 00 0000 000</w:t>
            </w: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332,2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F120B" w:rsidTr="00CF120B">
        <w:trPr>
          <w:trHeight w:val="557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016 01 05 00 00 00 0000 500</w:t>
            </w: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-4753,2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-4674,8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-4230,2</w:t>
            </w:r>
          </w:p>
        </w:tc>
      </w:tr>
      <w:tr w:rsidR="00CF120B" w:rsidTr="00CF120B">
        <w:trPr>
          <w:trHeight w:val="557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016 01 05 02 00 00 0000 500</w:t>
            </w: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-4753,2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-4674,8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-4230,2</w:t>
            </w:r>
          </w:p>
        </w:tc>
      </w:tr>
      <w:tr w:rsidR="00CF120B" w:rsidTr="00CF120B">
        <w:trPr>
          <w:trHeight w:val="557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016 01 05 02 01 00 0000 510</w:t>
            </w: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-4753,2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-4674,8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-4230,2</w:t>
            </w:r>
          </w:p>
        </w:tc>
      </w:tr>
      <w:tr w:rsidR="00CF120B" w:rsidTr="00CF120B">
        <w:trPr>
          <w:trHeight w:val="557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016 01 05 00 00 00 0000 600</w:t>
            </w: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5085,35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4674,8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4230,2</w:t>
            </w:r>
          </w:p>
        </w:tc>
      </w:tr>
      <w:tr w:rsidR="00CF120B" w:rsidTr="00CF120B">
        <w:trPr>
          <w:trHeight w:val="557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016 01 05 02 00 00 0000 600</w:t>
            </w: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5085,35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4674,8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4230,2</w:t>
            </w:r>
          </w:p>
        </w:tc>
      </w:tr>
      <w:tr w:rsidR="00CF120B" w:rsidTr="00CF120B">
        <w:trPr>
          <w:trHeight w:val="557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016 01 05 02 01 00 0000 610</w:t>
            </w: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5085,35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4674,8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4230,2</w:t>
            </w:r>
          </w:p>
        </w:tc>
      </w:tr>
      <w:tr w:rsidR="00CF120B" w:rsidTr="00CF120B">
        <w:trPr>
          <w:trHeight w:val="486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332,2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F120B" w:rsidTr="00CF120B">
        <w:trPr>
          <w:trHeight w:val="243"/>
        </w:trPr>
        <w:tc>
          <w:tcPr>
            <w:tcW w:w="2220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gridSpan w:val="4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120B" w:rsidRDefault="00CF120B" w:rsidP="00CF120B">
      <w:pPr>
        <w:widowControl w:val="0"/>
        <w:rPr>
          <w:rFonts w:ascii="Arial" w:hAnsi="Arial" w:cs="Arial"/>
          <w:sz w:val="24"/>
          <w:szCs w:val="24"/>
        </w:rPr>
      </w:pPr>
    </w:p>
    <w:p w:rsidR="00CF120B" w:rsidRDefault="00CF120B" w:rsidP="00CF120B">
      <w:pPr>
        <w:widowControl w:val="0"/>
        <w:rPr>
          <w:rFonts w:ascii="Arial" w:hAnsi="Arial" w:cs="Arial"/>
          <w:sz w:val="24"/>
          <w:szCs w:val="24"/>
        </w:rPr>
      </w:pPr>
    </w:p>
    <w:p w:rsidR="00CF120B" w:rsidRDefault="00CF120B" w:rsidP="00CF120B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W w:w="96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2"/>
        <w:gridCol w:w="1756"/>
        <w:gridCol w:w="3214"/>
        <w:gridCol w:w="914"/>
        <w:gridCol w:w="915"/>
        <w:gridCol w:w="628"/>
        <w:gridCol w:w="142"/>
        <w:gridCol w:w="144"/>
      </w:tblGrid>
      <w:tr w:rsidR="00CF120B" w:rsidTr="00CF120B">
        <w:trPr>
          <w:trHeight w:val="209"/>
        </w:trPr>
        <w:tc>
          <w:tcPr>
            <w:tcW w:w="1961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Приложение № 4</w:t>
            </w:r>
          </w:p>
        </w:tc>
        <w:tc>
          <w:tcPr>
            <w:tcW w:w="144" w:type="dxa"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209"/>
        </w:trPr>
        <w:tc>
          <w:tcPr>
            <w:tcW w:w="1961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к решению Совета депутатов</w:t>
            </w:r>
          </w:p>
        </w:tc>
        <w:tc>
          <w:tcPr>
            <w:tcW w:w="144" w:type="dxa"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221"/>
        </w:trPr>
        <w:tc>
          <w:tcPr>
            <w:tcW w:w="1961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6" w:type="dxa"/>
            <w:gridSpan w:val="6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от 17.12.2018 г № 42/1р</w:t>
            </w:r>
            <w:proofErr w:type="gram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.С</w:t>
            </w:r>
            <w:proofErr w:type="gramEnd"/>
          </w:p>
        </w:tc>
      </w:tr>
      <w:tr w:rsidR="00CF120B" w:rsidTr="00CF120B">
        <w:trPr>
          <w:trHeight w:val="96"/>
        </w:trPr>
        <w:tc>
          <w:tcPr>
            <w:tcW w:w="1961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965"/>
        </w:trPr>
        <w:tc>
          <w:tcPr>
            <w:tcW w:w="9672" w:type="dxa"/>
            <w:gridSpan w:val="8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ПОСТУПЛЕНИЕ ДОХОДОВ ПО ОСНОВНЫМ ИСТОЧНИКАМ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В</w:t>
            </w:r>
            <w:proofErr w:type="gramEnd"/>
          </w:p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БЮДЖЕТ МУНИЦИПАЛЬНОГО ОБРАЗОВАНИЯ</w:t>
            </w:r>
          </w:p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СТАРОБЕЛОГОРСКИЙ СЕЛЬСОВЕТ В 2018 ГОДУ И В ПЛАНОВОМ ПЕРИОДЕ 2019-2020 ГОДОВ</w:t>
            </w:r>
          </w:p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221"/>
        </w:trPr>
        <w:tc>
          <w:tcPr>
            <w:tcW w:w="1961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806"/>
        </w:trPr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бюджетной  классификации Российской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Фед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</w:tr>
      <w:tr w:rsidR="00CF120B" w:rsidTr="00CF120B">
        <w:trPr>
          <w:trHeight w:val="281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2035,9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1617,7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1655,3</w:t>
            </w:r>
          </w:p>
        </w:tc>
      </w:tr>
      <w:tr w:rsidR="00CF120B" w:rsidTr="00CF120B">
        <w:trPr>
          <w:trHeight w:val="293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1 01 0000 00 0000 000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366,0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383,0</w:t>
            </w:r>
          </w:p>
        </w:tc>
      </w:tr>
      <w:tr w:rsidR="00CF120B" w:rsidTr="00CF120B">
        <w:trPr>
          <w:trHeight w:val="269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1 01 02000 01 000 110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366,0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383,0</w:t>
            </w:r>
          </w:p>
        </w:tc>
      </w:tr>
      <w:tr w:rsidR="00CF120B" w:rsidTr="00CF120B">
        <w:trPr>
          <w:trHeight w:val="977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366,0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383,0</w:t>
            </w:r>
          </w:p>
        </w:tc>
      </w:tr>
      <w:tr w:rsidR="00CF120B" w:rsidTr="00CF120B">
        <w:trPr>
          <w:trHeight w:val="391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товары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Работы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слуги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) реализуемые на территории Российской Федерации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512,9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578,7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597,3</w:t>
            </w:r>
          </w:p>
        </w:tc>
      </w:tr>
      <w:tr w:rsidR="00CF120B" w:rsidTr="00CF120B">
        <w:trPr>
          <w:trHeight w:val="403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512,9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578,7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597,3</w:t>
            </w:r>
          </w:p>
        </w:tc>
      </w:tr>
      <w:tr w:rsidR="00CF120B" w:rsidTr="00CF120B">
        <w:trPr>
          <w:trHeight w:val="866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субъктов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РФ и местными бюджетами с учетом установленных дифференцированных нормативов отчислений в местные бюджеты                                            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191,3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216,9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227,2</w:t>
            </w:r>
          </w:p>
        </w:tc>
      </w:tr>
      <w:tr w:rsidR="00CF120B" w:rsidTr="00CF120B">
        <w:trPr>
          <w:trHeight w:val="950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субъктов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РФ и местными бюджетами с учетом установленных дифференцированных нормативов отчислений в местные бюджеты                                                                            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</w:tr>
      <w:tr w:rsidR="00CF120B" w:rsidTr="00CF120B">
        <w:trPr>
          <w:trHeight w:val="1015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 распределению между бюджетами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субъктов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РФ и местными бюджетами с учетом установленных дифференцированных нормативов отчислений в местные бюджеты                                                         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349,7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389,7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407,9</w:t>
            </w:r>
          </w:p>
        </w:tc>
      </w:tr>
      <w:tr w:rsidR="00CF120B" w:rsidTr="00CF120B">
        <w:trPr>
          <w:trHeight w:val="965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 распределению между бюджетами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субъктов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РФ и местными бюджетами с учетом установленных дифференцированных нормативов отчислений в местные бюджеты                                                         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-29,6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-29,4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-39,4</w:t>
            </w:r>
          </w:p>
        </w:tc>
      </w:tr>
      <w:tr w:rsidR="00CF120B" w:rsidTr="00CF120B">
        <w:trPr>
          <w:trHeight w:val="269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F120B" w:rsidTr="00CF120B">
        <w:trPr>
          <w:trHeight w:val="257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281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673,0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675,0</w:t>
            </w:r>
          </w:p>
        </w:tc>
      </w:tr>
      <w:tr w:rsidR="00CF120B" w:rsidTr="00CF120B">
        <w:trPr>
          <w:trHeight w:val="281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1 06 01000 00 0000 000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4,0</w:t>
            </w:r>
          </w:p>
        </w:tc>
      </w:tr>
      <w:tr w:rsidR="00CF120B" w:rsidTr="00CF120B">
        <w:trPr>
          <w:trHeight w:val="818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имущество физических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лиц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зимаемый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ставкам,применяемым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 объектам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налогооблажения,расположенным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границах сельских поселений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4,0</w:t>
            </w:r>
          </w:p>
        </w:tc>
      </w:tr>
      <w:tr w:rsidR="00CF120B" w:rsidTr="00CF120B">
        <w:trPr>
          <w:trHeight w:val="281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1 06 06000 00 0000 000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671,0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671,0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671,0</w:t>
            </w:r>
          </w:p>
        </w:tc>
      </w:tr>
      <w:tr w:rsidR="00CF120B" w:rsidTr="00CF120B">
        <w:trPr>
          <w:trHeight w:val="353"/>
        </w:trPr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1 06 06030 03 0000 110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149,0</w:t>
            </w:r>
          </w:p>
        </w:tc>
      </w:tr>
      <w:tr w:rsidR="00CF120B" w:rsidTr="00CF120B">
        <w:trPr>
          <w:trHeight w:val="451"/>
        </w:trPr>
        <w:tc>
          <w:tcPr>
            <w:tcW w:w="196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968" w:type="dxa"/>
            <w:gridSpan w:val="2"/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c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9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149,0</w:t>
            </w:r>
          </w:p>
        </w:tc>
      </w:tr>
      <w:tr w:rsidR="00CF120B" w:rsidTr="00CF120B">
        <w:trPr>
          <w:trHeight w:val="269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4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522,0</w:t>
            </w:r>
          </w:p>
        </w:tc>
      </w:tr>
      <w:tr w:rsidR="00CF120B" w:rsidTr="00CF120B">
        <w:trPr>
          <w:trHeight w:val="415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522,0</w:t>
            </w:r>
          </w:p>
        </w:tc>
      </w:tr>
      <w:tr w:rsidR="00CF120B" w:rsidTr="00CF120B">
        <w:trPr>
          <w:trHeight w:val="209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2717,3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3057,1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2574,9</w:t>
            </w:r>
          </w:p>
        </w:tc>
      </w:tr>
      <w:tr w:rsidR="00CF120B" w:rsidTr="00CF120B">
        <w:trPr>
          <w:trHeight w:val="391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2717,3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3057,1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2574,9</w:t>
            </w:r>
          </w:p>
        </w:tc>
      </w:tr>
      <w:tr w:rsidR="00CF120B" w:rsidTr="00CF120B">
        <w:trPr>
          <w:trHeight w:val="391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субъектов  Российской Федерации и муниципальных образований.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2622,7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2485,0</w:t>
            </w:r>
          </w:p>
        </w:tc>
      </w:tr>
      <w:tr w:rsidR="00CF120B" w:rsidTr="00CF120B">
        <w:trPr>
          <w:trHeight w:val="209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2 02 15001 00 0000 151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Дотации  на выравнивание  бюджетной обеспеченности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2607,6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2485,0</w:t>
            </w:r>
          </w:p>
        </w:tc>
      </w:tr>
      <w:tr w:rsidR="00CF120B" w:rsidTr="00CF120B">
        <w:trPr>
          <w:trHeight w:val="391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2 02 15001 10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0000 151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Дотации бюджетам сельских поселений 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выравнивание бюджетной обеспеченности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2607,6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2485,0</w:t>
            </w:r>
          </w:p>
        </w:tc>
      </w:tr>
      <w:tr w:rsidR="00CF120B" w:rsidTr="00CF120B">
        <w:trPr>
          <w:trHeight w:val="391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2 02 15002 10 0000 151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391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2 02 35000 00 0000 151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82,1</w:t>
            </w:r>
          </w:p>
        </w:tc>
      </w:tr>
      <w:tr w:rsidR="00CF120B" w:rsidTr="00CF120B">
        <w:trPr>
          <w:trHeight w:val="391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2 02 35930 00 0000 151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4,2</w:t>
            </w:r>
          </w:p>
        </w:tc>
      </w:tr>
      <w:tr w:rsidR="00CF120B" w:rsidTr="00CF120B">
        <w:trPr>
          <w:trHeight w:val="391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2 02 35930 10 0000 151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 поселений на государственную регистрацию актов гражданского состояния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</w:t>
            </w:r>
          </w:p>
        </w:tc>
      </w:tr>
      <w:tr w:rsidR="00CF120B" w:rsidTr="00CF120B">
        <w:trPr>
          <w:trHeight w:val="586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Субвенции бюджетам   на осуществление первичного воинского учета на территориях где отсутствуют военные комиссариаты.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77,9</w:t>
            </w:r>
          </w:p>
        </w:tc>
      </w:tr>
      <w:tr w:rsidR="00CF120B" w:rsidTr="00CF120B">
        <w:trPr>
          <w:trHeight w:val="586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комиссариаты.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77,9</w:t>
            </w:r>
          </w:p>
        </w:tc>
      </w:tr>
      <w:tr w:rsidR="00CF120B" w:rsidTr="00CF120B">
        <w:trPr>
          <w:trHeight w:val="780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2 02 40014 00 0000 151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CF120B" w:rsidTr="00CF120B">
        <w:trPr>
          <w:trHeight w:val="977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7,8</w:t>
            </w:r>
          </w:p>
        </w:tc>
      </w:tr>
      <w:tr w:rsidR="00CF120B" w:rsidTr="00CF120B">
        <w:trPr>
          <w:trHeight w:val="415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5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F120B" w:rsidTr="00CF120B">
        <w:trPr>
          <w:trHeight w:val="403"/>
        </w:trPr>
        <w:tc>
          <w:tcPr>
            <w:tcW w:w="1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5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F120B" w:rsidTr="00CF120B">
        <w:trPr>
          <w:trHeight w:val="269"/>
        </w:trPr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49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4753,2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4674,8</w:t>
            </w:r>
          </w:p>
        </w:tc>
        <w:tc>
          <w:tcPr>
            <w:tcW w:w="91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4230,2</w:t>
            </w:r>
          </w:p>
        </w:tc>
      </w:tr>
      <w:tr w:rsidR="00CF120B" w:rsidTr="00CF120B">
        <w:trPr>
          <w:trHeight w:val="209"/>
        </w:trPr>
        <w:tc>
          <w:tcPr>
            <w:tcW w:w="1961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120B" w:rsidRDefault="00CF120B" w:rsidP="00CF120B">
      <w:pPr>
        <w:widowControl w:val="0"/>
        <w:rPr>
          <w:rFonts w:ascii="Arial" w:hAnsi="Arial" w:cs="Arial"/>
          <w:sz w:val="24"/>
          <w:szCs w:val="24"/>
        </w:rPr>
      </w:pPr>
    </w:p>
    <w:p w:rsidR="00CF120B" w:rsidRDefault="00CF120B" w:rsidP="00CF120B">
      <w:pPr>
        <w:widowControl w:val="0"/>
        <w:rPr>
          <w:rFonts w:ascii="Arial" w:hAnsi="Arial" w:cs="Arial"/>
          <w:sz w:val="24"/>
          <w:szCs w:val="24"/>
        </w:rPr>
      </w:pPr>
    </w:p>
    <w:p w:rsidR="00CF120B" w:rsidRDefault="00CF120B" w:rsidP="00CF120B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1"/>
        <w:gridCol w:w="1023"/>
        <w:gridCol w:w="1116"/>
        <w:gridCol w:w="1593"/>
        <w:gridCol w:w="1404"/>
        <w:gridCol w:w="1611"/>
      </w:tblGrid>
      <w:tr w:rsidR="00CF120B" w:rsidTr="00CF120B">
        <w:trPr>
          <w:trHeight w:val="288"/>
        </w:trPr>
        <w:tc>
          <w:tcPr>
            <w:tcW w:w="3031" w:type="dxa"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Приложение №5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288"/>
        </w:trPr>
        <w:tc>
          <w:tcPr>
            <w:tcW w:w="3031" w:type="dxa"/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                  К решению Совета депутатов</w:t>
            </w:r>
          </w:p>
        </w:tc>
      </w:tr>
      <w:tr w:rsidR="00CF120B" w:rsidTr="00CF120B">
        <w:trPr>
          <w:trHeight w:val="288"/>
        </w:trPr>
        <w:tc>
          <w:tcPr>
            <w:tcW w:w="3031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  <w:gridSpan w:val="3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17.12.2018 № 42/1р.С.</w:t>
            </w:r>
          </w:p>
        </w:tc>
        <w:tc>
          <w:tcPr>
            <w:tcW w:w="1611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302"/>
        </w:trPr>
        <w:tc>
          <w:tcPr>
            <w:tcW w:w="3031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302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CF120B" w:rsidTr="00CF120B">
        <w:trPr>
          <w:trHeight w:val="302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10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F120B" w:rsidTr="00CF120B">
        <w:trPr>
          <w:trHeight w:val="473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2 511,00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1 862,60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1 737,60</w:t>
            </w:r>
          </w:p>
        </w:tc>
      </w:tr>
      <w:tr w:rsidR="00CF120B" w:rsidTr="00CF120B">
        <w:trPr>
          <w:trHeight w:val="1236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563,30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514,00</w:t>
            </w:r>
          </w:p>
        </w:tc>
      </w:tr>
      <w:tr w:rsidR="00CF120B" w:rsidTr="00CF120B">
        <w:trPr>
          <w:trHeight w:val="155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1 899,80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1 200,00</w:t>
            </w:r>
          </w:p>
        </w:tc>
      </w:tr>
      <w:tr w:rsidR="00CF120B" w:rsidTr="00CF120B">
        <w:trPr>
          <w:trHeight w:val="137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</w:tr>
      <w:tr w:rsidR="00CF120B" w:rsidTr="00CF120B">
        <w:trPr>
          <w:trHeight w:val="79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804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44,30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CF120B" w:rsidTr="00CF120B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82,60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75,10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77,90</w:t>
            </w:r>
          </w:p>
        </w:tc>
      </w:tr>
      <w:tr w:rsidR="00CF120B" w:rsidTr="00CF120B">
        <w:trPr>
          <w:trHeight w:val="444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82,60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75,10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77,90</w:t>
            </w:r>
          </w:p>
        </w:tc>
      </w:tr>
      <w:tr w:rsidR="00CF120B" w:rsidTr="00CF120B">
        <w:trPr>
          <w:trHeight w:val="703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145,80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129,20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129,20</w:t>
            </w:r>
          </w:p>
        </w:tc>
      </w:tr>
      <w:tr w:rsidR="00CF120B" w:rsidTr="00CF120B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Органы внутренних дел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259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</w:tr>
      <w:tr w:rsidR="00CF120B" w:rsidTr="00CF120B">
        <w:trPr>
          <w:trHeight w:val="117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79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140,10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</w:tr>
      <w:tr w:rsidR="00CF120B" w:rsidTr="00CF120B">
        <w:trPr>
          <w:trHeight w:val="502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Создание условий для деятельности народных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дружин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F120B" w:rsidTr="00CF120B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772,90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881,50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600,10</w:t>
            </w:r>
          </w:p>
        </w:tc>
      </w:tr>
      <w:tr w:rsidR="00CF120B" w:rsidTr="00CF120B">
        <w:trPr>
          <w:trHeight w:val="6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Водные ресурсы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502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770,10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878,70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597,30</w:t>
            </w:r>
          </w:p>
        </w:tc>
      </w:tr>
      <w:tr w:rsidR="00CF120B" w:rsidTr="00CF120B">
        <w:trPr>
          <w:trHeight w:val="732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</w:tr>
      <w:tr w:rsidR="00CF120B" w:rsidTr="00CF120B">
        <w:trPr>
          <w:trHeight w:val="473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468,00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486,30</w:t>
            </w:r>
          </w:p>
        </w:tc>
      </w:tr>
      <w:tr w:rsidR="00CF120B" w:rsidTr="00CF120B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468,00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486,30</w:t>
            </w:r>
          </w:p>
        </w:tc>
      </w:tr>
      <w:tr w:rsidR="00CF120B" w:rsidTr="00CF120B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trHeight w:val="833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0,40</w:t>
            </w:r>
          </w:p>
        </w:tc>
      </w:tr>
      <w:tr w:rsidR="00CF120B" w:rsidTr="00CF120B">
        <w:trPr>
          <w:trHeight w:val="562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502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6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CF120B" w:rsidTr="00CF120B">
        <w:trPr>
          <w:trHeight w:val="81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703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1 029,50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1 040,80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925,60</w:t>
            </w:r>
          </w:p>
        </w:tc>
      </w:tr>
      <w:tr w:rsidR="00CF120B" w:rsidTr="00CF120B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1 029,50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1 040,80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925,60</w:t>
            </w:r>
          </w:p>
        </w:tc>
      </w:tr>
      <w:tr w:rsidR="00CF120B" w:rsidTr="00CF120B">
        <w:trPr>
          <w:trHeight w:val="89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55,20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55,20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55,20</w:t>
            </w:r>
          </w:p>
        </w:tc>
      </w:tr>
      <w:tr w:rsidR="00CF120B" w:rsidTr="00CF120B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CF120B" w:rsidTr="00CF120B">
        <w:trPr>
          <w:trHeight w:val="689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905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</w:tr>
      <w:tr w:rsidR="00CF120B" w:rsidTr="00CF120B">
        <w:trPr>
          <w:trHeight w:val="562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847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631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trHeight w:val="53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28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trHeight w:val="833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trHeight w:val="818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217,90</w:t>
            </w:r>
          </w:p>
        </w:tc>
      </w:tr>
      <w:tr w:rsidR="00CF120B" w:rsidTr="00CF120B">
        <w:trPr>
          <w:trHeight w:val="302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5 085,40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4 674,80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4 230,20</w:t>
            </w:r>
          </w:p>
        </w:tc>
      </w:tr>
      <w:tr w:rsidR="00CF120B" w:rsidTr="00CF120B">
        <w:trPr>
          <w:trHeight w:val="288"/>
        </w:trPr>
        <w:tc>
          <w:tcPr>
            <w:tcW w:w="3031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120B" w:rsidRDefault="00CF120B" w:rsidP="00CF120B">
      <w:pPr>
        <w:widowControl w:val="0"/>
        <w:rPr>
          <w:rFonts w:ascii="Arial" w:hAnsi="Arial" w:cs="Arial"/>
          <w:sz w:val="24"/>
          <w:szCs w:val="24"/>
        </w:rPr>
      </w:pPr>
    </w:p>
    <w:p w:rsidR="00CF120B" w:rsidRDefault="00CF120B" w:rsidP="00CF120B">
      <w:pPr>
        <w:widowControl w:val="0"/>
        <w:rPr>
          <w:rFonts w:ascii="Arial" w:hAnsi="Arial" w:cs="Arial"/>
          <w:sz w:val="24"/>
          <w:szCs w:val="24"/>
        </w:rPr>
      </w:pPr>
    </w:p>
    <w:p w:rsidR="00CF120B" w:rsidRDefault="00CF120B" w:rsidP="00CF120B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W w:w="96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"/>
        <w:gridCol w:w="80"/>
        <w:gridCol w:w="80"/>
        <w:gridCol w:w="80"/>
        <w:gridCol w:w="80"/>
        <w:gridCol w:w="80"/>
        <w:gridCol w:w="80"/>
        <w:gridCol w:w="3134"/>
        <w:gridCol w:w="414"/>
        <w:gridCol w:w="646"/>
        <w:gridCol w:w="561"/>
        <w:gridCol w:w="444"/>
        <w:gridCol w:w="506"/>
        <w:gridCol w:w="108"/>
        <w:gridCol w:w="142"/>
        <w:gridCol w:w="237"/>
        <w:gridCol w:w="941"/>
        <w:gridCol w:w="889"/>
        <w:gridCol w:w="985"/>
        <w:gridCol w:w="69"/>
      </w:tblGrid>
      <w:tr w:rsidR="00CF120B" w:rsidTr="00CF120B">
        <w:trPr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2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9" w:type="dxa"/>
            <w:gridSpan w:val="12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Приложение № 6</w:t>
            </w:r>
          </w:p>
        </w:tc>
      </w:tr>
      <w:tr w:rsidR="00CF120B" w:rsidTr="00CF120B">
        <w:trPr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2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9" w:type="dxa"/>
            <w:gridSpan w:val="12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к решению Совета депутатов</w:t>
            </w:r>
          </w:p>
        </w:tc>
      </w:tr>
      <w:tr w:rsidR="00CF120B" w:rsidTr="00CF120B">
        <w:trPr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2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gridSpan w:val="4"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874" w:type="dxa"/>
            <w:gridSpan w:val="8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CF120B" w:rsidTr="00CF120B">
        <w:trPr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2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9" w:type="dxa"/>
            <w:gridSpan w:val="12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от 17.12.2018 г № 42/1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р.С</w:t>
            </w:r>
            <w:proofErr w:type="spellEnd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.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3730" w:type="dxa"/>
            <w:gridSpan w:val="8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</w:t>
            </w:r>
          </w:p>
        </w:tc>
        <w:tc>
          <w:tcPr>
            <w:tcW w:w="414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gridSpan w:val="3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1"/>
          <w:wAfter w:w="69" w:type="dxa"/>
          <w:trHeight w:val="733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2" w:type="dxa"/>
            <w:gridSpan w:val="18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РАСХОДОВ МЕСТНОГО БЮДЖЕТА ПО РАЗДЕЛАМ, ПОДРАЗДЕЛАМ, ЦЕЛЕВЫМ СТАТЬЯМ РАСХОДОВ, ВИДАМ РАСХОДОВ КЛАССИФИКАЦИИ РАСХОДОВ РОССИЙСКОЙ ФЕДЕРАЦИИ НА 2018 ГОД И ПЛАНОВЫЙ ПЕРИОД 2019-2020 Г., ТЫС. РУБ. 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2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1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3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F120B" w:rsidTr="00CF120B">
        <w:trPr>
          <w:gridAfter w:val="1"/>
          <w:wAfter w:w="69" w:type="dxa"/>
          <w:trHeight w:val="542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ЦСР </w:t>
            </w:r>
          </w:p>
        </w:tc>
        <w:tc>
          <w:tcPr>
            <w:tcW w:w="4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81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        2018 год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2511,00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1862,60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1737,60</w:t>
            </w:r>
          </w:p>
        </w:tc>
      </w:tr>
      <w:tr w:rsidR="00CF120B" w:rsidTr="00CF120B">
        <w:trPr>
          <w:gridAfter w:val="1"/>
          <w:wAfter w:w="69" w:type="dxa"/>
          <w:trHeight w:val="542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563,30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514,00</w:t>
            </w:r>
          </w:p>
        </w:tc>
      </w:tr>
      <w:tr w:rsidR="00CF120B" w:rsidTr="00CF120B">
        <w:trPr>
          <w:gridAfter w:val="1"/>
          <w:wAfter w:w="69" w:type="dxa"/>
          <w:trHeight w:val="686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563,30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514,00</w:t>
            </w:r>
          </w:p>
        </w:tc>
      </w:tr>
      <w:tr w:rsidR="00CF120B" w:rsidTr="00CF120B">
        <w:trPr>
          <w:gridAfter w:val="1"/>
          <w:wAfter w:w="69" w:type="dxa"/>
          <w:trHeight w:val="87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563,30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514,00</w:t>
            </w:r>
          </w:p>
        </w:tc>
      </w:tr>
      <w:tr w:rsidR="00CF120B" w:rsidTr="00CF120B">
        <w:trPr>
          <w:gridAfter w:val="1"/>
          <w:wAfter w:w="69" w:type="dxa"/>
          <w:trHeight w:val="567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563,30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514,00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20 1 02 10010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563,30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514,00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20 1 02 10010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563,30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514,00</w:t>
            </w:r>
          </w:p>
        </w:tc>
      </w:tr>
      <w:tr w:rsidR="00CF120B" w:rsidTr="00CF120B">
        <w:trPr>
          <w:gridAfter w:val="1"/>
          <w:wAfter w:w="69" w:type="dxa"/>
          <w:trHeight w:val="698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1899,80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1250,00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1200,00</w:t>
            </w:r>
          </w:p>
        </w:tc>
      </w:tr>
      <w:tr w:rsidR="00CF120B" w:rsidTr="00CF120B">
        <w:trPr>
          <w:gridAfter w:val="1"/>
          <w:wAfter w:w="69" w:type="dxa"/>
          <w:trHeight w:val="733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1899,80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1250,00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1200,00</w:t>
            </w:r>
          </w:p>
        </w:tc>
      </w:tr>
      <w:tr w:rsidR="00CF120B" w:rsidTr="00CF120B">
        <w:trPr>
          <w:gridAfter w:val="1"/>
          <w:wAfter w:w="69" w:type="dxa"/>
          <w:trHeight w:val="862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</w:t>
            </w: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Оренбургской области   на 2017 - 2023 годы».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1899,80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1250,00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1200,00</w:t>
            </w:r>
          </w:p>
        </w:tc>
      </w:tr>
      <w:tr w:rsidR="00CF120B" w:rsidTr="00CF120B">
        <w:trPr>
          <w:gridAfter w:val="1"/>
          <w:wAfter w:w="69" w:type="dxa"/>
          <w:trHeight w:val="579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1899,80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1250,00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1200,00</w:t>
            </w:r>
          </w:p>
        </w:tc>
      </w:tr>
      <w:tr w:rsidR="00CF120B" w:rsidTr="00CF120B">
        <w:trPr>
          <w:gridAfter w:val="1"/>
          <w:wAfter w:w="69" w:type="dxa"/>
          <w:trHeight w:val="237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1899,80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1250,00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1200,00</w:t>
            </w:r>
          </w:p>
        </w:tc>
      </w:tr>
      <w:tr w:rsidR="00CF120B" w:rsidTr="00CF120B">
        <w:trPr>
          <w:gridAfter w:val="1"/>
          <w:wAfter w:w="69" w:type="dxa"/>
          <w:trHeight w:val="389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589,20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579,40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579,40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1310,10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669,10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619,10</w:t>
            </w:r>
          </w:p>
        </w:tc>
      </w:tr>
      <w:tr w:rsidR="00CF120B" w:rsidTr="00CF120B">
        <w:trPr>
          <w:gridAfter w:val="1"/>
          <w:wAfter w:w="69" w:type="dxa"/>
          <w:trHeight w:val="176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1,50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20 1 02 99100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413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20 1 02 99100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708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</w:tr>
      <w:tr w:rsidR="00CF120B" w:rsidTr="00CF120B">
        <w:trPr>
          <w:gridAfter w:val="1"/>
          <w:wAfter w:w="69" w:type="dxa"/>
          <w:trHeight w:val="816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</w:tr>
      <w:tr w:rsidR="00CF120B" w:rsidTr="00CF120B">
        <w:trPr>
          <w:gridAfter w:val="1"/>
          <w:wAfter w:w="69" w:type="dxa"/>
          <w:trHeight w:val="508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"Анализ эффективности бюджетных расходов на осуществление полномочий органов местного </w:t>
            </w: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самоуправления"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</w:tr>
      <w:tr w:rsidR="00CF120B" w:rsidTr="00CF120B">
        <w:trPr>
          <w:gridAfter w:val="1"/>
          <w:wAfter w:w="69" w:type="dxa"/>
          <w:trHeight w:val="213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</w:tr>
      <w:tr w:rsidR="00CF120B" w:rsidTr="00CF120B">
        <w:trPr>
          <w:gridAfter w:val="1"/>
          <w:wAfter w:w="69" w:type="dxa"/>
          <w:trHeight w:val="237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237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389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Создание и использование средств резервного фонда </w:t>
            </w:r>
            <w:proofErr w:type="spellStart"/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органо</w:t>
            </w:r>
            <w:proofErr w:type="spellEnd"/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389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Резервные фонды органов местного самоуправления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77 4 00 99000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389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77 4 00 99000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237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237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567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Обеспечение деятельности органов </w:t>
            </w:r>
            <w:proofErr w:type="spellStart"/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гос</w:t>
            </w:r>
            <w:proofErr w:type="spellEnd"/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власти и </w:t>
            </w:r>
            <w:proofErr w:type="spellStart"/>
            <w:proofErr w:type="gramStart"/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орг</w:t>
            </w:r>
            <w:proofErr w:type="spellEnd"/>
            <w:proofErr w:type="gramEnd"/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местного </w:t>
            </w:r>
            <w:proofErr w:type="spellStart"/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самоупр</w:t>
            </w:r>
            <w:proofErr w:type="spellEnd"/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по вопросам </w:t>
            </w:r>
            <w:proofErr w:type="spellStart"/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координац</w:t>
            </w:r>
            <w:proofErr w:type="spellEnd"/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их деятельности в решении общих задач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271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237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43,30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</w:tr>
      <w:tr w:rsidR="00CF120B" w:rsidTr="00CF120B">
        <w:trPr>
          <w:gridAfter w:val="1"/>
          <w:wAfter w:w="69" w:type="dxa"/>
          <w:trHeight w:val="767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43,30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CF120B" w:rsidTr="00CF120B">
        <w:trPr>
          <w:gridAfter w:val="1"/>
          <w:wAfter w:w="69" w:type="dxa"/>
          <w:trHeight w:val="767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2017-2023 годы»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20 2 00 00000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43,30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CF120B" w:rsidTr="00CF120B">
        <w:trPr>
          <w:gridAfter w:val="1"/>
          <w:wAfter w:w="69" w:type="dxa"/>
          <w:trHeight w:val="555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"Оценка недвижимости, </w:t>
            </w: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20 2 01 00000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22,30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CF120B" w:rsidTr="00CF120B">
        <w:trPr>
          <w:gridAfter w:val="1"/>
          <w:wAfter w:w="69" w:type="dxa"/>
          <w:trHeight w:val="225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Регулирование отношений по муниципальной собственности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22,30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16,10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20 2 02 00000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82,60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75,10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77,90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82,60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75,10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77,90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82,60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75,10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77,90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82,60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75,10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77,90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82,60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75,10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77,90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80,95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73,43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75,00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2,91</w:t>
            </w:r>
          </w:p>
        </w:tc>
      </w:tr>
      <w:tr w:rsidR="00CF120B" w:rsidTr="00CF120B">
        <w:trPr>
          <w:gridAfter w:val="1"/>
          <w:wAfter w:w="69" w:type="dxa"/>
          <w:trHeight w:val="401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145,80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129,20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129,20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4,20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77 0 00 </w:t>
            </w: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</w:tr>
      <w:tr w:rsidR="00CF120B" w:rsidTr="00CF120B">
        <w:trPr>
          <w:gridAfter w:val="1"/>
          <w:wAfter w:w="69" w:type="dxa"/>
          <w:trHeight w:val="413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</w:tr>
      <w:tr w:rsidR="00CF120B" w:rsidTr="00CF120B">
        <w:trPr>
          <w:gridAfter w:val="1"/>
          <w:wAfter w:w="69" w:type="dxa"/>
          <w:trHeight w:val="413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77 1 00 59302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77 1 00 59302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</w:tr>
      <w:tr w:rsidR="00CF120B" w:rsidTr="00CF120B">
        <w:trPr>
          <w:gridAfter w:val="1"/>
          <w:wAfter w:w="69" w:type="dxa"/>
          <w:trHeight w:val="542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Защита 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1"/>
          <w:wAfter w:w="69" w:type="dxa"/>
          <w:trHeight w:val="733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1"/>
          <w:wAfter w:w="69" w:type="dxa"/>
          <w:trHeight w:val="733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под</w:t>
            </w:r>
            <w:proofErr w:type="gramEnd"/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proofErr w:type="gramEnd"/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«Обеспечение безопасности жизнедеятельности населения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1"/>
          <w:wAfter w:w="69" w:type="dxa"/>
          <w:trHeight w:val="542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основные мероприятия «Обеспечение защиты населения  и территории МО Образования Старобелогорский сельсовет от чрезвычайных ситуаций».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20 3 02 00000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1"/>
          <w:wAfter w:w="69" w:type="dxa"/>
          <w:trHeight w:val="43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Организационные мероприятия по предупреждению и предотвращению случаев  чрезвычайных ситуаций.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20 3 02 99050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1"/>
          <w:wAfter w:w="69" w:type="dxa"/>
          <w:trHeight w:val="43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20 3 02 99050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140,10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120,00</w:t>
            </w:r>
          </w:p>
        </w:tc>
      </w:tr>
      <w:tr w:rsidR="00CF120B" w:rsidTr="00CF120B">
        <w:trPr>
          <w:gridAfter w:val="1"/>
          <w:wAfter w:w="69" w:type="dxa"/>
          <w:trHeight w:val="532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140,10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</w:tr>
      <w:tr w:rsidR="00CF120B" w:rsidTr="00CF120B">
        <w:trPr>
          <w:gridAfter w:val="1"/>
          <w:wAfter w:w="69" w:type="dxa"/>
          <w:trHeight w:val="52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140,10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</w:tr>
      <w:tr w:rsidR="00CF120B" w:rsidTr="00CF120B">
        <w:trPr>
          <w:gridAfter w:val="1"/>
          <w:wAfter w:w="69" w:type="dxa"/>
          <w:trHeight w:val="567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140,10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</w:tr>
      <w:tr w:rsidR="00CF120B" w:rsidTr="00CF120B">
        <w:trPr>
          <w:gridAfter w:val="1"/>
          <w:wAfter w:w="69" w:type="dxa"/>
          <w:trHeight w:val="366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20 3 01 99060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140,10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20 3 01 99060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140,10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</w:tr>
      <w:tr w:rsidR="00CF120B" w:rsidTr="00CF120B">
        <w:trPr>
          <w:gridAfter w:val="1"/>
          <w:wAfter w:w="69" w:type="dxa"/>
          <w:trHeight w:val="376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CF120B" w:rsidTr="00CF120B">
        <w:trPr>
          <w:gridAfter w:val="1"/>
          <w:wAfter w:w="69" w:type="dxa"/>
          <w:trHeight w:val="72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F120B" w:rsidTr="00CF120B">
        <w:trPr>
          <w:gridAfter w:val="1"/>
          <w:wAfter w:w="69" w:type="dxa"/>
          <w:trHeight w:val="567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F120B" w:rsidTr="00CF120B">
        <w:trPr>
          <w:gridAfter w:val="1"/>
          <w:wAfter w:w="69" w:type="dxa"/>
          <w:trHeight w:val="376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20 3 03 00000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F120B" w:rsidTr="00CF120B">
        <w:trPr>
          <w:gridAfter w:val="1"/>
          <w:wAfter w:w="69" w:type="dxa"/>
          <w:trHeight w:val="249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20 3 03 99090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20 3 03 99090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772,90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881,50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600,10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770,10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878,70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597,30</w:t>
            </w:r>
          </w:p>
        </w:tc>
      </w:tr>
      <w:tr w:rsidR="00CF120B" w:rsidTr="00CF120B">
        <w:trPr>
          <w:gridAfter w:val="1"/>
          <w:wAfter w:w="69" w:type="dxa"/>
          <w:trHeight w:val="72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770,10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878,70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597,30</w:t>
            </w:r>
          </w:p>
        </w:tc>
      </w:tr>
      <w:tr w:rsidR="00CF120B" w:rsidTr="00CF120B">
        <w:trPr>
          <w:gridAfter w:val="1"/>
          <w:wAfter w:w="69" w:type="dxa"/>
          <w:trHeight w:val="579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20 4 00 00000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770,10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878,70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597,30</w:t>
            </w:r>
          </w:p>
        </w:tc>
      </w:tr>
      <w:tr w:rsidR="00CF120B" w:rsidTr="00CF120B">
        <w:trPr>
          <w:gridAfter w:val="1"/>
          <w:wAfter w:w="69" w:type="dxa"/>
          <w:trHeight w:val="567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20 4 01 00000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770,10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578,70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597,30</w:t>
            </w:r>
          </w:p>
        </w:tc>
      </w:tr>
      <w:tr w:rsidR="00CF120B" w:rsidTr="00CF120B">
        <w:trPr>
          <w:gridAfter w:val="1"/>
          <w:wAfter w:w="69" w:type="dxa"/>
          <w:trHeight w:val="376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20 4 01 99070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770,10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578,70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597,30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20 4 01 99070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770,10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578,70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597,30</w:t>
            </w:r>
          </w:p>
        </w:tc>
      </w:tr>
      <w:tr w:rsidR="00CF120B" w:rsidTr="00CF120B">
        <w:trPr>
          <w:gridAfter w:val="1"/>
          <w:wAfter w:w="69" w:type="dxa"/>
          <w:trHeight w:val="389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"Восстановление транспортно-эксплуатационного состояния дорог и дорожных сооружений"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20 4 02 00000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542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населенного пункта, в рамках </w:t>
            </w:r>
            <w:proofErr w:type="spellStart"/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областного бюджета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4 02 S0410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4 02 S0410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1"/>
          <w:wAfter w:w="69" w:type="dxa"/>
          <w:trHeight w:val="342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2,80</w:t>
            </w:r>
          </w:p>
        </w:tc>
      </w:tr>
      <w:tr w:rsidR="00CF120B" w:rsidTr="00CF120B">
        <w:trPr>
          <w:gridAfter w:val="1"/>
          <w:wAfter w:w="69" w:type="dxa"/>
          <w:trHeight w:val="745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</w:tr>
      <w:tr w:rsidR="00CF120B" w:rsidTr="00CF120B">
        <w:trPr>
          <w:gridAfter w:val="1"/>
          <w:wAfter w:w="69" w:type="dxa"/>
          <w:trHeight w:val="579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градорегулирования</w:t>
            </w:r>
            <w:proofErr w:type="spellEnd"/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муниципальном образовании Старобелогорский сельсовета на 2017-2023 годы»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20 8 00 00000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</w:tr>
      <w:tr w:rsidR="00CF120B" w:rsidTr="00CF120B">
        <w:trPr>
          <w:gridAfter w:val="1"/>
          <w:wAfter w:w="69" w:type="dxa"/>
          <w:trHeight w:val="579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20 8 01 00000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</w:tr>
      <w:tr w:rsidR="00CF120B" w:rsidTr="00CF120B">
        <w:trPr>
          <w:gridAfter w:val="1"/>
          <w:wAfter w:w="69" w:type="dxa"/>
          <w:trHeight w:val="113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20 8 01 99950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</w:tr>
      <w:tr w:rsidR="00CF120B" w:rsidTr="00CF120B">
        <w:trPr>
          <w:gridAfter w:val="1"/>
          <w:wAfter w:w="69" w:type="dxa"/>
          <w:trHeight w:val="237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20 8 01 99950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</w:tr>
      <w:tr w:rsidR="00CF120B" w:rsidTr="00CF120B">
        <w:trPr>
          <w:gridAfter w:val="1"/>
          <w:wAfter w:w="69" w:type="dxa"/>
          <w:trHeight w:val="745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745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2017-2023 годы»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20 2 00 00000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342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20 2 02 00000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33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повышению эффективности использования земельных </w:t>
            </w: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317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486,30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708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708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 на 2017-2023 годы»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413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 в области коммунального хозяйства"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20 5 02 00000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413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20 5 02 99180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342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20 5 02 99180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468,00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486,30</w:t>
            </w:r>
          </w:p>
        </w:tc>
      </w:tr>
      <w:tr w:rsidR="00CF120B" w:rsidTr="00CF120B">
        <w:trPr>
          <w:gridAfter w:val="1"/>
          <w:wAfter w:w="69" w:type="dxa"/>
          <w:trHeight w:val="686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468,00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486,30</w:t>
            </w:r>
          </w:p>
        </w:tc>
      </w:tr>
      <w:tr w:rsidR="00CF120B" w:rsidTr="00CF120B">
        <w:trPr>
          <w:gridAfter w:val="1"/>
          <w:wAfter w:w="69" w:type="dxa"/>
          <w:trHeight w:val="708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Старобелогорский сельсовет  на 2017-2023 годы»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468,00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486,30</w:t>
            </w:r>
          </w:p>
        </w:tc>
      </w:tr>
      <w:tr w:rsidR="00CF120B" w:rsidTr="00CF120B">
        <w:trPr>
          <w:gridAfter w:val="1"/>
          <w:wAfter w:w="69" w:type="dxa"/>
          <w:trHeight w:val="366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уличному освещению"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20 5 04 00000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20 5 04 99130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20 5 04 99130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</w:tr>
      <w:tr w:rsidR="00CF120B" w:rsidTr="00CF120B">
        <w:trPr>
          <w:gridAfter w:val="1"/>
          <w:wAfter w:w="69" w:type="dxa"/>
          <w:trHeight w:val="366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озеленению поселений"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20 5 05 00000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Озеленение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20 5 05 99140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20 5 05 99140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"Мероприятия </w:t>
            </w:r>
            <w:proofErr w:type="gramStart"/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организации и содержанию мест захоронения"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20 5 06 00000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20 5 06 99150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20 5 06 99150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20 5 07 00000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187,20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187,20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183,50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187,20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187,20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183,50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177,20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173,50</w:t>
            </w:r>
          </w:p>
        </w:tc>
      </w:tr>
      <w:tr w:rsidR="00CF120B" w:rsidTr="00CF120B">
        <w:trPr>
          <w:gridAfter w:val="1"/>
          <w:wAfter w:w="69" w:type="dxa"/>
          <w:trHeight w:val="213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CF120B" w:rsidTr="00CF120B">
        <w:trPr>
          <w:gridAfter w:val="1"/>
          <w:wAfter w:w="69" w:type="dxa"/>
          <w:trHeight w:val="579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мероприятие: 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20 5 08 00000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7,80</w:t>
            </w:r>
          </w:p>
        </w:tc>
      </w:tr>
      <w:tr w:rsidR="00CF120B" w:rsidTr="00CF120B">
        <w:trPr>
          <w:gridAfter w:val="1"/>
          <w:wAfter w:w="69" w:type="dxa"/>
          <w:trHeight w:val="567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выполнения полномочий муниципального района по утилизации, </w:t>
            </w: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обезвреживанию, захоронению твердых коммунальных отходов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20 5 08 79000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7,80</w:t>
            </w:r>
          </w:p>
        </w:tc>
      </w:tr>
      <w:tr w:rsidR="00CF120B" w:rsidTr="00CF120B">
        <w:trPr>
          <w:gridAfter w:val="1"/>
          <w:wAfter w:w="69" w:type="dxa"/>
          <w:trHeight w:val="342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20 5 08 79000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7,80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0,40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CF120B" w:rsidTr="00CF120B">
        <w:trPr>
          <w:gridAfter w:val="1"/>
          <w:wAfter w:w="69" w:type="dxa"/>
          <w:trHeight w:val="72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CF120B" w:rsidTr="00CF120B">
        <w:trPr>
          <w:gridAfter w:val="1"/>
          <w:wAfter w:w="69" w:type="dxa"/>
          <w:trHeight w:val="52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CF120B" w:rsidTr="00CF120B">
        <w:trPr>
          <w:gridAfter w:val="1"/>
          <w:wAfter w:w="69" w:type="dxa"/>
          <w:trHeight w:val="366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работы с детьми и молодежью"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20 6 02 00000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20 6 02 99970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20 6 02 99970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CF120B" w:rsidTr="00CF120B">
        <w:trPr>
          <w:gridAfter w:val="1"/>
          <w:wAfter w:w="69" w:type="dxa"/>
          <w:trHeight w:val="188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1029,50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1040,80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925,60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1029,50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1040,80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925,60</w:t>
            </w:r>
          </w:p>
        </w:tc>
      </w:tr>
      <w:tr w:rsidR="00CF120B" w:rsidTr="00CF120B">
        <w:trPr>
          <w:gridAfter w:val="1"/>
          <w:wAfter w:w="69" w:type="dxa"/>
          <w:trHeight w:val="708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1029,50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1040,80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925,60</w:t>
            </w:r>
          </w:p>
        </w:tc>
      </w:tr>
      <w:tr w:rsidR="00CF120B" w:rsidTr="00CF120B">
        <w:trPr>
          <w:gridAfter w:val="1"/>
          <w:wAfter w:w="69" w:type="dxa"/>
          <w:trHeight w:val="52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511,30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537,70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422,50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"Организация и обеспечение </w:t>
            </w: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досуга жителей поселения услугами организаций культуры"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20 6 01 00000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511,30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537,70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422,50</w:t>
            </w:r>
          </w:p>
        </w:tc>
      </w:tr>
      <w:tr w:rsidR="00CF120B" w:rsidTr="00CF120B">
        <w:trPr>
          <w:gridAfter w:val="1"/>
          <w:wAfter w:w="69" w:type="dxa"/>
          <w:trHeight w:val="237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20 6 01 99200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511,30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537,70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422,50</w:t>
            </w:r>
          </w:p>
        </w:tc>
      </w:tr>
      <w:tr w:rsidR="00CF120B" w:rsidTr="00CF120B">
        <w:trPr>
          <w:gridAfter w:val="1"/>
          <w:wAfter w:w="69" w:type="dxa"/>
          <w:trHeight w:val="366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20 6 01 99200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511,30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537,70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422,50</w:t>
            </w:r>
          </w:p>
        </w:tc>
      </w:tr>
      <w:tr w:rsidR="00CF120B" w:rsidTr="00CF120B">
        <w:trPr>
          <w:gridAfter w:val="1"/>
          <w:wAfter w:w="69" w:type="dxa"/>
          <w:trHeight w:val="376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в рамках переданных полномочий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20 6 01 00000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518,20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503,10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503,10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20 6 01 99920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518,20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503,10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503,10</w:t>
            </w:r>
          </w:p>
        </w:tc>
      </w:tr>
      <w:tr w:rsidR="00CF120B" w:rsidTr="00CF120B">
        <w:trPr>
          <w:gridAfter w:val="1"/>
          <w:wAfter w:w="69" w:type="dxa"/>
          <w:trHeight w:val="366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повышению з/платы работникам </w:t>
            </w:r>
            <w:proofErr w:type="spellStart"/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учрежд</w:t>
            </w:r>
            <w:proofErr w:type="spellEnd"/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культуры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20 6 01 81030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1"/>
          <w:wAfter w:w="69" w:type="dxa"/>
          <w:trHeight w:val="366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повышению з/платы работникам </w:t>
            </w:r>
            <w:proofErr w:type="spellStart"/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учрежд</w:t>
            </w:r>
            <w:proofErr w:type="spellEnd"/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культуры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6 01 S1030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55,20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55,20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51,30</w:t>
            </w:r>
          </w:p>
        </w:tc>
      </w:tr>
      <w:tr w:rsidR="00CF120B" w:rsidTr="00CF120B">
        <w:trPr>
          <w:gridAfter w:val="1"/>
          <w:wAfter w:w="69" w:type="dxa"/>
          <w:trHeight w:val="72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CF120B" w:rsidTr="00CF120B">
        <w:trPr>
          <w:gridAfter w:val="1"/>
          <w:wAfter w:w="69" w:type="dxa"/>
          <w:trHeight w:val="896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CF120B" w:rsidTr="00CF120B">
        <w:trPr>
          <w:gridAfter w:val="1"/>
          <w:wAfter w:w="69" w:type="dxa"/>
          <w:trHeight w:val="52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Доплаты к пенсиям муниципальных  служащих </w:t>
            </w: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bookmarkStart w:id="0" w:name="_GoBack"/>
            <w:bookmarkEnd w:id="0"/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20 1 02 99930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</w:t>
            </w: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20 1 02 </w:t>
            </w: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99930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CF120B" w:rsidTr="00CF120B">
        <w:trPr>
          <w:gridAfter w:val="1"/>
          <w:wAfter w:w="69" w:type="dxa"/>
          <w:trHeight w:val="188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3,90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</w:tr>
      <w:tr w:rsidR="00CF120B" w:rsidTr="00CF120B">
        <w:trPr>
          <w:gridAfter w:val="1"/>
          <w:wAfter w:w="69" w:type="dxa"/>
          <w:trHeight w:val="401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в рамках передаваемых полномочий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77 6 00 00000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</w:tr>
      <w:tr w:rsidR="00CF120B" w:rsidTr="00CF120B">
        <w:trPr>
          <w:gridAfter w:val="1"/>
          <w:wAfter w:w="69" w:type="dxa"/>
          <w:trHeight w:val="401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77 6 00 99960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</w:tr>
      <w:tr w:rsidR="00CF120B" w:rsidTr="00CF120B">
        <w:trPr>
          <w:gridAfter w:val="1"/>
          <w:wAfter w:w="69" w:type="dxa"/>
          <w:trHeight w:val="237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77 6 00 99960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</w:tr>
      <w:tr w:rsidR="00CF120B" w:rsidTr="00CF120B">
        <w:trPr>
          <w:gridAfter w:val="1"/>
          <w:wAfter w:w="69" w:type="dxa"/>
          <w:trHeight w:val="733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542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376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в области социальной политики"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20 6 04 00000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Проведение социально-защитных мероприятий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20 6 04 99110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20 6 04 99110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542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52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социально-культурной сферы в муниципальном образовании </w:t>
            </w: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Старобелогорский сельсовет на 2017-2023 годы»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532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20 6 03 00000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1"/>
          <w:wAfter w:w="69" w:type="dxa"/>
          <w:trHeight w:val="213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20 6 03 99120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1"/>
          <w:wAfter w:w="69" w:type="dxa"/>
          <w:trHeight w:val="354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20 6 03 99120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217,90</w:t>
            </w:r>
          </w:p>
        </w:tc>
      </w:tr>
      <w:tr w:rsidR="00CF120B" w:rsidTr="00CF120B">
        <w:trPr>
          <w:gridAfter w:val="1"/>
          <w:wAfter w:w="69" w:type="dxa"/>
          <w:trHeight w:val="164"/>
        </w:trPr>
        <w:tc>
          <w:tcPr>
            <w:tcW w:w="118" w:type="dxa"/>
            <w:shd w:val="solid" w:color="FFFFFF" w:fill="auto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217,90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  <w:shd w:val="solid" w:color="FFFFFF" w:fill="auto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217,90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  <w:shd w:val="solid" w:color="FFFFFF" w:fill="auto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99 9 99 99999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color w:val="000000"/>
                <w:sz w:val="24"/>
                <w:szCs w:val="24"/>
              </w:rPr>
              <w:t>217,90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5085,40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4674,80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P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1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4230,20</w:t>
            </w:r>
          </w:p>
        </w:tc>
      </w:tr>
      <w:tr w:rsidR="00CF120B" w:rsidTr="00CF120B">
        <w:trPr>
          <w:gridAfter w:val="1"/>
          <w:wAfter w:w="69" w:type="dxa"/>
          <w:trHeight w:val="200"/>
        </w:trPr>
        <w:tc>
          <w:tcPr>
            <w:tcW w:w="11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32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4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6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1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" w:type="dxa"/>
            <w:gridSpan w:val="3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8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CF120B" w:rsidRDefault="00CF120B" w:rsidP="00CF120B">
      <w:pPr>
        <w:widowControl w:val="0"/>
        <w:rPr>
          <w:rFonts w:ascii="Arial" w:hAnsi="Arial" w:cs="Arial"/>
          <w:sz w:val="24"/>
          <w:szCs w:val="24"/>
        </w:rPr>
      </w:pPr>
    </w:p>
    <w:p w:rsidR="00CF120B" w:rsidRDefault="00CF120B" w:rsidP="00CF120B">
      <w:pPr>
        <w:widowControl w:val="0"/>
        <w:rPr>
          <w:rFonts w:ascii="Arial" w:hAnsi="Arial" w:cs="Arial"/>
          <w:sz w:val="24"/>
          <w:szCs w:val="24"/>
        </w:rPr>
      </w:pPr>
    </w:p>
    <w:p w:rsidR="00CF120B" w:rsidRDefault="00CF120B" w:rsidP="00CF120B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W w:w="949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"/>
        <w:gridCol w:w="53"/>
        <w:gridCol w:w="27"/>
        <w:gridCol w:w="53"/>
        <w:gridCol w:w="27"/>
        <w:gridCol w:w="53"/>
        <w:gridCol w:w="27"/>
        <w:gridCol w:w="53"/>
        <w:gridCol w:w="27"/>
        <w:gridCol w:w="53"/>
        <w:gridCol w:w="27"/>
        <w:gridCol w:w="53"/>
        <w:gridCol w:w="27"/>
        <w:gridCol w:w="53"/>
        <w:gridCol w:w="3140"/>
        <w:gridCol w:w="53"/>
        <w:gridCol w:w="606"/>
        <w:gridCol w:w="53"/>
        <w:gridCol w:w="519"/>
        <w:gridCol w:w="53"/>
        <w:gridCol w:w="197"/>
        <w:gridCol w:w="719"/>
        <w:gridCol w:w="53"/>
        <w:gridCol w:w="443"/>
        <w:gridCol w:w="53"/>
        <w:gridCol w:w="906"/>
        <w:gridCol w:w="41"/>
        <w:gridCol w:w="12"/>
        <w:gridCol w:w="852"/>
        <w:gridCol w:w="53"/>
        <w:gridCol w:w="564"/>
        <w:gridCol w:w="112"/>
        <w:gridCol w:w="273"/>
        <w:gridCol w:w="30"/>
        <w:gridCol w:w="23"/>
        <w:gridCol w:w="119"/>
      </w:tblGrid>
      <w:tr w:rsidR="00CF120B" w:rsidTr="00CF120B">
        <w:trPr>
          <w:trHeight w:val="213"/>
        </w:trPr>
        <w:tc>
          <w:tcPr>
            <w:tcW w:w="89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34" w:type="dxa"/>
            <w:gridSpan w:val="21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Приложение № 7</w:t>
            </w:r>
          </w:p>
        </w:tc>
      </w:tr>
      <w:tr w:rsidR="00CF120B" w:rsidTr="00CF120B">
        <w:trPr>
          <w:trHeight w:val="213"/>
        </w:trPr>
        <w:tc>
          <w:tcPr>
            <w:tcW w:w="89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34" w:type="dxa"/>
            <w:gridSpan w:val="21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к решению Совета депутатов</w:t>
            </w:r>
          </w:p>
        </w:tc>
      </w:tr>
      <w:tr w:rsidR="00CF120B" w:rsidTr="00CF120B">
        <w:trPr>
          <w:trHeight w:val="213"/>
        </w:trPr>
        <w:tc>
          <w:tcPr>
            <w:tcW w:w="89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gridSpan w:val="12"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2038" w:type="dxa"/>
            <w:gridSpan w:val="9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CF120B" w:rsidTr="00CF120B">
        <w:trPr>
          <w:trHeight w:val="213"/>
        </w:trPr>
        <w:tc>
          <w:tcPr>
            <w:tcW w:w="89" w:type="dxa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34" w:type="dxa"/>
            <w:gridSpan w:val="21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от 17.12.2018 г № 42/1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р.С</w:t>
            </w:r>
            <w:proofErr w:type="spellEnd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.</w:t>
            </w:r>
          </w:p>
        </w:tc>
      </w:tr>
      <w:tr w:rsidR="00CF120B" w:rsidTr="00CF120B">
        <w:trPr>
          <w:gridAfter w:val="4"/>
          <w:wAfter w:w="445" w:type="dxa"/>
          <w:trHeight w:val="213"/>
        </w:trPr>
        <w:tc>
          <w:tcPr>
            <w:tcW w:w="3764" w:type="dxa"/>
            <w:gridSpan w:val="15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РАСПРЕДЕЛЕНИЕ  РАСХОДОВ</w:t>
            </w:r>
          </w:p>
        </w:tc>
        <w:tc>
          <w:tcPr>
            <w:tcW w:w="659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6" w:type="dxa"/>
            <w:gridSpan w:val="10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" w:type="dxa"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3"/>
          <w:wAfter w:w="172" w:type="dxa"/>
          <w:trHeight w:val="778"/>
        </w:trPr>
        <w:tc>
          <w:tcPr>
            <w:tcW w:w="142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4" w:type="dxa"/>
            <w:gridSpan w:val="31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МЕСТНОГО БЮДЖЕТА ПО РАЗДЕЛАМ, ПОДРАЗДЕЛАМ, ЦЕЛЕВЫМ СТАТЬЯМ РАСХОДОВ, ВИДАМ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РАСХОДОВ КЛАССИФИКАЦИИ РАСХОДОВ БЮДЖЕТА РОССИЙСКОЙ ФЕДЕРАЦИИ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НА 2018 ГОД И ПЛАНОВЫЙ ПЕРИОД 2019-2020 Г., ТЫС. РУБ. </w:t>
            </w:r>
          </w:p>
        </w:tc>
      </w:tr>
      <w:tr w:rsidR="00CF120B" w:rsidTr="00CF120B">
        <w:trPr>
          <w:gridAfter w:val="1"/>
          <w:wAfter w:w="119" w:type="dxa"/>
          <w:trHeight w:val="213"/>
        </w:trPr>
        <w:tc>
          <w:tcPr>
            <w:tcW w:w="142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3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5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3"/>
          <w:wAfter w:w="172" w:type="dxa"/>
          <w:trHeight w:val="576"/>
        </w:trPr>
        <w:tc>
          <w:tcPr>
            <w:tcW w:w="142" w:type="dxa"/>
            <w:gridSpan w:val="2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ЦСР 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86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        2018 год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2511,00</w:t>
            </w:r>
          </w:p>
        </w:tc>
        <w:tc>
          <w:tcPr>
            <w:tcW w:w="9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1862,60</w:t>
            </w:r>
          </w:p>
        </w:tc>
        <w:tc>
          <w:tcPr>
            <w:tcW w:w="100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1737,60</w:t>
            </w:r>
          </w:p>
        </w:tc>
      </w:tr>
      <w:tr w:rsidR="00CF120B" w:rsidTr="00CF120B">
        <w:trPr>
          <w:gridAfter w:val="3"/>
          <w:wAfter w:w="172" w:type="dxa"/>
          <w:trHeight w:val="5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563,30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514,00</w:t>
            </w:r>
          </w:p>
        </w:tc>
      </w:tr>
      <w:tr w:rsidR="00CF120B" w:rsidTr="00CF120B">
        <w:trPr>
          <w:gridAfter w:val="3"/>
          <w:wAfter w:w="172" w:type="dxa"/>
          <w:trHeight w:val="728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563,30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514,00</w:t>
            </w:r>
          </w:p>
        </w:tc>
      </w:tr>
      <w:tr w:rsidR="00CF120B" w:rsidTr="00CF120B">
        <w:trPr>
          <w:gridAfter w:val="3"/>
          <w:wAfter w:w="172" w:type="dxa"/>
          <w:trHeight w:val="928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563,30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514,00</w:t>
            </w:r>
          </w:p>
        </w:tc>
      </w:tr>
      <w:tr w:rsidR="00CF120B" w:rsidTr="00CF120B">
        <w:trPr>
          <w:gridAfter w:val="3"/>
          <w:wAfter w:w="172" w:type="dxa"/>
          <w:trHeight w:val="601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563,30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514,00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20 1 02 10010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563,30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514,00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20 1 02 10010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563,30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514,00</w:t>
            </w:r>
          </w:p>
        </w:tc>
      </w:tr>
      <w:tr w:rsidR="00CF120B" w:rsidTr="00CF120B">
        <w:trPr>
          <w:gridAfter w:val="3"/>
          <w:wAfter w:w="172" w:type="dxa"/>
          <w:trHeight w:val="741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1899,80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1250,00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1200,00</w:t>
            </w:r>
          </w:p>
        </w:tc>
      </w:tr>
      <w:tr w:rsidR="00CF120B" w:rsidTr="00CF120B">
        <w:trPr>
          <w:gridAfter w:val="3"/>
          <w:wAfter w:w="172" w:type="dxa"/>
          <w:trHeight w:val="778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1899,80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1200,00</w:t>
            </w:r>
          </w:p>
        </w:tc>
      </w:tr>
      <w:tr w:rsidR="00CF120B" w:rsidTr="00CF120B">
        <w:trPr>
          <w:gridAfter w:val="3"/>
          <w:wAfter w:w="172" w:type="dxa"/>
          <w:trHeight w:val="915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Оренбургской области   на 2017 - 2023 годы».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1899,80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1200,00</w:t>
            </w:r>
          </w:p>
        </w:tc>
      </w:tr>
      <w:tr w:rsidR="00CF120B" w:rsidTr="00CF120B">
        <w:trPr>
          <w:gridAfter w:val="3"/>
          <w:wAfter w:w="172" w:type="dxa"/>
          <w:trHeight w:val="614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1899,80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1200,00</w:t>
            </w:r>
          </w:p>
        </w:tc>
      </w:tr>
      <w:tr w:rsidR="00CF120B" w:rsidTr="00CF120B">
        <w:trPr>
          <w:gridAfter w:val="3"/>
          <w:wAfter w:w="172" w:type="dxa"/>
          <w:trHeight w:val="252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1899,80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1200,00</w:t>
            </w:r>
          </w:p>
        </w:tc>
      </w:tr>
      <w:tr w:rsidR="00CF120B" w:rsidTr="00CF120B">
        <w:trPr>
          <w:gridAfter w:val="3"/>
          <w:wAfter w:w="172" w:type="dxa"/>
          <w:trHeight w:val="413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589,20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579,40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579,40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1310,10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669,10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619,10</w:t>
            </w:r>
          </w:p>
        </w:tc>
      </w:tr>
      <w:tr w:rsidR="00CF120B" w:rsidTr="00CF120B">
        <w:trPr>
          <w:gridAfter w:val="3"/>
          <w:wAfter w:w="172" w:type="dxa"/>
          <w:trHeight w:val="187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20 1 02 10020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20 1 02 99100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438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20 1 02 99100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752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</w:tr>
      <w:tr w:rsidR="00CF120B" w:rsidTr="00CF120B">
        <w:trPr>
          <w:gridAfter w:val="3"/>
          <w:wAfter w:w="172" w:type="dxa"/>
          <w:trHeight w:val="938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</w:tr>
      <w:tr w:rsidR="00CF120B" w:rsidTr="00CF120B">
        <w:trPr>
          <w:gridAfter w:val="3"/>
          <w:wAfter w:w="172" w:type="dxa"/>
          <w:trHeight w:val="539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"Анализ эффективности бюджетных расходов на осуществление полномочий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органов местного самоуправления"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</w:tr>
      <w:tr w:rsidR="00CF120B" w:rsidTr="00CF120B">
        <w:trPr>
          <w:gridAfter w:val="3"/>
          <w:wAfter w:w="172" w:type="dxa"/>
          <w:trHeight w:val="22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20 1 02 99940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3,60</w:t>
            </w:r>
          </w:p>
        </w:tc>
      </w:tr>
      <w:tr w:rsidR="00CF120B" w:rsidTr="00CF120B">
        <w:trPr>
          <w:gridAfter w:val="3"/>
          <w:wAfter w:w="172" w:type="dxa"/>
          <w:trHeight w:val="252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252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461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461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Резервные фонды органов местного самоуправления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77 4 00 99000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461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77 4 00 99000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252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5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Обеспечение деятельности органов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власти и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местного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самоупр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по вопросам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координац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их деятельности в решении общих задач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5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Обеспечение деятельности органов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власти и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местного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самоупр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по вопросам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координац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их деятельности в решении общих задач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313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77 2 00 10110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252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43,30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</w:tr>
      <w:tr w:rsidR="00CF120B" w:rsidTr="00CF120B">
        <w:trPr>
          <w:gridAfter w:val="3"/>
          <w:wAfter w:w="172" w:type="dxa"/>
          <w:trHeight w:val="814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43,30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CF120B" w:rsidTr="00CF120B">
        <w:trPr>
          <w:gridAfter w:val="3"/>
          <w:wAfter w:w="172" w:type="dxa"/>
          <w:trHeight w:val="814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«Управление муниципальным имуществом, мероприятия по землеустройству и землепользованию  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муниципальном образовании Старобелогорский сельсовет на 2017-2023 годы»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20 2 00 00000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43,30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CF120B" w:rsidTr="00CF120B">
        <w:trPr>
          <w:gridAfter w:val="3"/>
          <w:wAfter w:w="172" w:type="dxa"/>
          <w:trHeight w:val="589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20 2 01 00000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43,30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CF120B" w:rsidTr="00CF120B">
        <w:trPr>
          <w:gridAfter w:val="3"/>
          <w:wAfter w:w="172" w:type="dxa"/>
          <w:trHeight w:val="239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Регулирование отношений по муниципальной собственности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22,30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Уплата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налогов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боров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20 2 01 99010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16,10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20 2 02 00000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82,60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75,10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77,90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82,60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75,10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77,90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82,60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75,10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77,90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82,60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75,10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77,90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82,60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75,10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77,90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80,95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73,43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75,00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2,91</w:t>
            </w:r>
          </w:p>
        </w:tc>
      </w:tr>
      <w:tr w:rsidR="00CF120B" w:rsidTr="00CF120B">
        <w:trPr>
          <w:gridAfter w:val="3"/>
          <w:wAfter w:w="172" w:type="dxa"/>
          <w:trHeight w:val="425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НАЦИОНАЛЬНАЯ БЕЗОПАСНОСТЬ И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145,80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129,20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129,20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4,20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</w:tr>
      <w:tr w:rsidR="00CF120B" w:rsidTr="00CF120B">
        <w:trPr>
          <w:gridAfter w:val="3"/>
          <w:wAfter w:w="172" w:type="dxa"/>
          <w:trHeight w:val="438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</w:tr>
      <w:tr w:rsidR="00CF120B" w:rsidTr="00CF120B">
        <w:trPr>
          <w:gridAfter w:val="3"/>
          <w:wAfter w:w="172" w:type="dxa"/>
          <w:trHeight w:val="438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77 1 00 59302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77 1 00 59302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4,20</w:t>
            </w:r>
          </w:p>
        </w:tc>
      </w:tr>
      <w:tr w:rsidR="00CF120B" w:rsidTr="00CF120B">
        <w:trPr>
          <w:gridAfter w:val="3"/>
          <w:wAfter w:w="172" w:type="dxa"/>
          <w:trHeight w:val="539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3"/>
          <w:wAfter w:w="172" w:type="dxa"/>
          <w:trHeight w:val="650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3"/>
          <w:wAfter w:w="172" w:type="dxa"/>
          <w:trHeight w:val="552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3"/>
          <w:wAfter w:w="172" w:type="dxa"/>
          <w:trHeight w:val="513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"Обеспечение защиты населения и территории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образования от чрезвычайных ситуаций"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20 3 02 00000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3"/>
          <w:wAfter w:w="172" w:type="dxa"/>
          <w:trHeight w:val="389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20 3 02 99050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3"/>
          <w:wAfter w:w="172" w:type="dxa"/>
          <w:trHeight w:val="389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20 3 02 99050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140,10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120,00</w:t>
            </w:r>
          </w:p>
        </w:tc>
      </w:tr>
      <w:tr w:rsidR="00CF120B" w:rsidTr="00CF120B">
        <w:trPr>
          <w:gridAfter w:val="3"/>
          <w:wAfter w:w="172" w:type="dxa"/>
          <w:trHeight w:val="565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140,10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</w:tr>
      <w:tr w:rsidR="00CF120B" w:rsidTr="00CF120B">
        <w:trPr>
          <w:gridAfter w:val="3"/>
          <w:wAfter w:w="172" w:type="dxa"/>
          <w:trHeight w:val="552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140,10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</w:tr>
      <w:tr w:rsidR="00CF120B" w:rsidTr="00CF120B">
        <w:trPr>
          <w:gridAfter w:val="3"/>
          <w:wAfter w:w="172" w:type="dxa"/>
          <w:trHeight w:val="601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140,10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</w:tr>
      <w:tr w:rsidR="00CF120B" w:rsidTr="00CF120B">
        <w:trPr>
          <w:gridAfter w:val="3"/>
          <w:wAfter w:w="172" w:type="dxa"/>
          <w:trHeight w:val="389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20 3 01 99060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140,10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20 3 01 99060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140,10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</w:tr>
      <w:tr w:rsidR="00CF120B" w:rsidTr="00CF120B">
        <w:trPr>
          <w:gridAfter w:val="3"/>
          <w:wAfter w:w="172" w:type="dxa"/>
          <w:trHeight w:val="400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CF120B" w:rsidTr="00CF120B">
        <w:trPr>
          <w:gridAfter w:val="3"/>
          <w:wAfter w:w="172" w:type="dxa"/>
          <w:trHeight w:val="765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F120B" w:rsidTr="00CF120B">
        <w:trPr>
          <w:gridAfter w:val="3"/>
          <w:wAfter w:w="172" w:type="dxa"/>
          <w:trHeight w:val="601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F120B" w:rsidTr="00CF120B">
        <w:trPr>
          <w:gridAfter w:val="3"/>
          <w:wAfter w:w="172" w:type="dxa"/>
          <w:trHeight w:val="400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20 3 03 00000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F120B" w:rsidTr="00CF120B">
        <w:trPr>
          <w:gridAfter w:val="3"/>
          <w:wAfter w:w="172" w:type="dxa"/>
          <w:trHeight w:val="265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20 3 03 99090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20 3 03 99090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772,90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881,50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600,10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770,10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878,70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597,30</w:t>
            </w:r>
          </w:p>
        </w:tc>
      </w:tr>
      <w:tr w:rsidR="00CF120B" w:rsidTr="00CF120B">
        <w:trPr>
          <w:gridAfter w:val="3"/>
          <w:wAfter w:w="172" w:type="dxa"/>
          <w:trHeight w:val="765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770,10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878,70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597,30</w:t>
            </w:r>
          </w:p>
        </w:tc>
      </w:tr>
      <w:tr w:rsidR="00CF120B" w:rsidTr="00CF120B">
        <w:trPr>
          <w:gridAfter w:val="3"/>
          <w:wAfter w:w="172" w:type="dxa"/>
          <w:trHeight w:val="614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20 4 00 00000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770,10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878,70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597,30</w:t>
            </w:r>
          </w:p>
        </w:tc>
      </w:tr>
      <w:tr w:rsidR="00CF120B" w:rsidTr="00CF120B">
        <w:trPr>
          <w:gridAfter w:val="3"/>
          <w:wAfter w:w="172" w:type="dxa"/>
          <w:trHeight w:val="601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20 4 01 00000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770,10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578,70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597,30</w:t>
            </w:r>
          </w:p>
        </w:tc>
      </w:tr>
      <w:tr w:rsidR="00CF120B" w:rsidTr="00CF120B">
        <w:trPr>
          <w:gridAfter w:val="3"/>
          <w:wAfter w:w="172" w:type="dxa"/>
          <w:trHeight w:val="400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20 4 01 99070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770,10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578,70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597,30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20 4 01 99070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770,10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578,70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597,30</w:t>
            </w:r>
          </w:p>
        </w:tc>
      </w:tr>
      <w:tr w:rsidR="00CF120B" w:rsidTr="00CF120B">
        <w:trPr>
          <w:gridAfter w:val="3"/>
          <w:wAfter w:w="172" w:type="dxa"/>
          <w:trHeight w:val="413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"Восстановление транспортно-эксплуатационного состояния дорог и дорожных сооружений"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20 4 02 00000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5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населенного пункта, в рамках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областного бюджета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4 02 S0410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4 02 S0410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2,80</w:t>
            </w:r>
          </w:p>
        </w:tc>
      </w:tr>
      <w:tr w:rsidR="00CF120B" w:rsidTr="00CF120B">
        <w:trPr>
          <w:gridAfter w:val="3"/>
          <w:wAfter w:w="172" w:type="dxa"/>
          <w:trHeight w:val="790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</w:tr>
      <w:tr w:rsidR="00CF120B" w:rsidTr="00CF120B">
        <w:trPr>
          <w:gridAfter w:val="3"/>
          <w:wAfter w:w="172" w:type="dxa"/>
          <w:trHeight w:val="614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градорегулирования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муниципальном образовании Старобелогорский сельсовета на 2017-2023 годы»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20 8 00 00000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</w:tr>
      <w:tr w:rsidR="00CF120B" w:rsidTr="00CF120B">
        <w:trPr>
          <w:gridAfter w:val="3"/>
          <w:wAfter w:w="172" w:type="dxa"/>
          <w:trHeight w:val="614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20 8 01 00000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</w:tr>
      <w:tr w:rsidR="00CF120B" w:rsidTr="00CF120B">
        <w:trPr>
          <w:gridAfter w:val="3"/>
          <w:wAfter w:w="172" w:type="dxa"/>
          <w:trHeight w:val="1203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20 8 01 99950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</w:tr>
      <w:tr w:rsidR="00CF120B" w:rsidTr="00CF120B">
        <w:trPr>
          <w:gridAfter w:val="3"/>
          <w:wAfter w:w="172" w:type="dxa"/>
          <w:trHeight w:val="252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20 8 01 99950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2,80</w:t>
            </w:r>
          </w:p>
        </w:tc>
      </w:tr>
      <w:tr w:rsidR="00CF120B" w:rsidTr="00CF120B">
        <w:trPr>
          <w:gridAfter w:val="3"/>
          <w:wAfter w:w="172" w:type="dxa"/>
          <w:trHeight w:val="790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790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2017-2023 годы»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20 2 00 00000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363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20 2 02 00000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350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20 2 02 99080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337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468,00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486,30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752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752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 на 2017-2023 годы»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438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 в области коммунального хозяйства"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20 5 02 00000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438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20 5 02 99180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363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20 5 02 99180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468,00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486,30</w:t>
            </w:r>
          </w:p>
        </w:tc>
      </w:tr>
      <w:tr w:rsidR="00CF120B" w:rsidTr="00CF120B">
        <w:trPr>
          <w:gridAfter w:val="3"/>
          <w:wAfter w:w="172" w:type="dxa"/>
          <w:trHeight w:val="728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468,00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486,30</w:t>
            </w:r>
          </w:p>
        </w:tc>
      </w:tr>
      <w:tr w:rsidR="00CF120B" w:rsidTr="00CF120B">
        <w:trPr>
          <w:gridAfter w:val="3"/>
          <w:wAfter w:w="172" w:type="dxa"/>
          <w:trHeight w:val="752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развитие коммунальной инфраструктуры и повышение уровня благоустройства 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территории муниципального образования Старобелогорский сельсовет  на 2017-2023 годы»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468,00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486,30</w:t>
            </w:r>
          </w:p>
        </w:tc>
      </w:tr>
      <w:tr w:rsidR="00CF120B" w:rsidTr="00CF120B">
        <w:trPr>
          <w:gridAfter w:val="3"/>
          <w:wAfter w:w="172" w:type="dxa"/>
          <w:trHeight w:val="389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уличному освещению"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20 5 04 00000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20 5 04 99130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20 5 04 99130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</w:tr>
      <w:tr w:rsidR="00CF120B" w:rsidTr="00CF120B">
        <w:trPr>
          <w:gridAfter w:val="3"/>
          <w:wAfter w:w="172" w:type="dxa"/>
          <w:trHeight w:val="389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озеленению поселений"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20 5 05 00000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Озеленение 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20 5 05 99140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20 5 05 99140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"Мероприятия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организации и содержанию мест захоронения"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20 5 06 00000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20 5 06 99150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20 5 06 99150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20 5 07 00000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187,20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187,20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183,50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187,20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187,20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183,50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177,20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173,50</w:t>
            </w:r>
          </w:p>
        </w:tc>
      </w:tr>
      <w:tr w:rsidR="00CF120B" w:rsidTr="00CF120B">
        <w:trPr>
          <w:gridAfter w:val="3"/>
          <w:wAfter w:w="172" w:type="dxa"/>
          <w:trHeight w:val="22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20 5 07 99160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</w:tr>
      <w:tr w:rsidR="00CF120B" w:rsidTr="00CF120B">
        <w:trPr>
          <w:gridAfter w:val="3"/>
          <w:wAfter w:w="172" w:type="dxa"/>
          <w:trHeight w:val="614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мероприятие: 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20 5 08 00000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7,80</w:t>
            </w:r>
          </w:p>
        </w:tc>
      </w:tr>
      <w:tr w:rsidR="00CF120B" w:rsidTr="00CF120B">
        <w:trPr>
          <w:gridAfter w:val="3"/>
          <w:wAfter w:w="172" w:type="dxa"/>
          <w:trHeight w:val="601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20 5 08 79000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7,80</w:t>
            </w:r>
          </w:p>
        </w:tc>
      </w:tr>
      <w:tr w:rsidR="00CF120B" w:rsidTr="00CF120B">
        <w:trPr>
          <w:gridAfter w:val="3"/>
          <w:wAfter w:w="172" w:type="dxa"/>
          <w:trHeight w:val="363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20 5 08 79000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7,80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0,40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CF120B" w:rsidTr="00CF120B">
        <w:trPr>
          <w:gridAfter w:val="3"/>
          <w:wAfter w:w="172" w:type="dxa"/>
          <w:trHeight w:val="765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CF120B" w:rsidTr="00CF120B">
        <w:trPr>
          <w:gridAfter w:val="3"/>
          <w:wAfter w:w="172" w:type="dxa"/>
          <w:trHeight w:val="552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CF120B" w:rsidTr="00CF120B">
        <w:trPr>
          <w:gridAfter w:val="3"/>
          <w:wAfter w:w="172" w:type="dxa"/>
          <w:trHeight w:val="389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работы с детьми и молодежью"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20 6 02 00000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20 6 02 99970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20 6 02 99970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0,40</w:t>
            </w:r>
          </w:p>
        </w:tc>
      </w:tr>
      <w:tr w:rsidR="00CF120B" w:rsidTr="00CF120B">
        <w:trPr>
          <w:gridAfter w:val="3"/>
          <w:wAfter w:w="172" w:type="dxa"/>
          <w:trHeight w:val="200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1029,50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1040,80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925,60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1029,50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1040,80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925,60</w:t>
            </w:r>
          </w:p>
        </w:tc>
      </w:tr>
      <w:tr w:rsidR="00CF120B" w:rsidTr="00CF120B">
        <w:trPr>
          <w:gridAfter w:val="3"/>
          <w:wAfter w:w="172" w:type="dxa"/>
          <w:trHeight w:val="752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1029,50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1040,80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925,60</w:t>
            </w:r>
          </w:p>
        </w:tc>
      </w:tr>
      <w:tr w:rsidR="00CF120B" w:rsidTr="00CF120B">
        <w:trPr>
          <w:gridAfter w:val="3"/>
          <w:wAfter w:w="172" w:type="dxa"/>
          <w:trHeight w:val="552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511,30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537,70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422,50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20 6 01 00000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511,30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537,70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422,50</w:t>
            </w:r>
          </w:p>
        </w:tc>
      </w:tr>
      <w:tr w:rsidR="00CF120B" w:rsidTr="00CF120B">
        <w:trPr>
          <w:gridAfter w:val="3"/>
          <w:wAfter w:w="172" w:type="dxa"/>
          <w:trHeight w:val="252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20 6 01 99200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511,30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537,70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422,50</w:t>
            </w:r>
          </w:p>
        </w:tc>
      </w:tr>
      <w:tr w:rsidR="00CF120B" w:rsidTr="00CF120B">
        <w:trPr>
          <w:gridAfter w:val="3"/>
          <w:wAfter w:w="172" w:type="dxa"/>
          <w:trHeight w:val="389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20 6 01 99200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511,30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537,70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422,50</w:t>
            </w:r>
          </w:p>
        </w:tc>
      </w:tr>
      <w:tr w:rsidR="00CF120B" w:rsidTr="00CF120B">
        <w:trPr>
          <w:gridAfter w:val="3"/>
          <w:wAfter w:w="172" w:type="dxa"/>
          <w:trHeight w:val="400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в рамках переданных полномочий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20 6 01 99920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518,20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503,10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503,10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20 6 01 99920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518,20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503,10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503,10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55,20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55,20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55,20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51,30</w:t>
            </w:r>
          </w:p>
        </w:tc>
      </w:tr>
      <w:tr w:rsidR="00CF120B" w:rsidTr="00CF120B">
        <w:trPr>
          <w:gridAfter w:val="3"/>
          <w:wAfter w:w="172" w:type="dxa"/>
          <w:trHeight w:val="765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CF120B" w:rsidTr="00CF120B">
        <w:trPr>
          <w:gridAfter w:val="3"/>
          <w:wAfter w:w="172" w:type="dxa"/>
          <w:trHeight w:val="951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CF120B" w:rsidTr="00CF120B">
        <w:trPr>
          <w:gridAfter w:val="3"/>
          <w:wAfter w:w="172" w:type="dxa"/>
          <w:trHeight w:val="552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20 1 02 00000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Доплаты к пенсиям муниципальных  служащих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муниуипального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20 1 02 99930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20 1 02 99930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51,30</w:t>
            </w:r>
          </w:p>
        </w:tc>
      </w:tr>
      <w:tr w:rsidR="00CF120B" w:rsidTr="00CF120B">
        <w:trPr>
          <w:gridAfter w:val="3"/>
          <w:wAfter w:w="172" w:type="dxa"/>
          <w:trHeight w:val="200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3,90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77 0 00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</w:tr>
      <w:tr w:rsidR="00CF120B" w:rsidTr="00CF120B">
        <w:trPr>
          <w:gridAfter w:val="3"/>
          <w:wAfter w:w="172" w:type="dxa"/>
          <w:trHeight w:val="425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в рамках передаваемых полномочий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77 6 00 00000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</w:tr>
      <w:tr w:rsidR="00CF120B" w:rsidTr="00CF120B">
        <w:trPr>
          <w:gridAfter w:val="3"/>
          <w:wAfter w:w="172" w:type="dxa"/>
          <w:trHeight w:val="425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77 6 00 99960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</w:tr>
      <w:tr w:rsidR="00CF120B" w:rsidTr="00CF120B">
        <w:trPr>
          <w:gridAfter w:val="3"/>
          <w:wAfter w:w="172" w:type="dxa"/>
          <w:trHeight w:val="252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77 6 00 99960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3,90</w:t>
            </w:r>
          </w:p>
        </w:tc>
      </w:tr>
      <w:tr w:rsidR="00CF120B" w:rsidTr="00CF120B">
        <w:trPr>
          <w:gridAfter w:val="3"/>
          <w:wAfter w:w="172" w:type="dxa"/>
          <w:trHeight w:val="778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576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400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в области социальной политики"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20 6 04 00000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Проведение социально-защитных мероприятий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20 6 04 99110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20 6 04 99110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576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552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20 6 00 00000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565"/>
        </w:trPr>
        <w:tc>
          <w:tcPr>
            <w:tcW w:w="142" w:type="dxa"/>
            <w:gridSpan w:val="2"/>
            <w:shd w:val="clear" w:color="auto" w:fill="FFFFFF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"Обеспечение условий для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20 6 03 00000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F120B" w:rsidTr="00CF120B">
        <w:trPr>
          <w:gridAfter w:val="3"/>
          <w:wAfter w:w="172" w:type="dxa"/>
          <w:trHeight w:val="226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20 6 03 99120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3"/>
          <w:wAfter w:w="172" w:type="dxa"/>
          <w:trHeight w:val="376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20 6 03 99120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217,90</w:t>
            </w:r>
          </w:p>
        </w:tc>
      </w:tr>
      <w:tr w:rsidR="00CF120B" w:rsidTr="00CF120B">
        <w:trPr>
          <w:gridAfter w:val="3"/>
          <w:wAfter w:w="172" w:type="dxa"/>
          <w:trHeight w:val="174"/>
        </w:trPr>
        <w:tc>
          <w:tcPr>
            <w:tcW w:w="142" w:type="dxa"/>
            <w:gridSpan w:val="2"/>
            <w:shd w:val="solid" w:color="FFFFFF" w:fill="auto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217,90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  <w:shd w:val="solid" w:color="FFFFFF" w:fill="auto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217,90</w:t>
            </w:r>
          </w:p>
        </w:tc>
      </w:tr>
      <w:tr w:rsidR="00CF120B" w:rsidTr="00CF120B">
        <w:trPr>
          <w:gridAfter w:val="3"/>
          <w:wAfter w:w="172" w:type="dxa"/>
          <w:trHeight w:val="213"/>
        </w:trPr>
        <w:tc>
          <w:tcPr>
            <w:tcW w:w="142" w:type="dxa"/>
            <w:gridSpan w:val="2"/>
            <w:shd w:val="solid" w:color="FFFFFF" w:fill="auto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99 9 99 99999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217,90</w:t>
            </w:r>
          </w:p>
        </w:tc>
      </w:tr>
      <w:tr w:rsidR="00CF120B" w:rsidTr="00CF120B">
        <w:trPr>
          <w:gridAfter w:val="2"/>
          <w:wAfter w:w="142" w:type="dxa"/>
          <w:trHeight w:val="213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5085,40</w:t>
            </w:r>
          </w:p>
        </w:tc>
        <w:tc>
          <w:tcPr>
            <w:tcW w:w="9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4674,80</w:t>
            </w:r>
          </w:p>
        </w:tc>
        <w:tc>
          <w:tcPr>
            <w:tcW w:w="97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4230,20</w:t>
            </w:r>
          </w:p>
        </w:tc>
      </w:tr>
      <w:tr w:rsidR="00CF120B" w:rsidTr="00CF120B">
        <w:trPr>
          <w:gridAfter w:val="2"/>
          <w:wAfter w:w="142" w:type="dxa"/>
          <w:trHeight w:val="213"/>
        </w:trPr>
        <w:tc>
          <w:tcPr>
            <w:tcW w:w="14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95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9" w:type="dxa"/>
            <w:gridSpan w:val="3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gridSpan w:val="3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gridSpan w:val="2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gridSpan w:val="4"/>
          </w:tcPr>
          <w:p w:rsidR="00CF120B" w:rsidRDefault="00CF12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5D2F8E" w:rsidRDefault="005D2F8E"/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D7"/>
    <w:rsid w:val="0000096C"/>
    <w:rsid w:val="00000F17"/>
    <w:rsid w:val="00002435"/>
    <w:rsid w:val="0000252C"/>
    <w:rsid w:val="00011536"/>
    <w:rsid w:val="0002034C"/>
    <w:rsid w:val="00020CB9"/>
    <w:rsid w:val="00020E50"/>
    <w:rsid w:val="00022248"/>
    <w:rsid w:val="00023789"/>
    <w:rsid w:val="0002608E"/>
    <w:rsid w:val="00032330"/>
    <w:rsid w:val="0003279E"/>
    <w:rsid w:val="00035D6F"/>
    <w:rsid w:val="00037414"/>
    <w:rsid w:val="00040227"/>
    <w:rsid w:val="0004537B"/>
    <w:rsid w:val="00047C18"/>
    <w:rsid w:val="0005710F"/>
    <w:rsid w:val="0005761D"/>
    <w:rsid w:val="00057E73"/>
    <w:rsid w:val="00057E89"/>
    <w:rsid w:val="00062250"/>
    <w:rsid w:val="000629FC"/>
    <w:rsid w:val="000645DE"/>
    <w:rsid w:val="00064C57"/>
    <w:rsid w:val="0006563D"/>
    <w:rsid w:val="0007063E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06C9E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67402"/>
    <w:rsid w:val="00170CA5"/>
    <w:rsid w:val="00171D4D"/>
    <w:rsid w:val="0017245C"/>
    <w:rsid w:val="0017420E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337D"/>
    <w:rsid w:val="00205F96"/>
    <w:rsid w:val="002066D9"/>
    <w:rsid w:val="002109DD"/>
    <w:rsid w:val="00210CE4"/>
    <w:rsid w:val="002127E0"/>
    <w:rsid w:val="0021294B"/>
    <w:rsid w:val="00213003"/>
    <w:rsid w:val="00213427"/>
    <w:rsid w:val="00214825"/>
    <w:rsid w:val="00217F8B"/>
    <w:rsid w:val="00217F93"/>
    <w:rsid w:val="0022020C"/>
    <w:rsid w:val="00223A5F"/>
    <w:rsid w:val="00225B67"/>
    <w:rsid w:val="00225D60"/>
    <w:rsid w:val="00226AC2"/>
    <w:rsid w:val="00232FB2"/>
    <w:rsid w:val="0023599C"/>
    <w:rsid w:val="002404D5"/>
    <w:rsid w:val="0024252C"/>
    <w:rsid w:val="00251CC0"/>
    <w:rsid w:val="00252ADE"/>
    <w:rsid w:val="002563CD"/>
    <w:rsid w:val="002564AA"/>
    <w:rsid w:val="002604FE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2D85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AE"/>
    <w:rsid w:val="003603DA"/>
    <w:rsid w:val="00363D9D"/>
    <w:rsid w:val="00365D54"/>
    <w:rsid w:val="003806ED"/>
    <w:rsid w:val="003808CC"/>
    <w:rsid w:val="00382B2E"/>
    <w:rsid w:val="00383EFD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C0DCB"/>
    <w:rsid w:val="003C3423"/>
    <w:rsid w:val="003C4F8A"/>
    <w:rsid w:val="003C6958"/>
    <w:rsid w:val="003D2ACE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021"/>
    <w:rsid w:val="00420CC4"/>
    <w:rsid w:val="0042213E"/>
    <w:rsid w:val="00422868"/>
    <w:rsid w:val="00423D4B"/>
    <w:rsid w:val="00425BCA"/>
    <w:rsid w:val="00425DA3"/>
    <w:rsid w:val="00426E81"/>
    <w:rsid w:val="00431436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1033"/>
    <w:rsid w:val="00463909"/>
    <w:rsid w:val="004655E3"/>
    <w:rsid w:val="004657B5"/>
    <w:rsid w:val="00465936"/>
    <w:rsid w:val="004729A6"/>
    <w:rsid w:val="00473940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F0165"/>
    <w:rsid w:val="004F02CD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1A0F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47216"/>
    <w:rsid w:val="00551768"/>
    <w:rsid w:val="00552E66"/>
    <w:rsid w:val="00560B22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56CB"/>
    <w:rsid w:val="00597EC6"/>
    <w:rsid w:val="005A07FE"/>
    <w:rsid w:val="005A4263"/>
    <w:rsid w:val="005A4994"/>
    <w:rsid w:val="005A5383"/>
    <w:rsid w:val="005A76B9"/>
    <w:rsid w:val="005B0D7F"/>
    <w:rsid w:val="005B33DD"/>
    <w:rsid w:val="005B57ED"/>
    <w:rsid w:val="005B5BD1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40CDF"/>
    <w:rsid w:val="00642E59"/>
    <w:rsid w:val="00645A27"/>
    <w:rsid w:val="0065067E"/>
    <w:rsid w:val="00652456"/>
    <w:rsid w:val="00653CF5"/>
    <w:rsid w:val="006548F0"/>
    <w:rsid w:val="006560A4"/>
    <w:rsid w:val="006606DF"/>
    <w:rsid w:val="00661CE2"/>
    <w:rsid w:val="00663F22"/>
    <w:rsid w:val="00664BEB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3D56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2F16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E6382"/>
    <w:rsid w:val="006F0C14"/>
    <w:rsid w:val="006F3060"/>
    <w:rsid w:val="006F3A99"/>
    <w:rsid w:val="006F61A6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40110"/>
    <w:rsid w:val="00744A64"/>
    <w:rsid w:val="0074524E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06B9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367E4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735B3"/>
    <w:rsid w:val="008818D4"/>
    <w:rsid w:val="00885B65"/>
    <w:rsid w:val="00886C8C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1741"/>
    <w:rsid w:val="008E228E"/>
    <w:rsid w:val="008E343C"/>
    <w:rsid w:val="008F58C9"/>
    <w:rsid w:val="008F5A2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F49"/>
    <w:rsid w:val="0094079E"/>
    <w:rsid w:val="00940F26"/>
    <w:rsid w:val="009411B8"/>
    <w:rsid w:val="00942001"/>
    <w:rsid w:val="009506C0"/>
    <w:rsid w:val="00953499"/>
    <w:rsid w:val="0095376E"/>
    <w:rsid w:val="00955609"/>
    <w:rsid w:val="00956302"/>
    <w:rsid w:val="00961338"/>
    <w:rsid w:val="00962B36"/>
    <w:rsid w:val="009630C0"/>
    <w:rsid w:val="00963D3F"/>
    <w:rsid w:val="00964A5D"/>
    <w:rsid w:val="00964AFC"/>
    <w:rsid w:val="00965648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96A7E"/>
    <w:rsid w:val="009A4A89"/>
    <w:rsid w:val="009A576F"/>
    <w:rsid w:val="009A6053"/>
    <w:rsid w:val="009A6358"/>
    <w:rsid w:val="009B2616"/>
    <w:rsid w:val="009B38FE"/>
    <w:rsid w:val="009C23BC"/>
    <w:rsid w:val="009C3664"/>
    <w:rsid w:val="009D1458"/>
    <w:rsid w:val="009D293B"/>
    <w:rsid w:val="009D3675"/>
    <w:rsid w:val="009D5AE1"/>
    <w:rsid w:val="009E0773"/>
    <w:rsid w:val="009E1ABB"/>
    <w:rsid w:val="009E4CBD"/>
    <w:rsid w:val="009E4F35"/>
    <w:rsid w:val="009E692D"/>
    <w:rsid w:val="009E7AC0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45DC"/>
    <w:rsid w:val="00A457BB"/>
    <w:rsid w:val="00A45A5A"/>
    <w:rsid w:val="00A45BA6"/>
    <w:rsid w:val="00A473BB"/>
    <w:rsid w:val="00A52F74"/>
    <w:rsid w:val="00A5325A"/>
    <w:rsid w:val="00A53FBC"/>
    <w:rsid w:val="00A5597F"/>
    <w:rsid w:val="00A57F36"/>
    <w:rsid w:val="00A6144B"/>
    <w:rsid w:val="00A64494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2EAD"/>
    <w:rsid w:val="00A82FA7"/>
    <w:rsid w:val="00A83541"/>
    <w:rsid w:val="00A84224"/>
    <w:rsid w:val="00A85157"/>
    <w:rsid w:val="00A92279"/>
    <w:rsid w:val="00A92CC7"/>
    <w:rsid w:val="00A92EB6"/>
    <w:rsid w:val="00A951A9"/>
    <w:rsid w:val="00AA36C3"/>
    <w:rsid w:val="00AA719D"/>
    <w:rsid w:val="00AB12A8"/>
    <w:rsid w:val="00AC0B2C"/>
    <w:rsid w:val="00AC117C"/>
    <w:rsid w:val="00AC53CA"/>
    <w:rsid w:val="00AC62D0"/>
    <w:rsid w:val="00AD1DCD"/>
    <w:rsid w:val="00AD5886"/>
    <w:rsid w:val="00AE191A"/>
    <w:rsid w:val="00AE32F4"/>
    <w:rsid w:val="00AE3FA8"/>
    <w:rsid w:val="00AF1E4E"/>
    <w:rsid w:val="00AF511F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5670"/>
    <w:rsid w:val="00B358AF"/>
    <w:rsid w:val="00B40937"/>
    <w:rsid w:val="00B40A18"/>
    <w:rsid w:val="00B4224C"/>
    <w:rsid w:val="00B4326B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07A"/>
    <w:rsid w:val="00B72209"/>
    <w:rsid w:val="00B73BB9"/>
    <w:rsid w:val="00B741D9"/>
    <w:rsid w:val="00B742B0"/>
    <w:rsid w:val="00B7586F"/>
    <w:rsid w:val="00B758CC"/>
    <w:rsid w:val="00B75FE4"/>
    <w:rsid w:val="00B809D2"/>
    <w:rsid w:val="00B812A6"/>
    <w:rsid w:val="00B81A43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3EEB"/>
    <w:rsid w:val="00BC3F90"/>
    <w:rsid w:val="00BC58B0"/>
    <w:rsid w:val="00BC71D1"/>
    <w:rsid w:val="00BD0552"/>
    <w:rsid w:val="00BD442C"/>
    <w:rsid w:val="00BD52DD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27E"/>
    <w:rsid w:val="00CB6920"/>
    <w:rsid w:val="00CB6A79"/>
    <w:rsid w:val="00CC4B7E"/>
    <w:rsid w:val="00CC5185"/>
    <w:rsid w:val="00CC621A"/>
    <w:rsid w:val="00CC65D3"/>
    <w:rsid w:val="00CD00E8"/>
    <w:rsid w:val="00CD5C17"/>
    <w:rsid w:val="00CD7DAE"/>
    <w:rsid w:val="00CE180D"/>
    <w:rsid w:val="00CE5862"/>
    <w:rsid w:val="00CE5909"/>
    <w:rsid w:val="00CE7466"/>
    <w:rsid w:val="00CF0D73"/>
    <w:rsid w:val="00CF120B"/>
    <w:rsid w:val="00CF1D81"/>
    <w:rsid w:val="00D007D6"/>
    <w:rsid w:val="00D02CC4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511F6"/>
    <w:rsid w:val="00D51F2B"/>
    <w:rsid w:val="00D524D0"/>
    <w:rsid w:val="00D55001"/>
    <w:rsid w:val="00D56CD0"/>
    <w:rsid w:val="00D57432"/>
    <w:rsid w:val="00D63A6F"/>
    <w:rsid w:val="00D64CD1"/>
    <w:rsid w:val="00D6617B"/>
    <w:rsid w:val="00D66DEE"/>
    <w:rsid w:val="00D70FE2"/>
    <w:rsid w:val="00D71554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B05B0"/>
    <w:rsid w:val="00DB0AFB"/>
    <w:rsid w:val="00DB1069"/>
    <w:rsid w:val="00DC08BC"/>
    <w:rsid w:val="00DC2185"/>
    <w:rsid w:val="00DC7A76"/>
    <w:rsid w:val="00DD08EA"/>
    <w:rsid w:val="00DD55A9"/>
    <w:rsid w:val="00DD5791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04BD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0FAC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1E37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61AD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3AAA"/>
    <w:rsid w:val="00FB5B20"/>
    <w:rsid w:val="00FB60B8"/>
    <w:rsid w:val="00FB61B9"/>
    <w:rsid w:val="00FB791D"/>
    <w:rsid w:val="00FB793F"/>
    <w:rsid w:val="00FC356F"/>
    <w:rsid w:val="00FC428A"/>
    <w:rsid w:val="00FC4D39"/>
    <w:rsid w:val="00FC4D93"/>
    <w:rsid w:val="00FC6BDF"/>
    <w:rsid w:val="00FC7448"/>
    <w:rsid w:val="00FC7680"/>
    <w:rsid w:val="00FD13BF"/>
    <w:rsid w:val="00FD2C0E"/>
    <w:rsid w:val="00FD5063"/>
    <w:rsid w:val="00FD5A61"/>
    <w:rsid w:val="00FD5CD3"/>
    <w:rsid w:val="00FD7800"/>
    <w:rsid w:val="00FE159A"/>
    <w:rsid w:val="00FE3F3D"/>
    <w:rsid w:val="00FE4BF3"/>
    <w:rsid w:val="00FE4EE3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F120B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F120B"/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CF120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F1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F120B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CF12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semiHidden/>
    <w:unhideWhenUsed/>
    <w:rsid w:val="00CF1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F12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F120B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F120B"/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CF120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F1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F120B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CF12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semiHidden/>
    <w:unhideWhenUsed/>
    <w:rsid w:val="00CF1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F1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8470</Words>
  <Characters>48280</Characters>
  <Application>Microsoft Office Word</Application>
  <DocSecurity>0</DocSecurity>
  <Lines>402</Lines>
  <Paragraphs>113</Paragraphs>
  <ScaleCrop>false</ScaleCrop>
  <Company>SPecialiST RePack</Company>
  <LinksUpToDate>false</LinksUpToDate>
  <CharactersWithSpaces>56637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2018-12-24T06:48:00Z</dcterms:created>
  <dcterms:modified xsi:type="dcterms:W3CDTF">2018-12-24T06:53:00Z</dcterms:modified>
</cp:coreProperties>
</file>