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865BC" w:rsidRPr="003865BC" w:rsidRDefault="00F9633B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СТАРОБЕЛОГОРСКИЙ</w:t>
      </w:r>
      <w:r w:rsidR="003865BC" w:rsidRPr="003865BC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865BC" w:rsidRPr="003865BC" w:rsidRDefault="003865BC" w:rsidP="003865B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65BC" w:rsidRP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 xml:space="preserve">30 декабря 2021 год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65BC">
        <w:rPr>
          <w:rFonts w:ascii="Times New Roman" w:hAnsi="Times New Roman" w:cs="Times New Roman"/>
          <w:sz w:val="28"/>
          <w:szCs w:val="28"/>
        </w:rPr>
        <w:t xml:space="preserve">   № </w:t>
      </w:r>
      <w:r w:rsidR="00F9633B">
        <w:rPr>
          <w:rFonts w:ascii="Times New Roman" w:hAnsi="Times New Roman" w:cs="Times New Roman"/>
          <w:sz w:val="28"/>
          <w:szCs w:val="28"/>
        </w:rPr>
        <w:t>63</w:t>
      </w:r>
      <w:r w:rsidRPr="003865BC">
        <w:rPr>
          <w:rFonts w:ascii="Times New Roman" w:hAnsi="Times New Roman" w:cs="Times New Roman"/>
          <w:sz w:val="28"/>
          <w:szCs w:val="28"/>
        </w:rPr>
        <w:t xml:space="preserve">-п.   </w:t>
      </w:r>
    </w:p>
    <w:p w:rsidR="004D6C23" w:rsidRDefault="004D6C23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C23" w:rsidRDefault="004D6C23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37B" w:rsidRPr="000D184D" w:rsidRDefault="0032737B" w:rsidP="003865BC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D184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0D184D">
        <w:rPr>
          <w:rFonts w:ascii="Times New Roman" w:hAnsi="Times New Roman" w:cs="Times New Roman"/>
          <w:sz w:val="24"/>
          <w:szCs w:val="24"/>
        </w:rPr>
        <w:t>Порядка осуществления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Pr="000D184D">
        <w:rPr>
          <w:rFonts w:ascii="Times New Roman" w:hAnsi="Times New Roman" w:cs="Times New Roman"/>
          <w:sz w:val="24"/>
          <w:szCs w:val="24"/>
        </w:rPr>
        <w:t>бюджетных полномочий главных администраторов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Pr="000D184D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3865B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33B">
        <w:rPr>
          <w:rFonts w:ascii="Times New Roman" w:hAnsi="Times New Roman" w:cs="Times New Roman"/>
          <w:sz w:val="24"/>
          <w:szCs w:val="24"/>
        </w:rPr>
        <w:t>Старобелогорский</w:t>
      </w:r>
      <w:proofErr w:type="spellEnd"/>
      <w:r w:rsidR="003865B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4D6C23" w:rsidRPr="000D184D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4D6C23" w:rsidRPr="000D184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865BC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0D184D">
        <w:rPr>
          <w:rFonts w:ascii="Times New Roman" w:hAnsi="Times New Roman" w:cs="Times New Roman"/>
          <w:sz w:val="24"/>
          <w:szCs w:val="24"/>
        </w:rPr>
        <w:t>,</w:t>
      </w:r>
      <w:r w:rsidR="003865BC">
        <w:rPr>
          <w:rFonts w:ascii="Times New Roman" w:hAnsi="Times New Roman" w:cs="Times New Roman"/>
          <w:sz w:val="24"/>
          <w:szCs w:val="24"/>
        </w:rPr>
        <w:t xml:space="preserve"> являющемуся</w:t>
      </w:r>
      <w:r w:rsidRPr="000D184D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</w:t>
      </w:r>
    </w:p>
    <w:p w:rsidR="0032737B" w:rsidRPr="000D184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37B" w:rsidRPr="000D184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84D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решением </w:t>
      </w:r>
      <w:r w:rsidR="000D184D" w:rsidRPr="000D184D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</w:t>
      </w:r>
      <w:proofErr w:type="spellStart"/>
      <w:r w:rsidR="00F9633B">
        <w:rPr>
          <w:rFonts w:ascii="Times New Roman" w:hAnsi="Times New Roman" w:cs="Times New Roman"/>
          <w:sz w:val="24"/>
          <w:szCs w:val="24"/>
        </w:rPr>
        <w:t>Старобелогорский</w:t>
      </w:r>
      <w:proofErr w:type="spellEnd"/>
      <w:r w:rsidR="003865BC" w:rsidRPr="003865B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0D184D" w:rsidRPr="000D184D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="000D184D" w:rsidRPr="000D184D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Pr="000D184D">
        <w:rPr>
          <w:rFonts w:ascii="Times New Roman" w:hAnsi="Times New Roman" w:cs="Times New Roman"/>
          <w:sz w:val="24"/>
          <w:szCs w:val="24"/>
        </w:rPr>
        <w:t xml:space="preserve"> от </w:t>
      </w:r>
      <w:r w:rsidR="00813D58">
        <w:rPr>
          <w:rFonts w:ascii="Times New Roman" w:hAnsi="Times New Roman" w:cs="Times New Roman"/>
          <w:sz w:val="24"/>
          <w:szCs w:val="24"/>
        </w:rPr>
        <w:t>31.03</w:t>
      </w:r>
      <w:r w:rsidR="003865BC">
        <w:rPr>
          <w:rFonts w:ascii="Times New Roman" w:hAnsi="Times New Roman" w:cs="Times New Roman"/>
          <w:sz w:val="24"/>
          <w:szCs w:val="24"/>
        </w:rPr>
        <w:t xml:space="preserve">.2021 г. </w:t>
      </w:r>
      <w:r w:rsidR="000D184D" w:rsidRPr="000D184D">
        <w:rPr>
          <w:rFonts w:ascii="Times New Roman" w:hAnsi="Times New Roman" w:cs="Times New Roman"/>
          <w:sz w:val="24"/>
          <w:szCs w:val="24"/>
        </w:rPr>
        <w:t>№</w:t>
      </w:r>
      <w:r w:rsidR="00813D58">
        <w:rPr>
          <w:rFonts w:ascii="Times New Roman" w:hAnsi="Times New Roman" w:cs="Times New Roman"/>
          <w:sz w:val="24"/>
          <w:szCs w:val="24"/>
        </w:rPr>
        <w:t>7</w:t>
      </w:r>
      <w:r w:rsidR="000D184D" w:rsidRPr="000D184D">
        <w:rPr>
          <w:rFonts w:ascii="Times New Roman" w:hAnsi="Times New Roman" w:cs="Times New Roman"/>
          <w:sz w:val="24"/>
          <w:szCs w:val="24"/>
        </w:rPr>
        <w:t>/</w:t>
      </w:r>
      <w:r w:rsidR="0018049A">
        <w:rPr>
          <w:rFonts w:ascii="Times New Roman" w:hAnsi="Times New Roman" w:cs="Times New Roman"/>
          <w:sz w:val="24"/>
          <w:szCs w:val="24"/>
        </w:rPr>
        <w:t>2</w:t>
      </w:r>
      <w:r w:rsidR="000D184D" w:rsidRPr="000D184D">
        <w:rPr>
          <w:rFonts w:ascii="Times New Roman" w:hAnsi="Times New Roman" w:cs="Times New Roman"/>
          <w:sz w:val="24"/>
          <w:szCs w:val="24"/>
        </w:rPr>
        <w:t xml:space="preserve"> р.С. «Об утверждении Положения о бюджетном процессе в муниципальном образовании </w:t>
      </w:r>
      <w:proofErr w:type="spellStart"/>
      <w:r w:rsidR="00F9633B">
        <w:rPr>
          <w:rFonts w:ascii="Times New Roman" w:hAnsi="Times New Roman" w:cs="Times New Roman"/>
          <w:sz w:val="24"/>
          <w:szCs w:val="24"/>
        </w:rPr>
        <w:t>Старобелогорский</w:t>
      </w:r>
      <w:proofErr w:type="spellEnd"/>
      <w:r w:rsidR="003865BC" w:rsidRPr="003865B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0D184D" w:rsidRPr="000D184D">
        <w:rPr>
          <w:rFonts w:ascii="Times New Roman" w:hAnsi="Times New Roman" w:cs="Times New Roman"/>
          <w:sz w:val="24"/>
          <w:szCs w:val="24"/>
        </w:rPr>
        <w:t>Новосергиевск</w:t>
      </w:r>
      <w:r w:rsidR="003865B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D184D" w:rsidRPr="000D18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65BC">
        <w:rPr>
          <w:rFonts w:ascii="Times New Roman" w:hAnsi="Times New Roman" w:cs="Times New Roman"/>
          <w:sz w:val="24"/>
          <w:szCs w:val="24"/>
        </w:rPr>
        <w:t>а</w:t>
      </w:r>
      <w:r w:rsidR="000D184D" w:rsidRPr="000D184D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0D184D">
        <w:rPr>
          <w:rFonts w:ascii="Times New Roman" w:hAnsi="Times New Roman" w:cs="Times New Roman"/>
          <w:sz w:val="24"/>
          <w:szCs w:val="24"/>
        </w:rPr>
        <w:t>,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Pr="000D184D">
        <w:rPr>
          <w:rFonts w:ascii="Times New Roman" w:hAnsi="Times New Roman" w:cs="Times New Roman"/>
          <w:sz w:val="24"/>
          <w:szCs w:val="24"/>
        </w:rPr>
        <w:t>в целях совершенствования процедуры осуществления бюджетных полномочий главных администраторов доходов бюджета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44F">
        <w:rPr>
          <w:rFonts w:ascii="Times New Roman" w:hAnsi="Times New Roman" w:cs="Times New Roman"/>
          <w:sz w:val="24"/>
          <w:szCs w:val="24"/>
        </w:rPr>
        <w:t>Старобелогорского</w:t>
      </w:r>
      <w:proofErr w:type="spellEnd"/>
      <w:r w:rsidR="003865BC" w:rsidRPr="003865B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865BC">
        <w:rPr>
          <w:rFonts w:ascii="Times New Roman" w:hAnsi="Times New Roman" w:cs="Times New Roman"/>
          <w:sz w:val="24"/>
          <w:szCs w:val="24"/>
        </w:rPr>
        <w:t>а</w:t>
      </w:r>
      <w:r w:rsidR="003865BC" w:rsidRPr="00386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A3D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D184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2737B" w:rsidRPr="000D184D" w:rsidRDefault="0032737B" w:rsidP="000D1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84D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proofErr w:type="gramStart"/>
      <w:r w:rsidRPr="000D184D">
        <w:rPr>
          <w:rFonts w:ascii="Times New Roman" w:hAnsi="Times New Roman" w:cs="Times New Roman"/>
          <w:sz w:val="24"/>
          <w:szCs w:val="24"/>
        </w:rPr>
        <w:t>осуществления бюджетных полномочий главных администраторов доходов бюджета</w:t>
      </w:r>
      <w:proofErr w:type="gramEnd"/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33B">
        <w:rPr>
          <w:rFonts w:ascii="Times New Roman" w:hAnsi="Times New Roman" w:cs="Times New Roman"/>
          <w:sz w:val="24"/>
          <w:szCs w:val="24"/>
        </w:rPr>
        <w:t>Старобелогорского</w:t>
      </w:r>
      <w:proofErr w:type="spellEnd"/>
      <w:r w:rsidR="003865BC" w:rsidRPr="003865B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865BC">
        <w:rPr>
          <w:rFonts w:ascii="Times New Roman" w:hAnsi="Times New Roman" w:cs="Times New Roman"/>
          <w:sz w:val="24"/>
          <w:szCs w:val="24"/>
        </w:rPr>
        <w:t>а</w:t>
      </w:r>
      <w:r w:rsidR="003865BC" w:rsidRPr="00386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84D" w:rsidRPr="000D184D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0D184D" w:rsidRPr="000D184D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="000D184D" w:rsidRPr="000D184D">
        <w:rPr>
          <w:rFonts w:ascii="Times New Roman" w:hAnsi="Times New Roman" w:cs="Times New Roman"/>
          <w:sz w:val="24"/>
          <w:szCs w:val="24"/>
        </w:rPr>
        <w:t>являющихся органами местного самоуправления и (или) находящимися в их ведении казенными учреждениями</w:t>
      </w:r>
      <w:r w:rsidRPr="000D184D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32737B" w:rsidRPr="000D184D" w:rsidRDefault="000D184D" w:rsidP="004D6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84D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D184D">
        <w:rPr>
          <w:rFonts w:ascii="Times New Roman" w:hAnsi="Times New Roman" w:cs="Times New Roman"/>
          <w:sz w:val="24"/>
          <w:szCs w:val="24"/>
        </w:rPr>
        <w:t>К</w:t>
      </w:r>
      <w:r w:rsidR="0032737B" w:rsidRPr="000D184D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32737B" w:rsidRPr="000D184D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3865BC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32737B" w:rsidRPr="000D184D">
        <w:rPr>
          <w:rFonts w:ascii="Times New Roman" w:hAnsi="Times New Roman" w:cs="Times New Roman"/>
          <w:sz w:val="24"/>
          <w:szCs w:val="24"/>
        </w:rPr>
        <w:t>.</w:t>
      </w:r>
    </w:p>
    <w:p w:rsidR="000D184D" w:rsidRPr="000D184D" w:rsidRDefault="000D184D" w:rsidP="000D184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4D">
        <w:rPr>
          <w:rFonts w:ascii="Times New Roman" w:hAnsi="Times New Roman" w:cs="Times New Roman"/>
          <w:sz w:val="24"/>
          <w:szCs w:val="24"/>
        </w:rPr>
        <w:t xml:space="preserve">4. </w:t>
      </w:r>
      <w:r w:rsidRPr="000D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после его подписания и подлежит  опубликованию на официальном сайте администрации </w:t>
      </w:r>
      <w:proofErr w:type="spellStart"/>
      <w:r w:rsidR="00F96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Старобелогорского</w:t>
      </w:r>
      <w:proofErr w:type="spellEnd"/>
      <w:r w:rsidR="003865BC" w:rsidRPr="0038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38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0D1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Новосергиевского</w:t>
      </w:r>
      <w:proofErr w:type="spellEnd"/>
      <w:r w:rsidRPr="000D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области.</w:t>
      </w:r>
    </w:p>
    <w:p w:rsidR="000D184D" w:rsidRPr="000D184D" w:rsidRDefault="000D184D" w:rsidP="004D6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37B" w:rsidRPr="000D184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184D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0D184D" w:rsidRPr="000D184D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3865B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9633B">
        <w:rPr>
          <w:rFonts w:ascii="Times New Roman" w:hAnsi="Times New Roman" w:cs="Times New Roman"/>
          <w:sz w:val="26"/>
          <w:szCs w:val="26"/>
        </w:rPr>
        <w:t xml:space="preserve">Р.И. </w:t>
      </w:r>
      <w:proofErr w:type="spellStart"/>
      <w:r w:rsidR="00F9633B">
        <w:rPr>
          <w:rFonts w:ascii="Times New Roman" w:hAnsi="Times New Roman" w:cs="Times New Roman"/>
          <w:sz w:val="26"/>
          <w:szCs w:val="26"/>
        </w:rPr>
        <w:t>Зайнутдинов</w:t>
      </w:r>
      <w:proofErr w:type="spellEnd"/>
      <w:r w:rsidR="00F963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184D" w:rsidRDefault="000D184D" w:rsidP="004D6C2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184D" w:rsidRDefault="000D184D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3865BC">
        <w:rPr>
          <w:rFonts w:ascii="Times New Roman" w:hAnsi="Times New Roman" w:cs="Times New Roman"/>
          <w:sz w:val="28"/>
          <w:szCs w:val="28"/>
        </w:rPr>
        <w:t>орготделу</w:t>
      </w:r>
      <w:proofErr w:type="spellEnd"/>
      <w:r w:rsidRPr="003865BC">
        <w:rPr>
          <w:rFonts w:ascii="Times New Roman" w:hAnsi="Times New Roman" w:cs="Times New Roman"/>
          <w:sz w:val="28"/>
          <w:szCs w:val="28"/>
        </w:rPr>
        <w:t>, прокурору.</w:t>
      </w: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P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37B" w:rsidRP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737B" w:rsidRP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65B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F9633B">
        <w:rPr>
          <w:rFonts w:ascii="Times New Roman" w:hAnsi="Times New Roman" w:cs="Times New Roman"/>
          <w:sz w:val="28"/>
          <w:szCs w:val="28"/>
        </w:rPr>
        <w:t>Старобелогорский</w:t>
      </w:r>
      <w:proofErr w:type="spellEnd"/>
      <w:r w:rsidR="003865B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2737B" w:rsidRPr="003865BC" w:rsidRDefault="00EE1A3D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865BC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3865B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E1A3D" w:rsidRPr="003865BC" w:rsidRDefault="00EE1A3D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2737B" w:rsidRP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 xml:space="preserve">от </w:t>
      </w:r>
      <w:r w:rsidR="003865BC">
        <w:rPr>
          <w:rFonts w:ascii="Times New Roman" w:hAnsi="Times New Roman" w:cs="Times New Roman"/>
          <w:sz w:val="28"/>
          <w:szCs w:val="28"/>
        </w:rPr>
        <w:t>30</w:t>
      </w:r>
      <w:r w:rsidRPr="003865BC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E1A3D" w:rsidRPr="003865BC">
        <w:rPr>
          <w:rFonts w:ascii="Times New Roman" w:hAnsi="Times New Roman" w:cs="Times New Roman"/>
          <w:sz w:val="28"/>
          <w:szCs w:val="28"/>
        </w:rPr>
        <w:t>2</w:t>
      </w:r>
      <w:r w:rsidRPr="003865BC">
        <w:rPr>
          <w:rFonts w:ascii="Times New Roman" w:hAnsi="Times New Roman" w:cs="Times New Roman"/>
          <w:sz w:val="28"/>
          <w:szCs w:val="28"/>
        </w:rPr>
        <w:t xml:space="preserve">1 г. </w:t>
      </w:r>
      <w:r w:rsidR="00EE1A3D" w:rsidRPr="003865BC">
        <w:rPr>
          <w:rFonts w:ascii="Times New Roman" w:hAnsi="Times New Roman" w:cs="Times New Roman"/>
          <w:sz w:val="28"/>
          <w:szCs w:val="28"/>
        </w:rPr>
        <w:t>№</w:t>
      </w:r>
      <w:r w:rsidR="003865BC">
        <w:rPr>
          <w:rFonts w:ascii="Times New Roman" w:hAnsi="Times New Roman" w:cs="Times New Roman"/>
          <w:sz w:val="28"/>
          <w:szCs w:val="28"/>
        </w:rPr>
        <w:t xml:space="preserve"> </w:t>
      </w:r>
      <w:r w:rsidR="00F9633B">
        <w:rPr>
          <w:rFonts w:ascii="Times New Roman" w:hAnsi="Times New Roman" w:cs="Times New Roman"/>
          <w:sz w:val="28"/>
          <w:szCs w:val="28"/>
        </w:rPr>
        <w:t>63</w:t>
      </w:r>
      <w:r w:rsidR="003865BC">
        <w:rPr>
          <w:rFonts w:ascii="Times New Roman" w:hAnsi="Times New Roman" w:cs="Times New Roman"/>
          <w:sz w:val="28"/>
          <w:szCs w:val="28"/>
        </w:rPr>
        <w:t>-п</w:t>
      </w:r>
    </w:p>
    <w:p w:rsidR="0032737B" w:rsidRP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2737B" w:rsidRPr="003865BC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37B" w:rsidRPr="004D6C23" w:rsidRDefault="0032737B" w:rsidP="00EE1A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ОСУЩЕСТВЛЕНИЯ БЮДЖЕТНЫХ ПОЛНОМОЧИЙ ГЛАВНЫХ АДМИНИСТРАТОРОВ ДОХОДОВ БЮДЖЕТА</w:t>
      </w:r>
      <w:r w:rsidR="003865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3865BC">
        <w:rPr>
          <w:rFonts w:ascii="Times New Roman" w:hAnsi="Times New Roman" w:cs="Times New Roman"/>
          <w:sz w:val="28"/>
          <w:szCs w:val="28"/>
        </w:rPr>
        <w:t xml:space="preserve"> </w:t>
      </w:r>
      <w:r w:rsidR="00F9633B">
        <w:rPr>
          <w:rFonts w:ascii="Times New Roman" w:hAnsi="Times New Roman" w:cs="Times New Roman"/>
          <w:sz w:val="28"/>
          <w:szCs w:val="28"/>
        </w:rPr>
        <w:t>СТАРОБЕЛОГОРСКИЙ</w:t>
      </w:r>
      <w:r w:rsidR="003865BC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, ЯВЛЯЮЩИХСЯ ОРГАНАМИ МЕСТНОГО САМОУПРАВЛЕНИЯ И (ИЛИ) НАХОДЯЩИМИСЯ В ИХ ВЕДЕНИИ КАЗЕННЫМИ УЧРЕЖДЕНИЯМИ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Порядок осуществления бюджетных полномочий главных администраторов доходов бюджета </w:t>
      </w:r>
      <w:r w:rsidR="003865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9633B">
        <w:rPr>
          <w:rFonts w:ascii="Times New Roman" w:hAnsi="Times New Roman" w:cs="Times New Roman"/>
          <w:sz w:val="28"/>
          <w:szCs w:val="28"/>
        </w:rPr>
        <w:t>Старобелогорский</w:t>
      </w:r>
      <w:proofErr w:type="spellEnd"/>
      <w:r w:rsidR="003865BC" w:rsidRPr="003865B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, являющихся органами местного самоуправления и (или) находящимися в их ведении казенными учреждениями (далее - Порядок), разработан в соответствии с Бюджетным кодексом Российской Федерации, </w:t>
      </w:r>
      <w:r w:rsidR="00EE1A3D" w:rsidRPr="00EE1A3D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EE1A3D" w:rsidRPr="00EE1A3D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EE1A3D" w:rsidRPr="00EE1A3D">
        <w:rPr>
          <w:rFonts w:ascii="Times New Roman" w:hAnsi="Times New Roman" w:cs="Times New Roman"/>
          <w:sz w:val="28"/>
          <w:szCs w:val="28"/>
        </w:rPr>
        <w:t xml:space="preserve"> район Оренбургской области от </w:t>
      </w:r>
      <w:r w:rsidR="00F9633B">
        <w:rPr>
          <w:rFonts w:ascii="Times New Roman" w:hAnsi="Times New Roman" w:cs="Times New Roman"/>
          <w:sz w:val="28"/>
          <w:szCs w:val="28"/>
        </w:rPr>
        <w:t>31.03</w:t>
      </w:r>
      <w:r w:rsidR="003865BC">
        <w:rPr>
          <w:rFonts w:ascii="Times New Roman" w:hAnsi="Times New Roman" w:cs="Times New Roman"/>
          <w:sz w:val="28"/>
          <w:szCs w:val="28"/>
        </w:rPr>
        <w:t>.2021</w:t>
      </w:r>
      <w:r w:rsidR="00EE1A3D" w:rsidRPr="00EE1A3D">
        <w:rPr>
          <w:rFonts w:ascii="Times New Roman" w:hAnsi="Times New Roman" w:cs="Times New Roman"/>
          <w:sz w:val="28"/>
          <w:szCs w:val="28"/>
        </w:rPr>
        <w:t xml:space="preserve"> № </w:t>
      </w:r>
      <w:r w:rsidR="00F9633B">
        <w:rPr>
          <w:rFonts w:ascii="Times New Roman" w:hAnsi="Times New Roman" w:cs="Times New Roman"/>
          <w:sz w:val="28"/>
          <w:szCs w:val="28"/>
        </w:rPr>
        <w:t>7/2</w:t>
      </w:r>
      <w:r w:rsidR="00EE1A3D" w:rsidRPr="00EE1A3D">
        <w:rPr>
          <w:rFonts w:ascii="Times New Roman" w:hAnsi="Times New Roman" w:cs="Times New Roman"/>
          <w:sz w:val="28"/>
          <w:szCs w:val="28"/>
        </w:rPr>
        <w:t xml:space="preserve"> р.С. «Об утверждении Положения о бюджетном процессе в муниципальном образовании</w:t>
      </w:r>
      <w:proofErr w:type="gramEnd"/>
      <w:r w:rsidR="00EE1A3D" w:rsidRPr="00EE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33B">
        <w:rPr>
          <w:rFonts w:ascii="Times New Roman" w:hAnsi="Times New Roman" w:cs="Times New Roman"/>
          <w:sz w:val="28"/>
          <w:szCs w:val="28"/>
        </w:rPr>
        <w:t>Старобелогорский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 w:rsidRPr="00EE1A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1A3D" w:rsidRPr="00EE1A3D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EE1A3D" w:rsidRPr="00EE1A3D">
        <w:rPr>
          <w:rFonts w:ascii="Times New Roman" w:hAnsi="Times New Roman" w:cs="Times New Roman"/>
          <w:sz w:val="28"/>
          <w:szCs w:val="28"/>
        </w:rPr>
        <w:t xml:space="preserve"> район Оренбургской области»</w:t>
      </w:r>
      <w:r w:rsidRPr="004D6C23">
        <w:rPr>
          <w:rFonts w:ascii="Times New Roman" w:hAnsi="Times New Roman" w:cs="Times New Roman"/>
          <w:sz w:val="28"/>
          <w:szCs w:val="28"/>
        </w:rPr>
        <w:t>.</w:t>
      </w:r>
    </w:p>
    <w:p w:rsidR="00EE1A3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 2. Порядок применяется в отношении главных администраторов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9633B">
        <w:rPr>
          <w:rFonts w:ascii="Times New Roman" w:hAnsi="Times New Roman" w:cs="Times New Roman"/>
          <w:sz w:val="28"/>
          <w:szCs w:val="28"/>
        </w:rPr>
        <w:t>Старобелогорский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EE1A3D" w:rsidRPr="004D6C23">
        <w:rPr>
          <w:rFonts w:ascii="Times New Roman" w:hAnsi="Times New Roman" w:cs="Times New Roman"/>
          <w:sz w:val="28"/>
          <w:szCs w:val="28"/>
        </w:rPr>
        <w:t>являющихся органами местного самоуправления и (или) находящимися в их ведении казенными учреждениями</w:t>
      </w:r>
      <w:r w:rsidR="00EE1A3D">
        <w:rPr>
          <w:rFonts w:ascii="Times New Roman" w:hAnsi="Times New Roman" w:cs="Times New Roman"/>
          <w:sz w:val="28"/>
          <w:szCs w:val="28"/>
        </w:rPr>
        <w:t>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Выполнение задач и функций, возложенных на главных администраторов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9633B">
        <w:rPr>
          <w:rFonts w:ascii="Times New Roman" w:hAnsi="Times New Roman" w:cs="Times New Roman"/>
          <w:sz w:val="28"/>
          <w:szCs w:val="28"/>
        </w:rPr>
        <w:t>Старобелогорский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информации, получаемой от Управления Федерального казначейства по </w:t>
      </w:r>
      <w:r w:rsidR="00EE1A3D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регламентом о порядке и условиях обмена информацией между Управлением Федерального казначейства по </w:t>
      </w:r>
      <w:r w:rsidR="00EE1A3D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D6C23">
        <w:rPr>
          <w:rFonts w:ascii="Times New Roman" w:hAnsi="Times New Roman" w:cs="Times New Roman"/>
          <w:sz w:val="28"/>
          <w:szCs w:val="28"/>
        </w:rPr>
        <w:t xml:space="preserve"> и соответствующим главным администратором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9633B">
        <w:rPr>
          <w:rFonts w:ascii="Times New Roman" w:hAnsi="Times New Roman" w:cs="Times New Roman"/>
          <w:sz w:val="28"/>
          <w:szCs w:val="28"/>
        </w:rPr>
        <w:t>Старобелогорский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кассовом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lastRenderedPageBreak/>
        <w:t>обслуживании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исполнения бюджета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9633B">
        <w:rPr>
          <w:rFonts w:ascii="Times New Roman" w:hAnsi="Times New Roman" w:cs="Times New Roman"/>
          <w:sz w:val="28"/>
          <w:szCs w:val="28"/>
        </w:rPr>
        <w:t>Старобелогорский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>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 Главный администратор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9633B">
        <w:rPr>
          <w:rFonts w:ascii="Times New Roman" w:hAnsi="Times New Roman" w:cs="Times New Roman"/>
          <w:sz w:val="28"/>
          <w:szCs w:val="28"/>
        </w:rPr>
        <w:t>Старобелогорский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осуществляет бюджетные полномочия, установленные Бюджетным кодексом Российской Федерации, в следующем порядке: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4.1. Формирует перечень подведомственных ему администраторов доходов бюджета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9633B">
        <w:rPr>
          <w:rFonts w:ascii="Times New Roman" w:hAnsi="Times New Roman" w:cs="Times New Roman"/>
          <w:sz w:val="28"/>
          <w:szCs w:val="28"/>
        </w:rPr>
        <w:t>Старобелогорский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принятия постановления администрации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9633B">
        <w:rPr>
          <w:rFonts w:ascii="Times New Roman" w:hAnsi="Times New Roman" w:cs="Times New Roman"/>
          <w:sz w:val="28"/>
          <w:szCs w:val="28"/>
        </w:rPr>
        <w:t>Старобелогорский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перечня главных администраторов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33B">
        <w:rPr>
          <w:rFonts w:ascii="Times New Roman" w:hAnsi="Times New Roman" w:cs="Times New Roman"/>
          <w:sz w:val="28"/>
          <w:szCs w:val="28"/>
        </w:rPr>
        <w:t>Старобелогорский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. В случае отсутствия подведомственных администраторов доходов главный администратор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9633B">
        <w:rPr>
          <w:rFonts w:ascii="Times New Roman" w:hAnsi="Times New Roman" w:cs="Times New Roman"/>
          <w:sz w:val="28"/>
          <w:szCs w:val="28"/>
        </w:rPr>
        <w:t>Старобелогорский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осуществляет бюджетные полномочия администратора доходов самостоятельно;</w:t>
      </w:r>
    </w:p>
    <w:p w:rsidR="00EE1A3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 4.2. Предоставляет в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финансовый отдел</w:t>
      </w:r>
      <w:r w:rsidRPr="004D6C23">
        <w:rPr>
          <w:rFonts w:ascii="Times New Roman" w:hAnsi="Times New Roman" w:cs="Times New Roman"/>
          <w:sz w:val="28"/>
          <w:szCs w:val="28"/>
        </w:rPr>
        <w:t xml:space="preserve"> сведения, необходимые для составления проекта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9633B">
        <w:rPr>
          <w:rFonts w:ascii="Times New Roman" w:hAnsi="Times New Roman" w:cs="Times New Roman"/>
          <w:sz w:val="28"/>
          <w:szCs w:val="28"/>
        </w:rPr>
        <w:t>Старобелогорский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финансовый год и на плановый период), среднесрочного финансового плана в соответствии с действующим законодательством в порядке и сроки, установленные постановлениями администрации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от </w:t>
      </w:r>
      <w:r w:rsidR="00F9633B">
        <w:rPr>
          <w:rFonts w:ascii="Times New Roman" w:hAnsi="Times New Roman" w:cs="Times New Roman"/>
          <w:sz w:val="28"/>
          <w:szCs w:val="28"/>
        </w:rPr>
        <w:t>23</w:t>
      </w:r>
      <w:r w:rsidRPr="004D6C23">
        <w:rPr>
          <w:rFonts w:ascii="Times New Roman" w:hAnsi="Times New Roman" w:cs="Times New Roman"/>
          <w:sz w:val="28"/>
          <w:szCs w:val="28"/>
        </w:rPr>
        <w:t>.</w:t>
      </w:r>
      <w:r w:rsidR="00052501">
        <w:rPr>
          <w:rFonts w:ascii="Times New Roman" w:hAnsi="Times New Roman" w:cs="Times New Roman"/>
          <w:sz w:val="28"/>
          <w:szCs w:val="28"/>
        </w:rPr>
        <w:t>12</w:t>
      </w:r>
      <w:r w:rsidRPr="004D6C23">
        <w:rPr>
          <w:rFonts w:ascii="Times New Roman" w:hAnsi="Times New Roman" w:cs="Times New Roman"/>
          <w:sz w:val="28"/>
          <w:szCs w:val="28"/>
        </w:rPr>
        <w:t>.20</w:t>
      </w:r>
      <w:r w:rsidR="00052501">
        <w:rPr>
          <w:rFonts w:ascii="Times New Roman" w:hAnsi="Times New Roman" w:cs="Times New Roman"/>
          <w:sz w:val="28"/>
          <w:szCs w:val="28"/>
        </w:rPr>
        <w:t>1</w:t>
      </w:r>
      <w:r w:rsidRPr="004D6C23">
        <w:rPr>
          <w:rFonts w:ascii="Times New Roman" w:hAnsi="Times New Roman" w:cs="Times New Roman"/>
          <w:sz w:val="28"/>
          <w:szCs w:val="28"/>
        </w:rPr>
        <w:t xml:space="preserve">9 </w:t>
      </w:r>
      <w:r w:rsidR="00052501">
        <w:rPr>
          <w:rFonts w:ascii="Times New Roman" w:hAnsi="Times New Roman" w:cs="Times New Roman"/>
          <w:sz w:val="28"/>
          <w:szCs w:val="28"/>
        </w:rPr>
        <w:t>№</w:t>
      </w:r>
      <w:r w:rsidR="00F9633B">
        <w:rPr>
          <w:rFonts w:ascii="Times New Roman" w:hAnsi="Times New Roman" w:cs="Times New Roman"/>
          <w:sz w:val="28"/>
          <w:szCs w:val="28"/>
        </w:rPr>
        <w:t>56</w:t>
      </w:r>
      <w:r w:rsidR="00052501">
        <w:rPr>
          <w:rFonts w:ascii="Times New Roman" w:hAnsi="Times New Roman" w:cs="Times New Roman"/>
          <w:sz w:val="28"/>
          <w:szCs w:val="28"/>
        </w:rPr>
        <w:t>-п</w:t>
      </w:r>
      <w:proofErr w:type="gramStart"/>
      <w:r w:rsidR="00052501">
        <w:rPr>
          <w:rFonts w:ascii="Times New Roman" w:hAnsi="Times New Roman" w:cs="Times New Roman"/>
          <w:sz w:val="28"/>
          <w:szCs w:val="28"/>
        </w:rPr>
        <w:t>«</w:t>
      </w:r>
      <w:r w:rsidR="00052501" w:rsidRPr="000525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52501" w:rsidRPr="00052501">
        <w:rPr>
          <w:rFonts w:ascii="Times New Roman" w:hAnsi="Times New Roman" w:cs="Times New Roman"/>
          <w:sz w:val="28"/>
          <w:szCs w:val="28"/>
        </w:rPr>
        <w:t xml:space="preserve"> порядке составления проекта бюджета муниципального образования </w:t>
      </w:r>
      <w:proofErr w:type="spellStart"/>
      <w:r w:rsidR="00F9633B">
        <w:rPr>
          <w:rFonts w:ascii="Times New Roman" w:hAnsi="Times New Roman" w:cs="Times New Roman"/>
          <w:sz w:val="28"/>
          <w:szCs w:val="28"/>
        </w:rPr>
        <w:t>Старобелогорский</w:t>
      </w:r>
      <w:proofErr w:type="spellEnd"/>
      <w:r w:rsid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52501" w:rsidRPr="00052501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052501" w:rsidRPr="00052501">
        <w:rPr>
          <w:rFonts w:ascii="Times New Roman" w:hAnsi="Times New Roman" w:cs="Times New Roman"/>
          <w:sz w:val="28"/>
          <w:szCs w:val="28"/>
        </w:rPr>
        <w:t xml:space="preserve"> район на очередной финансовый год и плановый период</w:t>
      </w:r>
      <w:r w:rsidR="00052501">
        <w:rPr>
          <w:rFonts w:ascii="Times New Roman" w:hAnsi="Times New Roman" w:cs="Times New Roman"/>
          <w:sz w:val="28"/>
          <w:szCs w:val="28"/>
        </w:rPr>
        <w:t>»</w:t>
      </w:r>
      <w:r w:rsidR="00EE1A3D">
        <w:rPr>
          <w:rFonts w:ascii="Times New Roman" w:hAnsi="Times New Roman" w:cs="Times New Roman"/>
          <w:sz w:val="28"/>
          <w:szCs w:val="28"/>
        </w:rPr>
        <w:t>.</w:t>
      </w:r>
    </w:p>
    <w:p w:rsidR="00052501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необходимости уточнения параметров бюджета текущего финансового года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по администрируемым доходам предоставляет в </w:t>
      </w:r>
      <w:proofErr w:type="spellStart"/>
      <w:r w:rsidR="00052501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052501">
        <w:rPr>
          <w:rFonts w:ascii="Times New Roman" w:hAnsi="Times New Roman" w:cs="Times New Roman"/>
          <w:sz w:val="28"/>
          <w:szCs w:val="28"/>
        </w:rPr>
        <w:t xml:space="preserve"> финансовый отдел</w:t>
      </w:r>
      <w:r w:rsidRPr="004D6C23">
        <w:rPr>
          <w:rFonts w:ascii="Times New Roman" w:hAnsi="Times New Roman" w:cs="Times New Roman"/>
          <w:sz w:val="28"/>
          <w:szCs w:val="28"/>
        </w:rPr>
        <w:t xml:space="preserve"> соответствующие предложения с приложением обоснованных расчетов в сроки, доведенные письмом </w:t>
      </w:r>
      <w:proofErr w:type="spellStart"/>
      <w:r w:rsidR="0026454A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26454A">
        <w:rPr>
          <w:rFonts w:ascii="Times New Roman" w:hAnsi="Times New Roman" w:cs="Times New Roman"/>
          <w:sz w:val="28"/>
          <w:szCs w:val="28"/>
        </w:rPr>
        <w:t xml:space="preserve"> финансового отдела.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4.3. Предоставляет информацию для составления и ведения кассового плана исполнения бюджета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9633B">
        <w:rPr>
          <w:rFonts w:ascii="Times New Roman" w:hAnsi="Times New Roman" w:cs="Times New Roman"/>
          <w:sz w:val="28"/>
          <w:szCs w:val="28"/>
        </w:rPr>
        <w:t>Старобелогорский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текущем финансовом году в порядке и сроки, установленные </w:t>
      </w:r>
      <w:r w:rsidR="00996C2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BC044F">
        <w:rPr>
          <w:rFonts w:ascii="Times New Roman" w:hAnsi="Times New Roman" w:cs="Times New Roman"/>
          <w:sz w:val="28"/>
          <w:szCs w:val="28"/>
        </w:rPr>
        <w:t>Старобелогорского</w:t>
      </w:r>
      <w:proofErr w:type="spellEnd"/>
      <w:r w:rsidR="00996C2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lastRenderedPageBreak/>
        <w:t xml:space="preserve">4.4. Формирует и предоставляет бюджетную отчетность главного администратора доходов бюджета в порядке и сроки, установленные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BC044F">
        <w:rPr>
          <w:rFonts w:ascii="Times New Roman" w:hAnsi="Times New Roman" w:cs="Times New Roman"/>
          <w:sz w:val="28"/>
          <w:szCs w:val="28"/>
        </w:rPr>
        <w:t>Старобелогорского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4.5. Предоставляет сведения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о закрепленных за ним источниках доходов для включения в перечень источников доходов Российской Федерации в порядке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, установленном Правительством Российской Федерации, и реестр источников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9633B">
        <w:rPr>
          <w:rFonts w:ascii="Times New Roman" w:hAnsi="Times New Roman" w:cs="Times New Roman"/>
          <w:sz w:val="28"/>
          <w:szCs w:val="28"/>
        </w:rPr>
        <w:t>Старобелогорский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C22">
        <w:rPr>
          <w:rFonts w:ascii="Times New Roman" w:hAnsi="Times New Roman" w:cs="Times New Roman"/>
          <w:sz w:val="28"/>
          <w:szCs w:val="28"/>
        </w:rPr>
        <w:t xml:space="preserve"> </w:t>
      </w:r>
      <w:r w:rsidR="0026454A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администрацией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9633B">
        <w:rPr>
          <w:rFonts w:ascii="Times New Roman" w:hAnsi="Times New Roman" w:cs="Times New Roman"/>
          <w:sz w:val="28"/>
          <w:szCs w:val="28"/>
        </w:rPr>
        <w:t>Старобелогорский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26454A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4.6. Утверждает методику прогнозирования поступлений доходов в бюджет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9633B">
        <w:rPr>
          <w:rFonts w:ascii="Times New Roman" w:hAnsi="Times New Roman" w:cs="Times New Roman"/>
          <w:sz w:val="28"/>
          <w:szCs w:val="28"/>
        </w:rPr>
        <w:t>Старобелогорский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 к такой методике, установленными Правительством Российской </w:t>
      </w:r>
      <w:r w:rsidRPr="0026454A">
        <w:rPr>
          <w:rFonts w:ascii="Times New Roman" w:hAnsi="Times New Roman" w:cs="Times New Roman"/>
          <w:sz w:val="28"/>
          <w:szCs w:val="28"/>
        </w:rPr>
        <w:t>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4.7. Определяет порядок принятия решений о признании безнадежной к взысканию задолженности по платежам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9633B">
        <w:rPr>
          <w:rFonts w:ascii="Times New Roman" w:hAnsi="Times New Roman" w:cs="Times New Roman"/>
          <w:sz w:val="28"/>
          <w:szCs w:val="28"/>
        </w:rPr>
        <w:t>Старобелогорский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</w:t>
      </w:r>
      <w:r w:rsidR="0026454A">
        <w:rPr>
          <w:rFonts w:ascii="Times New Roman" w:hAnsi="Times New Roman" w:cs="Times New Roman"/>
          <w:sz w:val="28"/>
          <w:szCs w:val="28"/>
        </w:rPr>
        <w:t>8</w:t>
      </w:r>
      <w:r w:rsidRPr="004D6C23">
        <w:rPr>
          <w:rFonts w:ascii="Times New Roman" w:hAnsi="Times New Roman" w:cs="Times New Roman"/>
          <w:sz w:val="28"/>
          <w:szCs w:val="28"/>
        </w:rPr>
        <w:t>. Осуществляет на основе функциональной независимости внутренний финансовый аудит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</w:t>
      </w:r>
      <w:r w:rsidR="0026454A">
        <w:rPr>
          <w:rFonts w:ascii="Times New Roman" w:hAnsi="Times New Roman" w:cs="Times New Roman"/>
          <w:sz w:val="28"/>
          <w:szCs w:val="28"/>
        </w:rPr>
        <w:t>9</w:t>
      </w:r>
      <w:r w:rsidRPr="004D6C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Формирует и предоставляет в </w:t>
      </w:r>
      <w:proofErr w:type="spellStart"/>
      <w:r w:rsidR="0026454A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26454A">
        <w:rPr>
          <w:rFonts w:ascii="Times New Roman" w:hAnsi="Times New Roman" w:cs="Times New Roman"/>
          <w:sz w:val="28"/>
          <w:szCs w:val="28"/>
        </w:rPr>
        <w:t xml:space="preserve"> финансовый отдел</w:t>
      </w:r>
      <w:r w:rsidRPr="004D6C23">
        <w:rPr>
          <w:rFonts w:ascii="Times New Roman" w:hAnsi="Times New Roman" w:cs="Times New Roman"/>
          <w:sz w:val="28"/>
          <w:szCs w:val="28"/>
        </w:rPr>
        <w:t xml:space="preserve"> аналитические материалы для проведения мониторинга задолженности по налогам и сборам, пеням и налоговым санкциям, рассроченным и отсроченным платежам, неналоговым доходам и дебиторской задолженности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9633B">
        <w:rPr>
          <w:rFonts w:ascii="Times New Roman" w:hAnsi="Times New Roman" w:cs="Times New Roman"/>
          <w:sz w:val="28"/>
          <w:szCs w:val="28"/>
        </w:rPr>
        <w:t>Старобелогорский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, а также аналитические материалы по исполнению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9633B">
        <w:rPr>
          <w:rFonts w:ascii="Times New Roman" w:hAnsi="Times New Roman" w:cs="Times New Roman"/>
          <w:sz w:val="28"/>
          <w:szCs w:val="28"/>
        </w:rPr>
        <w:t>Старобелогорский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D6C23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4D6C23">
        <w:rPr>
          <w:rFonts w:ascii="Times New Roman" w:hAnsi="Times New Roman" w:cs="Times New Roman"/>
          <w:sz w:val="28"/>
          <w:szCs w:val="28"/>
        </w:rPr>
        <w:t xml:space="preserve"> доходам в следующие сроки:</w:t>
      </w:r>
      <w:proofErr w:type="gramEnd"/>
    </w:p>
    <w:p w:rsidR="0032737B" w:rsidRPr="0026454A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за I квартал, 6 месяцев, 9 месяцев - не позднее 15 числа месяца, следующего за отчетным </w:t>
      </w:r>
      <w:r w:rsidRPr="0026454A">
        <w:rPr>
          <w:rFonts w:ascii="Times New Roman" w:hAnsi="Times New Roman" w:cs="Times New Roman"/>
          <w:sz w:val="28"/>
          <w:szCs w:val="28"/>
        </w:rPr>
        <w:t>периодом;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за отчетный финансовый год - не позднее 20 января года, следующего за отчетным годом;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4.1</w:t>
      </w:r>
      <w:r w:rsidR="0026454A">
        <w:rPr>
          <w:rFonts w:ascii="Times New Roman" w:hAnsi="Times New Roman" w:cs="Times New Roman"/>
          <w:sz w:val="28"/>
          <w:szCs w:val="28"/>
        </w:rPr>
        <w:t>0</w:t>
      </w:r>
      <w:r w:rsidRPr="004D6C23">
        <w:rPr>
          <w:rFonts w:ascii="Times New Roman" w:hAnsi="Times New Roman" w:cs="Times New Roman"/>
          <w:sz w:val="28"/>
          <w:szCs w:val="28"/>
        </w:rPr>
        <w:t xml:space="preserve">. В случае закрепления главным администратором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9633B">
        <w:rPr>
          <w:rFonts w:ascii="Times New Roman" w:hAnsi="Times New Roman" w:cs="Times New Roman"/>
          <w:sz w:val="28"/>
          <w:szCs w:val="28"/>
        </w:rPr>
        <w:t>Старобелогорский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полномочий администратора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6C22" w:rsidRPr="00996C22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proofErr w:type="gram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33B">
        <w:rPr>
          <w:rFonts w:ascii="Times New Roman" w:hAnsi="Times New Roman" w:cs="Times New Roman"/>
          <w:sz w:val="28"/>
          <w:szCs w:val="28"/>
        </w:rPr>
        <w:t>Старобелогорский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за собой исполняет следующие бюджетные полномочия: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осуществляет начисление, учет и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9633B">
        <w:rPr>
          <w:rFonts w:ascii="Times New Roman" w:hAnsi="Times New Roman" w:cs="Times New Roman"/>
          <w:sz w:val="28"/>
          <w:szCs w:val="28"/>
        </w:rPr>
        <w:t>Старобелогорский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>, пеней и штрафов по ним;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осуществляет взыскание задолженности по платежам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9633B">
        <w:rPr>
          <w:rFonts w:ascii="Times New Roman" w:hAnsi="Times New Roman" w:cs="Times New Roman"/>
          <w:sz w:val="28"/>
          <w:szCs w:val="28"/>
        </w:rPr>
        <w:t>Старобелогорский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>, пеней и штрафов в соответствии с действующим законодательст</w:t>
      </w:r>
      <w:r w:rsidR="00996C22">
        <w:rPr>
          <w:rFonts w:ascii="Times New Roman" w:hAnsi="Times New Roman" w:cs="Times New Roman"/>
          <w:sz w:val="28"/>
          <w:szCs w:val="28"/>
        </w:rPr>
        <w:t>вом;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C23">
        <w:rPr>
          <w:rFonts w:ascii="Times New Roman" w:hAnsi="Times New Roman" w:cs="Times New Roman"/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заявку на возврат в орган Федерального казначейства для осуществления возврата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Российской Федерации, утвержденным Министерством финансов Российской 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организует и осуществляет зачет (уточнение) платежей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9633B">
        <w:rPr>
          <w:rFonts w:ascii="Times New Roman" w:hAnsi="Times New Roman" w:cs="Times New Roman"/>
          <w:sz w:val="28"/>
          <w:szCs w:val="28"/>
        </w:rPr>
        <w:t>Старобелогорский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Министерством финансов Российской 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принимает в течение финансового года меры по обеспечению поступления доходов в бюджет </w:t>
      </w:r>
      <w:r w:rsidR="00EE7F8D" w:rsidRPr="00EE7F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9633B">
        <w:rPr>
          <w:rFonts w:ascii="Times New Roman" w:hAnsi="Times New Roman" w:cs="Times New Roman"/>
          <w:sz w:val="28"/>
          <w:szCs w:val="28"/>
        </w:rPr>
        <w:t>Старобелогорский</w:t>
      </w:r>
      <w:proofErr w:type="spellEnd"/>
      <w:r w:rsidR="00EE7F8D" w:rsidRPr="00EE7F8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N 210-ФЗ </w:t>
      </w:r>
      <w:r w:rsidR="00136360">
        <w:rPr>
          <w:rFonts w:ascii="Times New Roman" w:hAnsi="Times New Roman" w:cs="Times New Roman"/>
          <w:sz w:val="28"/>
          <w:szCs w:val="28"/>
        </w:rPr>
        <w:t>«</w:t>
      </w:r>
      <w:r w:rsidRPr="004D6C2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36360">
        <w:rPr>
          <w:rFonts w:ascii="Times New Roman" w:hAnsi="Times New Roman" w:cs="Times New Roman"/>
          <w:sz w:val="28"/>
          <w:szCs w:val="28"/>
        </w:rPr>
        <w:t>»</w:t>
      </w:r>
      <w:r w:rsidRPr="004D6C23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 Российской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решение о признании безнадежной к взысканию задолженности по платежам в бюджет </w:t>
      </w:r>
      <w:r w:rsidR="00EE7F8D" w:rsidRPr="00EE7F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9633B">
        <w:rPr>
          <w:rFonts w:ascii="Times New Roman" w:hAnsi="Times New Roman" w:cs="Times New Roman"/>
          <w:sz w:val="28"/>
          <w:szCs w:val="28"/>
        </w:rPr>
        <w:t>Старобелогорский</w:t>
      </w:r>
      <w:proofErr w:type="spellEnd"/>
      <w:r w:rsidR="00EE7F8D" w:rsidRPr="00EE7F8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4.1</w:t>
      </w:r>
      <w:r w:rsidR="00136360">
        <w:rPr>
          <w:rFonts w:ascii="Times New Roman" w:hAnsi="Times New Roman" w:cs="Times New Roman"/>
          <w:sz w:val="28"/>
          <w:szCs w:val="28"/>
        </w:rPr>
        <w:t>1</w:t>
      </w:r>
      <w:r w:rsidRPr="004D6C23">
        <w:rPr>
          <w:rFonts w:ascii="Times New Roman" w:hAnsi="Times New Roman" w:cs="Times New Roman"/>
          <w:sz w:val="28"/>
          <w:szCs w:val="28"/>
        </w:rPr>
        <w:t>.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правоотношения, осуществляются в соответствии с действующим законодательством.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2737B" w:rsidRPr="004D6C23" w:rsidSect="00A7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61F4"/>
    <w:rsid w:val="00052501"/>
    <w:rsid w:val="000D184D"/>
    <w:rsid w:val="00136360"/>
    <w:rsid w:val="0018049A"/>
    <w:rsid w:val="002161F4"/>
    <w:rsid w:val="0026454A"/>
    <w:rsid w:val="002871A9"/>
    <w:rsid w:val="002B24A3"/>
    <w:rsid w:val="0032737B"/>
    <w:rsid w:val="00341DEF"/>
    <w:rsid w:val="003865BC"/>
    <w:rsid w:val="004D6C23"/>
    <w:rsid w:val="005A2EFC"/>
    <w:rsid w:val="00634BC1"/>
    <w:rsid w:val="00813D58"/>
    <w:rsid w:val="00996C22"/>
    <w:rsid w:val="00A7788F"/>
    <w:rsid w:val="00BC044F"/>
    <w:rsid w:val="00C72604"/>
    <w:rsid w:val="00DC12C3"/>
    <w:rsid w:val="00DF1393"/>
    <w:rsid w:val="00EE1A3D"/>
    <w:rsid w:val="00EE7F8D"/>
    <w:rsid w:val="00F9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Bud2020</dc:creator>
  <cp:lastModifiedBy>Платовка</cp:lastModifiedBy>
  <cp:revision>6</cp:revision>
  <dcterms:created xsi:type="dcterms:W3CDTF">2022-02-21T09:17:00Z</dcterms:created>
  <dcterms:modified xsi:type="dcterms:W3CDTF">2022-02-21T09:23:00Z</dcterms:modified>
</cp:coreProperties>
</file>