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2E" w:rsidRDefault="001610E9" w:rsidP="004D688A">
      <w:pPr>
        <w:suppressAutoHyphens/>
        <w:rPr>
          <w:rFonts w:ascii="Arial" w:hAnsi="Arial" w:cs="Arial"/>
          <w:b/>
          <w:sz w:val="32"/>
          <w:szCs w:val="32"/>
        </w:rPr>
      </w:pPr>
      <w:r>
        <w:rPr>
          <w:b/>
          <w:sz w:val="28"/>
          <w:szCs w:val="28"/>
        </w:rPr>
        <w:t xml:space="preserve">               </w:t>
      </w:r>
      <w:r w:rsidR="004D688A">
        <w:rPr>
          <w:b/>
          <w:sz w:val="28"/>
          <w:szCs w:val="28"/>
        </w:rPr>
        <w:t xml:space="preserve">                           </w:t>
      </w:r>
      <w:r w:rsidR="007A262E">
        <w:rPr>
          <w:rFonts w:ascii="Arial" w:hAnsi="Arial" w:cs="Arial"/>
          <w:b/>
          <w:sz w:val="32"/>
          <w:szCs w:val="32"/>
        </w:rPr>
        <w:t>СОВЕТ ДЕПУТАТОВ</w:t>
      </w:r>
    </w:p>
    <w:p w:rsidR="007A262E" w:rsidRDefault="007A262E" w:rsidP="007A262E">
      <w:pPr>
        <w:jc w:val="center"/>
        <w:rPr>
          <w:rFonts w:ascii="Arial" w:hAnsi="Arial" w:cs="Arial"/>
          <w:b/>
          <w:sz w:val="32"/>
          <w:szCs w:val="32"/>
        </w:rPr>
      </w:pPr>
      <w:r>
        <w:rPr>
          <w:rFonts w:ascii="Arial" w:hAnsi="Arial" w:cs="Arial"/>
          <w:b/>
          <w:sz w:val="32"/>
          <w:szCs w:val="32"/>
        </w:rPr>
        <w:t>МУНИЦИПАЛЬНОГО ОБРАЗОВАНИЯ</w:t>
      </w:r>
    </w:p>
    <w:p w:rsidR="007A262E" w:rsidRDefault="004D688A" w:rsidP="007A262E">
      <w:pPr>
        <w:jc w:val="center"/>
        <w:rPr>
          <w:rFonts w:ascii="Arial" w:hAnsi="Arial" w:cs="Arial"/>
          <w:b/>
          <w:sz w:val="32"/>
          <w:szCs w:val="32"/>
        </w:rPr>
      </w:pPr>
      <w:r>
        <w:rPr>
          <w:rFonts w:ascii="Arial" w:hAnsi="Arial" w:cs="Arial"/>
          <w:b/>
          <w:sz w:val="32"/>
          <w:szCs w:val="32"/>
        </w:rPr>
        <w:t>СТАРОБЕЛОГОРСКИЙ</w:t>
      </w:r>
      <w:r w:rsidR="007A262E">
        <w:rPr>
          <w:rFonts w:ascii="Arial" w:hAnsi="Arial" w:cs="Arial"/>
          <w:b/>
          <w:sz w:val="32"/>
          <w:szCs w:val="32"/>
        </w:rPr>
        <w:t xml:space="preserve"> СЕЛЬСОВЕТ</w:t>
      </w:r>
    </w:p>
    <w:p w:rsidR="007A262E" w:rsidRDefault="007A262E" w:rsidP="007A262E">
      <w:pPr>
        <w:jc w:val="center"/>
        <w:rPr>
          <w:rFonts w:ascii="Arial" w:hAnsi="Arial" w:cs="Arial"/>
          <w:b/>
          <w:sz w:val="32"/>
          <w:szCs w:val="32"/>
        </w:rPr>
      </w:pPr>
      <w:r>
        <w:rPr>
          <w:rFonts w:ascii="Arial" w:hAnsi="Arial" w:cs="Arial"/>
          <w:b/>
          <w:sz w:val="32"/>
          <w:szCs w:val="32"/>
        </w:rPr>
        <w:t>НОВОСЕРГИЕВСКОГО РАЙОНА</w:t>
      </w:r>
    </w:p>
    <w:p w:rsidR="007A262E" w:rsidRDefault="007A262E" w:rsidP="007A262E">
      <w:pPr>
        <w:jc w:val="center"/>
        <w:rPr>
          <w:rFonts w:ascii="Arial" w:hAnsi="Arial" w:cs="Arial"/>
          <w:b/>
          <w:sz w:val="32"/>
          <w:szCs w:val="32"/>
        </w:rPr>
      </w:pPr>
      <w:r>
        <w:rPr>
          <w:rFonts w:ascii="Arial" w:hAnsi="Arial" w:cs="Arial"/>
          <w:b/>
          <w:sz w:val="32"/>
          <w:szCs w:val="32"/>
        </w:rPr>
        <w:t>ОРЕНБУРГСКОЙ ОБЛАСТИ</w:t>
      </w:r>
    </w:p>
    <w:p w:rsidR="007A262E" w:rsidRDefault="007A262E" w:rsidP="007A262E">
      <w:pPr>
        <w:jc w:val="center"/>
        <w:rPr>
          <w:rFonts w:ascii="Arial" w:hAnsi="Arial" w:cs="Arial"/>
          <w:b/>
          <w:sz w:val="32"/>
          <w:szCs w:val="32"/>
        </w:rPr>
      </w:pPr>
      <w:r>
        <w:rPr>
          <w:rFonts w:ascii="Arial" w:hAnsi="Arial" w:cs="Arial"/>
          <w:b/>
          <w:sz w:val="32"/>
          <w:szCs w:val="32"/>
        </w:rPr>
        <w:t>ЧЕТВЕРТОГО СОЗЫВА</w:t>
      </w:r>
    </w:p>
    <w:p w:rsidR="007A262E" w:rsidRDefault="007A262E" w:rsidP="007A262E">
      <w:pPr>
        <w:jc w:val="center"/>
        <w:rPr>
          <w:rFonts w:ascii="Arial" w:hAnsi="Arial" w:cs="Arial"/>
          <w:b/>
          <w:sz w:val="32"/>
          <w:szCs w:val="32"/>
        </w:rPr>
      </w:pPr>
    </w:p>
    <w:p w:rsidR="007A262E" w:rsidRDefault="007A262E" w:rsidP="007A262E">
      <w:pPr>
        <w:jc w:val="center"/>
        <w:rPr>
          <w:sz w:val="32"/>
          <w:szCs w:val="32"/>
        </w:rPr>
      </w:pPr>
      <w:r>
        <w:rPr>
          <w:rFonts w:ascii="Arial" w:hAnsi="Arial" w:cs="Arial"/>
          <w:b/>
          <w:sz w:val="32"/>
          <w:szCs w:val="32"/>
        </w:rPr>
        <w:t>РЕШЕНИЕ</w:t>
      </w:r>
    </w:p>
    <w:p w:rsidR="007A262E" w:rsidRDefault="007A262E" w:rsidP="007A262E">
      <w:pPr>
        <w:jc w:val="center"/>
        <w:rPr>
          <w:rFonts w:ascii="Arial" w:hAnsi="Arial" w:cs="Arial"/>
          <w:b/>
          <w:sz w:val="32"/>
          <w:szCs w:val="32"/>
        </w:rPr>
      </w:pPr>
    </w:p>
    <w:p w:rsidR="007A262E" w:rsidRDefault="004D688A" w:rsidP="007A262E">
      <w:pPr>
        <w:rPr>
          <w:rFonts w:ascii="Arial" w:hAnsi="Arial" w:cs="Arial"/>
          <w:b/>
          <w:sz w:val="32"/>
          <w:szCs w:val="32"/>
        </w:rPr>
      </w:pPr>
      <w:r>
        <w:rPr>
          <w:rFonts w:ascii="Arial" w:hAnsi="Arial" w:cs="Arial"/>
          <w:b/>
          <w:sz w:val="32"/>
          <w:szCs w:val="32"/>
        </w:rPr>
        <w:t>31.03</w:t>
      </w:r>
      <w:r w:rsidR="007A262E">
        <w:rPr>
          <w:rFonts w:ascii="Arial" w:hAnsi="Arial" w:cs="Arial"/>
          <w:b/>
          <w:sz w:val="32"/>
          <w:szCs w:val="32"/>
        </w:rPr>
        <w:t xml:space="preserve">.2021                                                                      </w:t>
      </w:r>
      <w:r>
        <w:rPr>
          <w:rFonts w:ascii="Arial" w:hAnsi="Arial" w:cs="Arial"/>
          <w:b/>
          <w:color w:val="000000" w:themeColor="text1"/>
          <w:sz w:val="32"/>
          <w:szCs w:val="32"/>
        </w:rPr>
        <w:t>7/2</w:t>
      </w:r>
      <w:r w:rsidR="007A262E">
        <w:rPr>
          <w:rFonts w:ascii="Arial" w:hAnsi="Arial" w:cs="Arial"/>
          <w:b/>
          <w:sz w:val="32"/>
          <w:szCs w:val="32"/>
        </w:rPr>
        <w:t xml:space="preserve"> р.С</w:t>
      </w:r>
      <w:r w:rsidR="007A262E">
        <w:rPr>
          <w:rFonts w:ascii="Arial" w:hAnsi="Arial" w:cs="Arial"/>
          <w:b/>
          <w:sz w:val="32"/>
          <w:szCs w:val="32"/>
        </w:rPr>
        <w:tab/>
      </w:r>
    </w:p>
    <w:p w:rsidR="007A262E" w:rsidRDefault="007A262E" w:rsidP="007A262E">
      <w:pPr>
        <w:suppressAutoHyphens/>
        <w:rPr>
          <w:sz w:val="32"/>
          <w:szCs w:val="32"/>
          <w:lang w:eastAsia="ar-SA"/>
        </w:rPr>
      </w:pPr>
    </w:p>
    <w:p w:rsidR="007A262E" w:rsidRDefault="007A262E" w:rsidP="007A262E">
      <w:pPr>
        <w:suppressAutoHyphens/>
        <w:ind w:firstLine="180"/>
        <w:jc w:val="center"/>
        <w:rPr>
          <w:rFonts w:ascii="Arial" w:hAnsi="Arial" w:cs="Arial"/>
          <w:b/>
          <w:sz w:val="32"/>
          <w:szCs w:val="32"/>
          <w:lang w:eastAsia="ar-SA"/>
        </w:rPr>
      </w:pPr>
      <w:r>
        <w:rPr>
          <w:rFonts w:ascii="Arial" w:hAnsi="Arial" w:cs="Arial"/>
          <w:b/>
          <w:sz w:val="32"/>
          <w:szCs w:val="32"/>
          <w:lang w:eastAsia="ar-SA"/>
        </w:rPr>
        <w:t xml:space="preserve">Об утверждении Положения о бюджетном процессе в муниципальном образовании </w:t>
      </w:r>
      <w:r w:rsidR="004D688A">
        <w:rPr>
          <w:rFonts w:ascii="Arial" w:hAnsi="Arial" w:cs="Arial"/>
          <w:b/>
          <w:sz w:val="32"/>
          <w:szCs w:val="32"/>
          <w:lang w:eastAsia="ar-SA"/>
        </w:rPr>
        <w:t>Старобелогорский</w:t>
      </w:r>
      <w:r>
        <w:rPr>
          <w:rFonts w:ascii="Arial" w:hAnsi="Arial" w:cs="Arial"/>
          <w:b/>
          <w:sz w:val="32"/>
          <w:szCs w:val="32"/>
          <w:lang w:eastAsia="ar-SA"/>
        </w:rPr>
        <w:t xml:space="preserve"> сельсовет Новосергиевского района Оренбургской области</w:t>
      </w:r>
    </w:p>
    <w:p w:rsidR="001610E9" w:rsidRPr="004D688A" w:rsidRDefault="001610E9" w:rsidP="004D688A">
      <w:pPr>
        <w:tabs>
          <w:tab w:val="left" w:pos="9893"/>
        </w:tabs>
        <w:ind w:right="-32"/>
        <w:rPr>
          <w:b/>
          <w:sz w:val="28"/>
          <w:szCs w:val="28"/>
        </w:rPr>
      </w:pPr>
      <w:r>
        <w:rPr>
          <w:b/>
          <w:sz w:val="28"/>
          <w:szCs w:val="28"/>
        </w:rPr>
        <w:t xml:space="preserve"> </w:t>
      </w:r>
    </w:p>
    <w:p w:rsidR="001610E9" w:rsidRPr="004D688A" w:rsidRDefault="001610E9" w:rsidP="001610E9">
      <w:pPr>
        <w:pStyle w:val="1"/>
        <w:ind w:firstLine="567"/>
        <w:jc w:val="both"/>
        <w:rPr>
          <w:rFonts w:ascii="Arial" w:hAnsi="Arial" w:cs="Arial"/>
          <w:b w:val="0"/>
          <w:sz w:val="24"/>
          <w:szCs w:val="24"/>
        </w:rPr>
      </w:pPr>
      <w:r>
        <w:rPr>
          <w:rFonts w:ascii="Times New Roman" w:hAnsi="Times New Roman"/>
          <w:b w:val="0"/>
          <w:sz w:val="28"/>
          <w:szCs w:val="28"/>
        </w:rPr>
        <w:t xml:space="preserve">         </w:t>
      </w:r>
      <w:r w:rsidRPr="004D688A">
        <w:rPr>
          <w:rFonts w:ascii="Arial" w:hAnsi="Arial" w:cs="Arial"/>
          <w:b w:val="0"/>
          <w:sz w:val="24"/>
          <w:szCs w:val="24"/>
        </w:rPr>
        <w:t xml:space="preserve">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w:t>
      </w:r>
      <w:r w:rsidR="004D688A" w:rsidRPr="004D688A">
        <w:rPr>
          <w:rFonts w:ascii="Arial" w:hAnsi="Arial" w:cs="Arial"/>
          <w:b w:val="0"/>
          <w:sz w:val="24"/>
          <w:szCs w:val="24"/>
        </w:rPr>
        <w:t>Старобелогорский</w:t>
      </w:r>
      <w:r w:rsidR="007A262E" w:rsidRPr="004D688A">
        <w:rPr>
          <w:rFonts w:ascii="Arial" w:hAnsi="Arial" w:cs="Arial"/>
          <w:b w:val="0"/>
          <w:sz w:val="24"/>
          <w:szCs w:val="24"/>
        </w:rPr>
        <w:t xml:space="preserve"> </w:t>
      </w:r>
      <w:r w:rsidRPr="004D688A">
        <w:rPr>
          <w:rFonts w:ascii="Arial" w:hAnsi="Arial" w:cs="Arial"/>
          <w:b w:val="0"/>
          <w:sz w:val="24"/>
          <w:szCs w:val="24"/>
        </w:rPr>
        <w:t>сельсовет Новосергиевского района Оренбургской области, Протестом прокурора Н</w:t>
      </w:r>
      <w:r w:rsidR="007A262E" w:rsidRPr="004D688A">
        <w:rPr>
          <w:rFonts w:ascii="Arial" w:hAnsi="Arial" w:cs="Arial"/>
          <w:b w:val="0"/>
          <w:sz w:val="24"/>
          <w:szCs w:val="24"/>
        </w:rPr>
        <w:t>овосергиевского района № 7/1-2021 от 26.02.2021</w:t>
      </w:r>
      <w:r w:rsidRPr="004D688A">
        <w:rPr>
          <w:rFonts w:ascii="Arial" w:hAnsi="Arial" w:cs="Arial"/>
          <w:b w:val="0"/>
          <w:sz w:val="24"/>
          <w:szCs w:val="24"/>
        </w:rPr>
        <w:t>:</w:t>
      </w:r>
    </w:p>
    <w:p w:rsidR="001610E9" w:rsidRPr="004D688A" w:rsidRDefault="001610E9" w:rsidP="001610E9">
      <w:pPr>
        <w:shd w:val="clear" w:color="auto" w:fill="FFFFFF"/>
        <w:autoSpaceDE w:val="0"/>
        <w:autoSpaceDN w:val="0"/>
        <w:adjustRightInd w:val="0"/>
        <w:ind w:firstLine="720"/>
        <w:jc w:val="both"/>
        <w:rPr>
          <w:rFonts w:ascii="Arial" w:hAnsi="Arial" w:cs="Arial"/>
        </w:rPr>
      </w:pPr>
      <w:r w:rsidRPr="004D688A">
        <w:rPr>
          <w:rFonts w:ascii="Arial" w:hAnsi="Arial" w:cs="Arial"/>
        </w:rPr>
        <w:t xml:space="preserve">1. Утвердить Положение о бюджетном процессе в муниципальном образовании </w:t>
      </w:r>
      <w:r w:rsidR="004D688A" w:rsidRPr="004D688A">
        <w:rPr>
          <w:rFonts w:ascii="Arial" w:hAnsi="Arial" w:cs="Arial"/>
        </w:rPr>
        <w:t>Старобелогорский</w:t>
      </w:r>
      <w:r w:rsidR="007A262E" w:rsidRPr="004D688A">
        <w:rPr>
          <w:rFonts w:ascii="Arial" w:hAnsi="Arial" w:cs="Arial"/>
        </w:rPr>
        <w:t xml:space="preserve"> </w:t>
      </w:r>
      <w:r w:rsidRPr="004D688A">
        <w:rPr>
          <w:rFonts w:ascii="Arial" w:hAnsi="Arial" w:cs="Arial"/>
        </w:rPr>
        <w:t>сельсовет Новосергиевского района Оренбургской области, согласно приложению.</w:t>
      </w:r>
    </w:p>
    <w:p w:rsidR="001610E9" w:rsidRPr="004D688A" w:rsidRDefault="001610E9" w:rsidP="001610E9">
      <w:pPr>
        <w:pStyle w:val="ConsNormal"/>
        <w:widowControl/>
        <w:ind w:right="0"/>
        <w:jc w:val="both"/>
        <w:rPr>
          <w:sz w:val="24"/>
          <w:szCs w:val="24"/>
        </w:rPr>
      </w:pPr>
      <w:r w:rsidRPr="004D688A">
        <w:rPr>
          <w:sz w:val="24"/>
          <w:szCs w:val="24"/>
        </w:rPr>
        <w:t xml:space="preserve">2. Признать утратившим силу решение Совета депутатов муниципального образования </w:t>
      </w:r>
      <w:r w:rsidR="004D688A" w:rsidRPr="004D688A">
        <w:rPr>
          <w:sz w:val="24"/>
          <w:szCs w:val="24"/>
        </w:rPr>
        <w:t>Старобелогорский</w:t>
      </w:r>
      <w:r w:rsidR="007A262E" w:rsidRPr="004D688A">
        <w:rPr>
          <w:sz w:val="24"/>
          <w:szCs w:val="24"/>
        </w:rPr>
        <w:t xml:space="preserve"> </w:t>
      </w:r>
      <w:r w:rsidRPr="004D688A">
        <w:rPr>
          <w:sz w:val="24"/>
          <w:szCs w:val="24"/>
        </w:rPr>
        <w:t>сельсовет Новосергиевского райо</w:t>
      </w:r>
      <w:r w:rsidR="007A262E" w:rsidRPr="004D688A">
        <w:rPr>
          <w:sz w:val="24"/>
          <w:szCs w:val="24"/>
        </w:rPr>
        <w:t xml:space="preserve">на Оренбургской области от </w:t>
      </w:r>
      <w:r w:rsidR="004D688A" w:rsidRPr="004D688A">
        <w:rPr>
          <w:sz w:val="24"/>
          <w:szCs w:val="24"/>
        </w:rPr>
        <w:t>28.02.2020</w:t>
      </w:r>
      <w:r w:rsidR="007A262E" w:rsidRPr="004D688A">
        <w:rPr>
          <w:sz w:val="24"/>
          <w:szCs w:val="24"/>
        </w:rPr>
        <w:t xml:space="preserve"> г. № </w:t>
      </w:r>
      <w:r w:rsidR="004D688A" w:rsidRPr="004D688A">
        <w:rPr>
          <w:sz w:val="24"/>
          <w:szCs w:val="24"/>
        </w:rPr>
        <w:t>55/4-</w:t>
      </w:r>
      <w:r w:rsidRPr="004D688A">
        <w:rPr>
          <w:sz w:val="24"/>
          <w:szCs w:val="24"/>
        </w:rPr>
        <w:t xml:space="preserve">р.С. «Об утверждении Положения о бюджетном процессе в муниципальном образовании </w:t>
      </w:r>
      <w:r w:rsidR="004D688A" w:rsidRPr="004D688A">
        <w:rPr>
          <w:sz w:val="24"/>
          <w:szCs w:val="24"/>
        </w:rPr>
        <w:t>Старобелогорский</w:t>
      </w:r>
      <w:r w:rsidR="007A262E" w:rsidRPr="004D688A">
        <w:rPr>
          <w:sz w:val="24"/>
          <w:szCs w:val="24"/>
        </w:rPr>
        <w:t xml:space="preserve"> </w:t>
      </w:r>
      <w:r w:rsidRPr="004D688A">
        <w:rPr>
          <w:sz w:val="24"/>
          <w:szCs w:val="24"/>
        </w:rPr>
        <w:t>сельсовет Новосергиевского района Оренбургской области».</w:t>
      </w:r>
    </w:p>
    <w:p w:rsidR="001610E9" w:rsidRPr="004D688A" w:rsidRDefault="001610E9" w:rsidP="001610E9">
      <w:pPr>
        <w:ind w:firstLine="567"/>
        <w:jc w:val="both"/>
        <w:rPr>
          <w:rFonts w:ascii="Arial" w:hAnsi="Arial" w:cs="Arial"/>
        </w:rPr>
      </w:pPr>
      <w:r w:rsidRPr="004D688A">
        <w:rPr>
          <w:rFonts w:ascii="Arial" w:hAnsi="Arial" w:cs="Arial"/>
        </w:rPr>
        <w:t xml:space="preserve">3. Решение вступает  в силу со дня его подписания и подлежит размещению на официальном сайте муниципального образования </w:t>
      </w:r>
      <w:r w:rsidR="004D688A" w:rsidRPr="004D688A">
        <w:rPr>
          <w:rFonts w:ascii="Arial" w:hAnsi="Arial" w:cs="Arial"/>
        </w:rPr>
        <w:t>Старобелогорский</w:t>
      </w:r>
      <w:r w:rsidR="007A262E" w:rsidRPr="004D688A">
        <w:rPr>
          <w:rFonts w:ascii="Arial" w:hAnsi="Arial" w:cs="Arial"/>
        </w:rPr>
        <w:t xml:space="preserve"> </w:t>
      </w:r>
      <w:r w:rsidRPr="004D688A">
        <w:rPr>
          <w:rFonts w:ascii="Arial" w:hAnsi="Arial" w:cs="Arial"/>
        </w:rPr>
        <w:t>сельсовет Новосергиевского района Оренбургской области.</w:t>
      </w:r>
    </w:p>
    <w:p w:rsidR="001610E9" w:rsidRPr="004D688A" w:rsidRDefault="001610E9" w:rsidP="001610E9">
      <w:pPr>
        <w:ind w:firstLine="567"/>
        <w:jc w:val="both"/>
        <w:rPr>
          <w:rFonts w:ascii="Arial" w:hAnsi="Arial" w:cs="Arial"/>
          <w:bCs/>
        </w:rPr>
      </w:pPr>
    </w:p>
    <w:p w:rsidR="004D688A" w:rsidRPr="004D688A" w:rsidRDefault="004D688A" w:rsidP="004D688A">
      <w:pPr>
        <w:pStyle w:val="ConsPlusNormal"/>
        <w:ind w:firstLine="0"/>
        <w:rPr>
          <w:bCs/>
          <w:sz w:val="24"/>
          <w:szCs w:val="24"/>
          <w:lang w:eastAsia="en-US"/>
        </w:rPr>
      </w:pPr>
      <w:r w:rsidRPr="004D688A">
        <w:rPr>
          <w:bCs/>
          <w:sz w:val="24"/>
          <w:szCs w:val="24"/>
          <w:lang w:eastAsia="en-US"/>
        </w:rPr>
        <w:t xml:space="preserve">Председатель Совета депутатов муниципального </w:t>
      </w:r>
    </w:p>
    <w:p w:rsidR="004D688A" w:rsidRPr="004D688A" w:rsidRDefault="004D688A" w:rsidP="004D688A">
      <w:pPr>
        <w:pStyle w:val="ConsPlusNormal"/>
        <w:ind w:firstLine="0"/>
        <w:jc w:val="both"/>
        <w:rPr>
          <w:bCs/>
          <w:sz w:val="24"/>
          <w:szCs w:val="24"/>
          <w:lang w:eastAsia="en-US"/>
        </w:rPr>
      </w:pPr>
      <w:r w:rsidRPr="004D688A">
        <w:rPr>
          <w:bCs/>
          <w:sz w:val="24"/>
          <w:szCs w:val="24"/>
          <w:lang w:eastAsia="en-US"/>
        </w:rPr>
        <w:t xml:space="preserve">образования Старобелогорский сельсовет                               </w:t>
      </w:r>
      <w:r w:rsidR="00C44EC3">
        <w:rPr>
          <w:bCs/>
          <w:sz w:val="24"/>
          <w:szCs w:val="24"/>
          <w:lang w:eastAsia="en-US"/>
        </w:rPr>
        <w:t xml:space="preserve">  </w:t>
      </w:r>
      <w:bookmarkStart w:id="0" w:name="_GoBack"/>
      <w:bookmarkEnd w:id="0"/>
      <w:r w:rsidRPr="004D688A">
        <w:rPr>
          <w:bCs/>
          <w:sz w:val="24"/>
          <w:szCs w:val="24"/>
          <w:lang w:eastAsia="en-US"/>
        </w:rPr>
        <w:t xml:space="preserve">     </w:t>
      </w:r>
      <w:proofErr w:type="spellStart"/>
      <w:r w:rsidRPr="004D688A">
        <w:rPr>
          <w:bCs/>
          <w:sz w:val="24"/>
          <w:szCs w:val="24"/>
          <w:lang w:eastAsia="en-US"/>
        </w:rPr>
        <w:t>О.В.Коноплев</w:t>
      </w:r>
      <w:proofErr w:type="spellEnd"/>
      <w:r w:rsidRPr="004D688A">
        <w:rPr>
          <w:bCs/>
          <w:sz w:val="24"/>
          <w:szCs w:val="24"/>
          <w:lang w:eastAsia="en-US"/>
        </w:rPr>
        <w:t xml:space="preserve">  </w:t>
      </w:r>
    </w:p>
    <w:p w:rsidR="004D688A" w:rsidRPr="004D688A" w:rsidRDefault="004D688A" w:rsidP="004D688A">
      <w:pPr>
        <w:pStyle w:val="ConsPlusNormal"/>
        <w:rPr>
          <w:bCs/>
          <w:sz w:val="24"/>
          <w:szCs w:val="24"/>
          <w:lang w:eastAsia="en-US"/>
        </w:rPr>
      </w:pPr>
    </w:p>
    <w:p w:rsidR="004D688A" w:rsidRPr="004D688A" w:rsidRDefault="004D688A" w:rsidP="004D688A">
      <w:pPr>
        <w:pStyle w:val="ConsPlusNormal"/>
        <w:ind w:firstLine="0"/>
        <w:rPr>
          <w:bCs/>
          <w:sz w:val="24"/>
          <w:szCs w:val="24"/>
          <w:lang w:eastAsia="en-US"/>
        </w:rPr>
      </w:pPr>
      <w:r w:rsidRPr="004D688A">
        <w:rPr>
          <w:bCs/>
          <w:sz w:val="24"/>
          <w:szCs w:val="24"/>
          <w:lang w:eastAsia="en-US"/>
        </w:rPr>
        <w:t xml:space="preserve">Глава администрации:                                                              </w:t>
      </w:r>
      <w:r>
        <w:rPr>
          <w:bCs/>
          <w:sz w:val="24"/>
          <w:szCs w:val="24"/>
          <w:lang w:eastAsia="en-US"/>
        </w:rPr>
        <w:t xml:space="preserve">        </w:t>
      </w:r>
      <w:r w:rsidRPr="004D688A">
        <w:rPr>
          <w:bCs/>
          <w:sz w:val="24"/>
          <w:szCs w:val="24"/>
          <w:lang w:eastAsia="en-US"/>
        </w:rPr>
        <w:t xml:space="preserve">  Р.И. Зайнутдинов</w:t>
      </w:r>
    </w:p>
    <w:p w:rsidR="007A262E" w:rsidRPr="004D688A" w:rsidRDefault="007A262E" w:rsidP="007A262E">
      <w:pPr>
        <w:pStyle w:val="ConsPlusNormal"/>
        <w:jc w:val="both"/>
        <w:rPr>
          <w:sz w:val="24"/>
          <w:szCs w:val="24"/>
        </w:rPr>
      </w:pPr>
    </w:p>
    <w:p w:rsidR="001610E9" w:rsidRDefault="007A262E" w:rsidP="007A262E">
      <w:pPr>
        <w:jc w:val="both"/>
        <w:rPr>
          <w:rFonts w:ascii="Arial" w:hAnsi="Arial" w:cs="Arial"/>
        </w:rPr>
      </w:pPr>
      <w:r w:rsidRPr="004D688A">
        <w:rPr>
          <w:rFonts w:ascii="Arial" w:hAnsi="Arial" w:cs="Arial"/>
        </w:rPr>
        <w:t>Разослано:  прокурору Новосергиевского района, в дело.</w:t>
      </w:r>
    </w:p>
    <w:p w:rsidR="004D688A" w:rsidRDefault="004D688A" w:rsidP="007A262E">
      <w:pPr>
        <w:jc w:val="both"/>
        <w:rPr>
          <w:rFonts w:ascii="Arial" w:hAnsi="Arial" w:cs="Arial"/>
        </w:rPr>
      </w:pPr>
    </w:p>
    <w:p w:rsidR="004D688A" w:rsidRDefault="004D688A" w:rsidP="007A262E">
      <w:pPr>
        <w:jc w:val="both"/>
        <w:rPr>
          <w:rFonts w:ascii="Arial" w:hAnsi="Arial" w:cs="Arial"/>
        </w:rPr>
      </w:pPr>
    </w:p>
    <w:p w:rsidR="004D688A" w:rsidRDefault="004D688A" w:rsidP="007A262E">
      <w:pPr>
        <w:jc w:val="both"/>
        <w:rPr>
          <w:rFonts w:ascii="Arial" w:hAnsi="Arial" w:cs="Arial"/>
        </w:rPr>
      </w:pPr>
    </w:p>
    <w:p w:rsidR="004D688A" w:rsidRDefault="004D688A" w:rsidP="007A262E">
      <w:pPr>
        <w:jc w:val="both"/>
        <w:rPr>
          <w:rFonts w:ascii="Arial" w:hAnsi="Arial" w:cs="Arial"/>
        </w:rPr>
      </w:pPr>
    </w:p>
    <w:p w:rsidR="004D688A" w:rsidRPr="004D688A" w:rsidRDefault="004D688A" w:rsidP="007A262E">
      <w:pPr>
        <w:jc w:val="both"/>
        <w:rPr>
          <w:rFonts w:ascii="Arial" w:hAnsi="Arial" w:cs="Arial"/>
        </w:rPr>
      </w:pPr>
    </w:p>
    <w:p w:rsidR="001610E9" w:rsidRDefault="001610E9" w:rsidP="001610E9">
      <w:pPr>
        <w:tabs>
          <w:tab w:val="left" w:pos="9893"/>
        </w:tabs>
        <w:ind w:right="-32"/>
        <w:rPr>
          <w:b/>
          <w:sz w:val="28"/>
          <w:szCs w:val="28"/>
        </w:rPr>
      </w:pPr>
    </w:p>
    <w:p w:rsidR="001610E9" w:rsidRPr="004D688A" w:rsidRDefault="001610E9" w:rsidP="001610E9">
      <w:pPr>
        <w:ind w:firstLine="5040"/>
        <w:jc w:val="right"/>
        <w:rPr>
          <w:rFonts w:ascii="Arial" w:hAnsi="Arial" w:cs="Arial"/>
        </w:rPr>
      </w:pPr>
      <w:r w:rsidRPr="004D688A">
        <w:rPr>
          <w:rFonts w:ascii="Arial" w:hAnsi="Arial" w:cs="Arial"/>
        </w:rPr>
        <w:lastRenderedPageBreak/>
        <w:t xml:space="preserve">Приложение </w:t>
      </w:r>
    </w:p>
    <w:p w:rsidR="001610E9" w:rsidRPr="004D688A" w:rsidRDefault="001610E9" w:rsidP="001610E9">
      <w:pPr>
        <w:ind w:firstLine="5040"/>
        <w:jc w:val="right"/>
        <w:rPr>
          <w:rFonts w:ascii="Arial" w:hAnsi="Arial" w:cs="Arial"/>
        </w:rPr>
      </w:pPr>
      <w:r w:rsidRPr="004D688A">
        <w:rPr>
          <w:rFonts w:ascii="Arial" w:hAnsi="Arial" w:cs="Arial"/>
        </w:rPr>
        <w:t>к Решению Совета депутатов</w:t>
      </w:r>
    </w:p>
    <w:p w:rsidR="001610E9" w:rsidRPr="004D688A" w:rsidRDefault="001610E9" w:rsidP="001610E9">
      <w:pPr>
        <w:ind w:firstLine="5040"/>
        <w:jc w:val="right"/>
        <w:rPr>
          <w:rFonts w:ascii="Arial" w:hAnsi="Arial" w:cs="Arial"/>
        </w:rPr>
      </w:pPr>
      <w:r w:rsidRPr="004D688A">
        <w:rPr>
          <w:rFonts w:ascii="Arial" w:hAnsi="Arial" w:cs="Arial"/>
        </w:rPr>
        <w:t>муниципального образования</w:t>
      </w:r>
    </w:p>
    <w:p w:rsidR="001610E9" w:rsidRPr="004D688A" w:rsidRDefault="004D688A" w:rsidP="001610E9">
      <w:pPr>
        <w:ind w:firstLine="5040"/>
        <w:jc w:val="right"/>
        <w:rPr>
          <w:rFonts w:ascii="Arial" w:hAnsi="Arial" w:cs="Arial"/>
        </w:rPr>
      </w:pPr>
      <w:r w:rsidRPr="004D688A">
        <w:rPr>
          <w:rFonts w:ascii="Arial" w:hAnsi="Arial" w:cs="Arial"/>
        </w:rPr>
        <w:t>Старобелогорский</w:t>
      </w:r>
      <w:r w:rsidR="007A262E" w:rsidRPr="004D688A">
        <w:rPr>
          <w:rFonts w:ascii="Arial" w:hAnsi="Arial" w:cs="Arial"/>
        </w:rPr>
        <w:t xml:space="preserve"> </w:t>
      </w:r>
      <w:r w:rsidR="001610E9" w:rsidRPr="004D688A">
        <w:rPr>
          <w:rFonts w:ascii="Arial" w:hAnsi="Arial" w:cs="Arial"/>
        </w:rPr>
        <w:t>сельсовет</w:t>
      </w:r>
    </w:p>
    <w:p w:rsidR="001610E9" w:rsidRPr="004D688A" w:rsidRDefault="007A262E" w:rsidP="001610E9">
      <w:pPr>
        <w:ind w:firstLine="5040"/>
        <w:jc w:val="right"/>
        <w:rPr>
          <w:rFonts w:ascii="Arial" w:hAnsi="Arial" w:cs="Arial"/>
        </w:rPr>
      </w:pPr>
      <w:r w:rsidRPr="004D688A">
        <w:rPr>
          <w:rFonts w:ascii="Arial" w:hAnsi="Arial" w:cs="Arial"/>
        </w:rPr>
        <w:t xml:space="preserve">от </w:t>
      </w:r>
      <w:r w:rsidR="004D688A" w:rsidRPr="004D688A">
        <w:rPr>
          <w:rFonts w:ascii="Arial" w:hAnsi="Arial" w:cs="Arial"/>
        </w:rPr>
        <w:t>31.03</w:t>
      </w:r>
      <w:r w:rsidRPr="004D688A">
        <w:rPr>
          <w:rFonts w:ascii="Arial" w:hAnsi="Arial" w:cs="Arial"/>
        </w:rPr>
        <w:t xml:space="preserve">.2021 г. № </w:t>
      </w:r>
      <w:r w:rsidR="004D688A">
        <w:rPr>
          <w:rFonts w:ascii="Arial" w:hAnsi="Arial" w:cs="Arial"/>
          <w:color w:val="000000" w:themeColor="text1"/>
        </w:rPr>
        <w:t>7</w:t>
      </w:r>
      <w:r w:rsidR="001610E9" w:rsidRPr="004D688A">
        <w:rPr>
          <w:rFonts w:ascii="Arial" w:hAnsi="Arial" w:cs="Arial"/>
          <w:color w:val="000000" w:themeColor="text1"/>
        </w:rPr>
        <w:t>/2 р.С.</w:t>
      </w:r>
    </w:p>
    <w:p w:rsidR="001610E9" w:rsidRPr="004D688A" w:rsidRDefault="001610E9" w:rsidP="001610E9">
      <w:pPr>
        <w:pStyle w:val="ConsPlusTitle"/>
        <w:outlineLvl w:val="0"/>
        <w:rPr>
          <w:sz w:val="24"/>
          <w:szCs w:val="24"/>
        </w:rPr>
      </w:pPr>
      <w:bookmarkStart w:id="1" w:name="dst4311"/>
      <w:bookmarkEnd w:id="1"/>
    </w:p>
    <w:p w:rsidR="001610E9" w:rsidRPr="004D688A" w:rsidRDefault="001610E9" w:rsidP="001610E9">
      <w:pPr>
        <w:pStyle w:val="ConsPlusTitle"/>
        <w:jc w:val="center"/>
        <w:outlineLvl w:val="0"/>
        <w:rPr>
          <w:sz w:val="24"/>
          <w:szCs w:val="24"/>
        </w:rPr>
      </w:pPr>
    </w:p>
    <w:p w:rsidR="001610E9" w:rsidRPr="004D688A" w:rsidRDefault="001610E9" w:rsidP="001610E9">
      <w:pPr>
        <w:pStyle w:val="ConsPlusTitle"/>
        <w:jc w:val="center"/>
        <w:outlineLvl w:val="0"/>
        <w:rPr>
          <w:sz w:val="28"/>
          <w:szCs w:val="28"/>
        </w:rPr>
      </w:pPr>
      <w:r w:rsidRPr="004D688A">
        <w:rPr>
          <w:sz w:val="28"/>
          <w:szCs w:val="28"/>
        </w:rPr>
        <w:t>Положение</w:t>
      </w:r>
    </w:p>
    <w:p w:rsidR="001610E9" w:rsidRPr="004D688A" w:rsidRDefault="001610E9" w:rsidP="004D688A">
      <w:pPr>
        <w:pStyle w:val="ConsPlusTitle"/>
        <w:jc w:val="center"/>
        <w:outlineLvl w:val="0"/>
        <w:rPr>
          <w:sz w:val="28"/>
          <w:szCs w:val="28"/>
        </w:rPr>
      </w:pPr>
      <w:r w:rsidRPr="004D688A">
        <w:rPr>
          <w:sz w:val="28"/>
          <w:szCs w:val="28"/>
        </w:rPr>
        <w:t>о бюджетном процессе муниципально</w:t>
      </w:r>
      <w:r w:rsidR="004D688A" w:rsidRPr="004D688A">
        <w:rPr>
          <w:sz w:val="28"/>
          <w:szCs w:val="28"/>
        </w:rPr>
        <w:t>го</w:t>
      </w:r>
      <w:r w:rsidRPr="004D688A">
        <w:rPr>
          <w:sz w:val="28"/>
          <w:szCs w:val="28"/>
        </w:rPr>
        <w:t xml:space="preserve"> образовани</w:t>
      </w:r>
      <w:r w:rsidR="004D688A" w:rsidRPr="004D688A">
        <w:rPr>
          <w:sz w:val="28"/>
          <w:szCs w:val="28"/>
        </w:rPr>
        <w:t>я</w:t>
      </w:r>
      <w:r w:rsidRPr="004D688A">
        <w:rPr>
          <w:sz w:val="28"/>
          <w:szCs w:val="28"/>
        </w:rPr>
        <w:t xml:space="preserve"> </w:t>
      </w:r>
      <w:r w:rsidR="004D688A" w:rsidRPr="004D688A">
        <w:rPr>
          <w:sz w:val="28"/>
          <w:szCs w:val="28"/>
        </w:rPr>
        <w:t>Старобелогорский</w:t>
      </w:r>
      <w:r w:rsidRPr="004D688A">
        <w:rPr>
          <w:sz w:val="28"/>
          <w:szCs w:val="28"/>
        </w:rPr>
        <w:t xml:space="preserve">  сельсовет  Новосергиевского района Оренбургской области </w:t>
      </w:r>
    </w:p>
    <w:p w:rsidR="001610E9" w:rsidRPr="004D688A" w:rsidRDefault="001610E9" w:rsidP="001610E9">
      <w:pPr>
        <w:pStyle w:val="ConsPlusNormal"/>
        <w:ind w:firstLine="540"/>
        <w:jc w:val="both"/>
        <w:outlineLvl w:val="0"/>
        <w:rPr>
          <w:sz w:val="24"/>
          <w:szCs w:val="24"/>
        </w:rPr>
      </w:pPr>
    </w:p>
    <w:p w:rsidR="001610E9" w:rsidRPr="004D688A" w:rsidRDefault="001610E9" w:rsidP="001610E9">
      <w:pPr>
        <w:pStyle w:val="ConsPlusNormal"/>
        <w:ind w:firstLine="540"/>
        <w:jc w:val="both"/>
        <w:outlineLvl w:val="0"/>
        <w:rPr>
          <w:sz w:val="24"/>
          <w:szCs w:val="24"/>
        </w:rPr>
      </w:pPr>
      <w:r w:rsidRPr="004D688A">
        <w:rPr>
          <w:sz w:val="24"/>
          <w:szCs w:val="24"/>
        </w:rPr>
        <w:t xml:space="preserve">Настоящее Положение в соответствии с </w:t>
      </w:r>
      <w:r w:rsidR="004D688A" w:rsidRPr="004D688A">
        <w:rPr>
          <w:sz w:val="24"/>
          <w:szCs w:val="24"/>
        </w:rPr>
        <w:t>Б</w:t>
      </w:r>
      <w:r w:rsidRPr="004D688A">
        <w:rPr>
          <w:sz w:val="24"/>
          <w:szCs w:val="24"/>
        </w:rPr>
        <w:t xml:space="preserve">юджетным </w:t>
      </w:r>
      <w:r w:rsidR="004D688A" w:rsidRPr="004D688A">
        <w:rPr>
          <w:sz w:val="24"/>
          <w:szCs w:val="24"/>
        </w:rPr>
        <w:t>З</w:t>
      </w:r>
      <w:r w:rsidRPr="004D688A">
        <w:rPr>
          <w:sz w:val="24"/>
          <w:szCs w:val="24"/>
        </w:rPr>
        <w:t>аконодательством Российской Федерации устанавливает основы бюджетного процесса в муниципальном образовании</w:t>
      </w:r>
      <w:r w:rsidR="007A262E" w:rsidRPr="004D688A">
        <w:rPr>
          <w:sz w:val="24"/>
          <w:szCs w:val="24"/>
        </w:rPr>
        <w:t xml:space="preserve"> </w:t>
      </w:r>
      <w:r w:rsidR="004D688A" w:rsidRPr="004D688A">
        <w:rPr>
          <w:sz w:val="24"/>
          <w:szCs w:val="24"/>
        </w:rPr>
        <w:t>Старобелогорский</w:t>
      </w:r>
      <w:r w:rsidRPr="004D688A">
        <w:rPr>
          <w:sz w:val="24"/>
          <w:szCs w:val="24"/>
        </w:rPr>
        <w:t xml:space="preserve">  сельсовет Новосергиевского района Оренбургской области, права и обязанности участников бюджетного процесса.</w:t>
      </w:r>
    </w:p>
    <w:p w:rsidR="001610E9" w:rsidRPr="004D688A" w:rsidRDefault="001610E9" w:rsidP="001610E9">
      <w:pPr>
        <w:pStyle w:val="ConsPlusNormal"/>
        <w:ind w:firstLine="540"/>
        <w:jc w:val="both"/>
        <w:outlineLvl w:val="0"/>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1. ОБЩИЕ ПОЛОЖЕНИЯ</w:t>
      </w:r>
    </w:p>
    <w:p w:rsidR="001610E9" w:rsidRPr="004D688A" w:rsidRDefault="001610E9" w:rsidP="001610E9">
      <w:pPr>
        <w:pStyle w:val="ConsPlusNormal"/>
        <w:ind w:firstLine="540"/>
        <w:jc w:val="both"/>
        <w:outlineLvl w:val="1"/>
        <w:rPr>
          <w:b/>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1. Правовая основа бюджетного процес</w:t>
      </w:r>
      <w:r w:rsidR="007A262E" w:rsidRPr="004D688A">
        <w:rPr>
          <w:b/>
          <w:sz w:val="24"/>
          <w:szCs w:val="24"/>
        </w:rPr>
        <w:t xml:space="preserve">са в муниципальном образовании </w:t>
      </w:r>
      <w:r w:rsidR="004D688A" w:rsidRPr="004D688A">
        <w:rPr>
          <w:b/>
          <w:sz w:val="24"/>
          <w:szCs w:val="24"/>
        </w:rPr>
        <w:t>Старобелогорский</w:t>
      </w:r>
      <w:r w:rsidRPr="004D688A">
        <w:rPr>
          <w:b/>
          <w:sz w:val="24"/>
          <w:szCs w:val="24"/>
        </w:rPr>
        <w:t xml:space="preserve">  сельсовет Новосергиевского района Оренбургской</w:t>
      </w:r>
      <w:r w:rsidR="00CA6A55" w:rsidRPr="004D688A">
        <w:rPr>
          <w:b/>
          <w:sz w:val="24"/>
          <w:szCs w:val="24"/>
        </w:rPr>
        <w:t xml:space="preserve"> </w:t>
      </w:r>
      <w:r w:rsidRPr="004D688A">
        <w:rPr>
          <w:b/>
          <w:sz w:val="24"/>
          <w:szCs w:val="24"/>
        </w:rPr>
        <w:t>области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Правовую основу бюджетного процесса в муниципальном образовании</w:t>
      </w:r>
      <w:r w:rsidR="00CA6A55" w:rsidRPr="004D688A">
        <w:rPr>
          <w:sz w:val="24"/>
          <w:szCs w:val="24"/>
        </w:rPr>
        <w:t xml:space="preserve"> </w:t>
      </w:r>
      <w:r w:rsidR="004D688A" w:rsidRPr="004D688A">
        <w:rPr>
          <w:sz w:val="24"/>
          <w:szCs w:val="24"/>
        </w:rPr>
        <w:t>Старобелогорский</w:t>
      </w:r>
      <w:r w:rsidR="00CA6A55" w:rsidRPr="004D688A">
        <w:rPr>
          <w:sz w:val="24"/>
          <w:szCs w:val="24"/>
        </w:rPr>
        <w:t xml:space="preserve"> </w:t>
      </w:r>
      <w:r w:rsidRPr="004D688A">
        <w:rPr>
          <w:sz w:val="24"/>
          <w:szCs w:val="24"/>
        </w:rPr>
        <w:t xml:space="preserve">  сельсовет Новосергиевского района Оренбургской области составляют </w:t>
      </w:r>
      <w:hyperlink r:id="rId5" w:history="1">
        <w:r w:rsidRPr="004D688A">
          <w:rPr>
            <w:rStyle w:val="a3"/>
            <w:color w:val="000000" w:themeColor="text1"/>
            <w:sz w:val="24"/>
            <w:szCs w:val="24"/>
            <w:u w:val="none"/>
          </w:rPr>
          <w:t>Конституция</w:t>
        </w:r>
      </w:hyperlink>
      <w:r w:rsidRPr="004D688A">
        <w:rPr>
          <w:color w:val="000000" w:themeColor="text1"/>
          <w:sz w:val="24"/>
          <w:szCs w:val="24"/>
        </w:rPr>
        <w:t xml:space="preserve"> Российской Федерации, Бюджетный </w:t>
      </w:r>
      <w:hyperlink r:id="rId6" w:history="1">
        <w:r w:rsidR="004D688A" w:rsidRPr="004D688A">
          <w:rPr>
            <w:rStyle w:val="a3"/>
            <w:color w:val="000000" w:themeColor="text1"/>
            <w:sz w:val="24"/>
            <w:szCs w:val="24"/>
            <w:u w:val="none"/>
          </w:rPr>
          <w:t>К</w:t>
        </w:r>
        <w:r w:rsidRPr="004D688A">
          <w:rPr>
            <w:rStyle w:val="a3"/>
            <w:color w:val="000000" w:themeColor="text1"/>
            <w:sz w:val="24"/>
            <w:szCs w:val="24"/>
            <w:u w:val="none"/>
          </w:rPr>
          <w:t>одекс</w:t>
        </w:r>
      </w:hyperlink>
      <w:r w:rsidRPr="004D688A">
        <w:rPr>
          <w:color w:val="000000" w:themeColor="text1"/>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7" w:history="1">
        <w:r w:rsidRPr="004D688A">
          <w:rPr>
            <w:rStyle w:val="a3"/>
            <w:color w:val="000000" w:themeColor="text1"/>
            <w:sz w:val="24"/>
            <w:szCs w:val="24"/>
            <w:u w:val="none"/>
          </w:rPr>
          <w:t>Устав</w:t>
        </w:r>
      </w:hyperlink>
      <w:r w:rsidR="00CA6A55" w:rsidRPr="004D688A">
        <w:rPr>
          <w:sz w:val="24"/>
          <w:szCs w:val="24"/>
        </w:rPr>
        <w:t xml:space="preserve"> муниципального образования </w:t>
      </w:r>
      <w:r w:rsidR="004D688A" w:rsidRPr="004D688A">
        <w:rPr>
          <w:sz w:val="24"/>
          <w:szCs w:val="24"/>
        </w:rPr>
        <w:t>Старобелогорский</w:t>
      </w:r>
      <w:r w:rsidRPr="004D688A">
        <w:rPr>
          <w:sz w:val="24"/>
          <w:szCs w:val="24"/>
        </w:rPr>
        <w:t xml:space="preserve">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сельсовет Новосергиевского района Оренбургской области, принятые в пределах их компетенции.</w:t>
      </w:r>
    </w:p>
    <w:p w:rsidR="001610E9" w:rsidRPr="004D688A" w:rsidRDefault="001610E9" w:rsidP="001610E9">
      <w:pPr>
        <w:pStyle w:val="ConsPlusNormal"/>
        <w:ind w:firstLine="540"/>
        <w:jc w:val="both"/>
        <w:outlineLvl w:val="2"/>
        <w:rPr>
          <w:sz w:val="24"/>
          <w:szCs w:val="24"/>
        </w:rPr>
      </w:pPr>
      <w:r w:rsidRPr="004D688A">
        <w:rPr>
          <w:sz w:val="24"/>
          <w:szCs w:val="24"/>
        </w:rPr>
        <w:t xml:space="preserve">2. Решения Совета депутатов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 xml:space="preserve">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сельсовет Новосергиевского района Оренбургской области в части бюджетных правоотношений применяется настоящее Положение.</w:t>
      </w:r>
    </w:p>
    <w:p w:rsidR="001610E9" w:rsidRPr="004D688A" w:rsidRDefault="001610E9" w:rsidP="001610E9">
      <w:pPr>
        <w:pStyle w:val="ConsPlusNormal"/>
        <w:ind w:firstLine="540"/>
        <w:jc w:val="both"/>
        <w:outlineLvl w:val="2"/>
        <w:rPr>
          <w:sz w:val="24"/>
          <w:szCs w:val="24"/>
        </w:rPr>
      </w:pPr>
      <w:r w:rsidRPr="004D688A">
        <w:rPr>
          <w:sz w:val="24"/>
          <w:szCs w:val="24"/>
        </w:rPr>
        <w:t>3. Во исполнение настоящего Положения, других правовых актов органа местного самоуправления муниципального образования</w:t>
      </w:r>
      <w:r w:rsidR="00CA6A55" w:rsidRPr="004D688A">
        <w:rPr>
          <w:sz w:val="24"/>
          <w:szCs w:val="24"/>
        </w:rPr>
        <w:t xml:space="preserve"> </w:t>
      </w:r>
      <w:r w:rsidR="004D688A" w:rsidRPr="004D688A">
        <w:rPr>
          <w:sz w:val="24"/>
          <w:szCs w:val="24"/>
        </w:rPr>
        <w:t>Старобелогорский</w:t>
      </w:r>
      <w:r w:rsidR="00CA6A55" w:rsidRPr="004D688A">
        <w:rPr>
          <w:sz w:val="24"/>
          <w:szCs w:val="24"/>
        </w:rPr>
        <w:t xml:space="preserve"> </w:t>
      </w:r>
      <w:r w:rsidRPr="004D688A">
        <w:rPr>
          <w:sz w:val="24"/>
          <w:szCs w:val="24"/>
        </w:rPr>
        <w:t xml:space="preserve">  сельсовет Новосергиевского района Оренбургской области, регулирующих бюджетные правоотношения, орган местного самоуправления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сельсовет Новосергиевского района Оренбургской области принимает правовые акты по вопросам, отнесенным к его компетенции.</w:t>
      </w:r>
    </w:p>
    <w:p w:rsidR="001610E9" w:rsidRPr="004D688A" w:rsidRDefault="001610E9" w:rsidP="001610E9">
      <w:pPr>
        <w:pStyle w:val="ConsPlusNormal"/>
        <w:ind w:firstLine="540"/>
        <w:jc w:val="both"/>
        <w:outlineLvl w:val="2"/>
        <w:rPr>
          <w:sz w:val="24"/>
          <w:szCs w:val="24"/>
        </w:rPr>
      </w:pPr>
      <w:r w:rsidRPr="004D688A">
        <w:rPr>
          <w:sz w:val="24"/>
          <w:szCs w:val="24"/>
        </w:rPr>
        <w:t xml:space="preserve">4. В соответствии с бюджетным законодательством Российской Федерации и </w:t>
      </w:r>
      <w:r w:rsidRPr="004D688A">
        <w:rPr>
          <w:sz w:val="24"/>
          <w:szCs w:val="24"/>
        </w:rPr>
        <w:lastRenderedPageBreak/>
        <w:t xml:space="preserve">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 xml:space="preserve">сельсовет Новосергиевского района Оренбургской области используется бюджетная </w:t>
      </w:r>
      <w:hyperlink r:id="rId8" w:history="1">
        <w:r w:rsidRPr="004D688A">
          <w:rPr>
            <w:rStyle w:val="a3"/>
            <w:color w:val="000000" w:themeColor="text1"/>
            <w:sz w:val="24"/>
            <w:szCs w:val="24"/>
            <w:u w:val="none"/>
          </w:rPr>
          <w:t>классификация</w:t>
        </w:r>
      </w:hyperlink>
      <w:r w:rsidRPr="004D688A">
        <w:rPr>
          <w:sz w:val="24"/>
          <w:szCs w:val="24"/>
        </w:rPr>
        <w:t xml:space="preserve"> Российской Федерации.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 xml:space="preserve">Статья 2. Структура правовых актов муниципального образования </w:t>
      </w:r>
      <w:r w:rsidR="004D688A" w:rsidRPr="004D688A">
        <w:rPr>
          <w:b/>
          <w:sz w:val="24"/>
          <w:szCs w:val="24"/>
        </w:rPr>
        <w:t>Старобелогорский</w:t>
      </w:r>
      <w:r w:rsidR="00CA6A55" w:rsidRPr="004D688A">
        <w:rPr>
          <w:b/>
          <w:sz w:val="24"/>
          <w:szCs w:val="24"/>
        </w:rPr>
        <w:t xml:space="preserve"> </w:t>
      </w:r>
      <w:r w:rsidRPr="004D688A">
        <w:rPr>
          <w:b/>
          <w:sz w:val="24"/>
          <w:szCs w:val="24"/>
        </w:rPr>
        <w:t>сельсовет Новосергиевского района Оренбургской области по вопросам бюджетного процесса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color w:val="000000" w:themeColor="text1"/>
          <w:sz w:val="24"/>
          <w:szCs w:val="24"/>
        </w:rPr>
      </w:pPr>
      <w:r w:rsidRPr="004D688A">
        <w:rPr>
          <w:sz w:val="24"/>
          <w:szCs w:val="24"/>
        </w:rPr>
        <w:t xml:space="preserve">1. Вопросы бюджетного процесса в муниципальном образовании </w:t>
      </w:r>
      <w:r w:rsidR="004D688A" w:rsidRPr="004D688A">
        <w:rPr>
          <w:sz w:val="24"/>
          <w:szCs w:val="24"/>
        </w:rPr>
        <w:t>Старобелогорский</w:t>
      </w:r>
      <w:r w:rsidR="00CA6A55" w:rsidRPr="004D688A">
        <w:rPr>
          <w:sz w:val="24"/>
          <w:szCs w:val="24"/>
        </w:rPr>
        <w:t xml:space="preserve"> </w:t>
      </w:r>
      <w:r w:rsidRPr="004D688A">
        <w:rPr>
          <w:sz w:val="24"/>
          <w:szCs w:val="24"/>
        </w:rPr>
        <w:t xml:space="preserve">сельсовет Новосергиевского района Оренбургской области регулируются </w:t>
      </w:r>
      <w:hyperlink r:id="rId9" w:history="1">
        <w:r w:rsidRPr="004D688A">
          <w:rPr>
            <w:rStyle w:val="a3"/>
            <w:color w:val="000000" w:themeColor="text1"/>
            <w:sz w:val="24"/>
            <w:szCs w:val="24"/>
            <w:u w:val="none"/>
          </w:rPr>
          <w:t>Уставом</w:t>
        </w:r>
      </w:hyperlink>
      <w:r w:rsidRPr="004D688A">
        <w:rPr>
          <w:color w:val="000000" w:themeColor="text1"/>
          <w:sz w:val="24"/>
          <w:szCs w:val="24"/>
        </w:rPr>
        <w:t xml:space="preserve"> муниципального образования </w:t>
      </w:r>
      <w:r w:rsidR="004D688A" w:rsidRPr="004D688A">
        <w:rPr>
          <w:color w:val="000000" w:themeColor="text1"/>
          <w:sz w:val="24"/>
          <w:szCs w:val="24"/>
        </w:rPr>
        <w:t>Старобелогорский</w:t>
      </w:r>
      <w:r w:rsidR="00CA6A55" w:rsidRPr="004D688A">
        <w:rPr>
          <w:color w:val="000000" w:themeColor="text1"/>
          <w:sz w:val="24"/>
          <w:szCs w:val="24"/>
        </w:rPr>
        <w:t xml:space="preserve"> </w:t>
      </w:r>
      <w:r w:rsidRPr="004D688A">
        <w:rPr>
          <w:color w:val="000000" w:themeColor="text1"/>
          <w:sz w:val="24"/>
          <w:szCs w:val="24"/>
        </w:rPr>
        <w:t xml:space="preserve">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w:t>
      </w:r>
      <w:r w:rsidR="004D688A" w:rsidRPr="004D688A">
        <w:rPr>
          <w:color w:val="000000" w:themeColor="text1"/>
          <w:sz w:val="24"/>
          <w:szCs w:val="24"/>
        </w:rPr>
        <w:t>Старобелогорский</w:t>
      </w:r>
      <w:r w:rsidR="00CA6A55" w:rsidRPr="004D688A">
        <w:rPr>
          <w:color w:val="000000" w:themeColor="text1"/>
          <w:sz w:val="24"/>
          <w:szCs w:val="24"/>
        </w:rPr>
        <w:t xml:space="preserve"> </w:t>
      </w:r>
      <w:r w:rsidRPr="004D688A">
        <w:rPr>
          <w:color w:val="000000" w:themeColor="text1"/>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outlineLvl w:val="2"/>
        <w:rPr>
          <w:sz w:val="24"/>
          <w:szCs w:val="24"/>
        </w:rPr>
      </w:pPr>
      <w:r w:rsidRPr="004D688A">
        <w:rPr>
          <w:color w:val="000000" w:themeColor="text1"/>
          <w:sz w:val="24"/>
          <w:szCs w:val="24"/>
        </w:rPr>
        <w:t xml:space="preserve">2. Правовые акты, предусмотренные </w:t>
      </w:r>
      <w:hyperlink r:id="rId10" w:history="1">
        <w:r w:rsidRPr="004D688A">
          <w:rPr>
            <w:rStyle w:val="a3"/>
            <w:color w:val="000000" w:themeColor="text1"/>
            <w:sz w:val="24"/>
            <w:szCs w:val="24"/>
            <w:u w:val="none"/>
          </w:rPr>
          <w:t>частью 1</w:t>
        </w:r>
      </w:hyperlink>
      <w:r w:rsidRPr="004D688A">
        <w:rPr>
          <w:color w:val="000000" w:themeColor="text1"/>
          <w:sz w:val="24"/>
          <w:szCs w:val="24"/>
        </w:rPr>
        <w:t xml:space="preserve"> настоящей статьи, не могут противоречить Бюджетному </w:t>
      </w:r>
      <w:hyperlink r:id="rId11" w:history="1">
        <w:r w:rsidRPr="004D688A">
          <w:rPr>
            <w:rStyle w:val="a3"/>
            <w:color w:val="000000" w:themeColor="text1"/>
            <w:sz w:val="24"/>
            <w:szCs w:val="24"/>
            <w:u w:val="none"/>
          </w:rPr>
          <w:t>кодексу</w:t>
        </w:r>
      </w:hyperlink>
      <w:r w:rsidRPr="004D688A">
        <w:rPr>
          <w:color w:val="000000" w:themeColor="text1"/>
          <w:sz w:val="24"/>
          <w:szCs w:val="24"/>
        </w:rPr>
        <w:t xml:space="preserve"> Российской Федерации. В случае таких противоречий применяется Бюджетный </w:t>
      </w:r>
      <w:hyperlink r:id="rId12" w:history="1">
        <w:r w:rsidRPr="004D688A">
          <w:rPr>
            <w:rStyle w:val="a3"/>
            <w:color w:val="000000" w:themeColor="text1"/>
            <w:sz w:val="24"/>
            <w:szCs w:val="24"/>
            <w:u w:val="none"/>
          </w:rPr>
          <w:t>кодекс</w:t>
        </w:r>
      </w:hyperlink>
      <w:r w:rsidRPr="004D688A">
        <w:rPr>
          <w:sz w:val="24"/>
          <w:szCs w:val="24"/>
        </w:rPr>
        <w:t xml:space="preserve"> Российской Федерации.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3. Понятия и термины, применяемые в настоящем Положении</w:t>
      </w:r>
    </w:p>
    <w:p w:rsidR="001610E9" w:rsidRPr="004D688A" w:rsidRDefault="001610E9" w:rsidP="001610E9">
      <w:pPr>
        <w:pStyle w:val="ConsPlusNormal"/>
        <w:ind w:firstLine="540"/>
        <w:jc w:val="both"/>
        <w:outlineLvl w:val="2"/>
        <w:rPr>
          <w:sz w:val="24"/>
          <w:szCs w:val="24"/>
        </w:rPr>
      </w:pPr>
    </w:p>
    <w:p w:rsidR="00C7430D" w:rsidRPr="004D688A" w:rsidRDefault="00C7430D" w:rsidP="00C7430D">
      <w:pPr>
        <w:pStyle w:val="ConsPlusNormal"/>
        <w:ind w:firstLine="567"/>
        <w:jc w:val="both"/>
        <w:rPr>
          <w:sz w:val="24"/>
          <w:szCs w:val="24"/>
        </w:rPr>
      </w:pPr>
      <w:r w:rsidRPr="004D688A">
        <w:rPr>
          <w:sz w:val="24"/>
          <w:szCs w:val="24"/>
        </w:rPr>
        <w:t>В целях настоящего Положения применяются следующие понятия и термины:</w:t>
      </w:r>
    </w:p>
    <w:p w:rsidR="00C7430D" w:rsidRPr="004D688A" w:rsidRDefault="00C7430D" w:rsidP="00C7430D">
      <w:pPr>
        <w:pStyle w:val="ConsPlusNormal"/>
        <w:ind w:firstLine="567"/>
        <w:jc w:val="both"/>
        <w:rPr>
          <w:sz w:val="24"/>
          <w:szCs w:val="24"/>
        </w:rPr>
      </w:pPr>
      <w:r w:rsidRPr="004D688A">
        <w:rPr>
          <w:sz w:val="24"/>
          <w:szCs w:val="24"/>
        </w:rPr>
        <w:t>1) бюджет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сельсовет» Новосергиевского района Оренбургской области - форма образования и расходования денежных средств, предназначенных для финансового обеспечения задач и функций местного самоуправления;</w:t>
      </w:r>
    </w:p>
    <w:p w:rsidR="00C7430D" w:rsidRPr="004D688A" w:rsidRDefault="00C7430D" w:rsidP="00C7430D">
      <w:pPr>
        <w:pStyle w:val="ConsPlusNormal"/>
        <w:ind w:firstLine="567"/>
        <w:jc w:val="both"/>
        <w:rPr>
          <w:color w:val="000000" w:themeColor="text1"/>
          <w:sz w:val="24"/>
          <w:szCs w:val="24"/>
        </w:rPr>
      </w:pPr>
      <w:r w:rsidRPr="004D688A">
        <w:rPr>
          <w:sz w:val="24"/>
          <w:szCs w:val="24"/>
        </w:rPr>
        <w:t xml:space="preserve">2) доходы бюджета - поступающие в бюджет денежные средства, за исключением средств, являющихся в соответствии с Бюджетным </w:t>
      </w:r>
      <w:hyperlink r:id="rId13" w:history="1">
        <w:r w:rsidRPr="004D688A">
          <w:rPr>
            <w:rStyle w:val="a3"/>
            <w:color w:val="000000" w:themeColor="text1"/>
            <w:sz w:val="24"/>
            <w:szCs w:val="24"/>
            <w:u w:val="none"/>
          </w:rPr>
          <w:t>кодексом</w:t>
        </w:r>
      </w:hyperlink>
      <w:r w:rsidRPr="004D688A">
        <w:rPr>
          <w:color w:val="000000" w:themeColor="text1"/>
          <w:sz w:val="24"/>
          <w:szCs w:val="24"/>
        </w:rPr>
        <w:t xml:space="preserve"> Российской Федерации источниками финансирования дефицита бюджета;</w:t>
      </w:r>
    </w:p>
    <w:p w:rsidR="00C7430D" w:rsidRPr="004D688A" w:rsidRDefault="00C7430D" w:rsidP="00C7430D">
      <w:pPr>
        <w:pStyle w:val="ConsPlusNormal"/>
        <w:ind w:firstLine="567"/>
        <w:jc w:val="both"/>
        <w:rPr>
          <w:sz w:val="24"/>
          <w:szCs w:val="24"/>
        </w:rPr>
      </w:pPr>
      <w:r w:rsidRPr="004D688A">
        <w:rPr>
          <w:color w:val="000000" w:themeColor="text1"/>
          <w:sz w:val="24"/>
          <w:szCs w:val="24"/>
        </w:rPr>
        <w:t xml:space="preserve">3) расходы бюджета - выплачиваемые из бюджета денежные средства, за исключением средств, являющихся в соответствии с Бюджетным </w:t>
      </w:r>
      <w:hyperlink r:id="rId14" w:history="1">
        <w:r w:rsidRPr="004D688A">
          <w:rPr>
            <w:rStyle w:val="a3"/>
            <w:color w:val="000000" w:themeColor="text1"/>
            <w:sz w:val="24"/>
            <w:szCs w:val="24"/>
            <w:u w:val="none"/>
          </w:rPr>
          <w:t>кодексом</w:t>
        </w:r>
      </w:hyperlink>
      <w:r w:rsidRPr="004D688A">
        <w:rPr>
          <w:sz w:val="24"/>
          <w:szCs w:val="24"/>
        </w:rPr>
        <w:t xml:space="preserve"> Российской Федерации источниками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4) дефицит бюджета - превышение расходов бюджета над его доходами;</w:t>
      </w:r>
    </w:p>
    <w:p w:rsidR="00C7430D" w:rsidRPr="004D688A" w:rsidRDefault="00C7430D" w:rsidP="00C7430D">
      <w:pPr>
        <w:pStyle w:val="ConsPlusNormal"/>
        <w:ind w:firstLine="567"/>
        <w:jc w:val="both"/>
        <w:rPr>
          <w:sz w:val="24"/>
          <w:szCs w:val="24"/>
        </w:rPr>
      </w:pPr>
      <w:r w:rsidRPr="004D688A">
        <w:rPr>
          <w:sz w:val="24"/>
          <w:szCs w:val="24"/>
        </w:rPr>
        <w:t>5) профицит бюджета - превышение доходов бюджета над его расходами;</w:t>
      </w:r>
    </w:p>
    <w:p w:rsidR="00C7430D" w:rsidRPr="004D688A" w:rsidRDefault="00C7430D" w:rsidP="00C7430D">
      <w:pPr>
        <w:pStyle w:val="ConsPlusNormal"/>
        <w:ind w:firstLine="567"/>
        <w:jc w:val="both"/>
        <w:rPr>
          <w:sz w:val="24"/>
          <w:szCs w:val="24"/>
        </w:rPr>
      </w:pPr>
      <w:r w:rsidRPr="004D688A">
        <w:rPr>
          <w:sz w:val="24"/>
          <w:szCs w:val="24"/>
        </w:rPr>
        <w:t>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7430D" w:rsidRPr="004D688A" w:rsidRDefault="00C7430D" w:rsidP="00C7430D">
      <w:pPr>
        <w:pStyle w:val="ConsPlusNormal"/>
        <w:ind w:firstLine="567"/>
        <w:jc w:val="both"/>
        <w:rPr>
          <w:sz w:val="24"/>
          <w:szCs w:val="24"/>
        </w:rPr>
      </w:pPr>
      <w:r w:rsidRPr="004D688A">
        <w:rPr>
          <w:sz w:val="24"/>
          <w:szCs w:val="24"/>
        </w:rPr>
        <w:t xml:space="preserve">7) сводная бюджетная роспись - документ, который составляется и ведется Администрацией </w:t>
      </w:r>
      <w:r w:rsidR="004D688A" w:rsidRPr="004D688A">
        <w:rPr>
          <w:sz w:val="24"/>
          <w:szCs w:val="24"/>
        </w:rPr>
        <w:t>Старобелогорского</w:t>
      </w:r>
      <w:r w:rsidR="00CA6A55" w:rsidRPr="004D688A">
        <w:rPr>
          <w:sz w:val="24"/>
          <w:szCs w:val="24"/>
        </w:rPr>
        <w:t xml:space="preserve"> </w:t>
      </w:r>
      <w:r w:rsidRPr="004D688A">
        <w:rPr>
          <w:sz w:val="24"/>
          <w:szCs w:val="24"/>
        </w:rPr>
        <w:t>сельсовета Новосергиевского района в целях организации исполнения бюджета по расходам бюджета и источникам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 xml:space="preserve">9) бюджетные ассигнования - предельные объемы денежных средств, </w:t>
      </w:r>
      <w:r w:rsidRPr="004D688A">
        <w:rPr>
          <w:sz w:val="24"/>
          <w:szCs w:val="24"/>
        </w:rPr>
        <w:lastRenderedPageBreak/>
        <w:t>предусмотренных в соответствующем финансовом году для исполнения бюджетных обязательств;</w:t>
      </w:r>
    </w:p>
    <w:p w:rsidR="00C7430D" w:rsidRPr="004D688A" w:rsidRDefault="00C7430D" w:rsidP="00C7430D">
      <w:pPr>
        <w:pStyle w:val="ConsPlusNormal"/>
        <w:ind w:firstLine="567"/>
        <w:jc w:val="both"/>
        <w:rPr>
          <w:sz w:val="24"/>
          <w:szCs w:val="24"/>
        </w:rPr>
      </w:pPr>
      <w:r w:rsidRPr="004D688A">
        <w:rPr>
          <w:sz w:val="24"/>
          <w:szCs w:val="24"/>
        </w:rPr>
        <w:t>10)  расходные обязательства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сельсовет» Новосергиевского района Оренбургской области - обусловленные законом и иным нормативным правовым актом, договором или соглашением обязанности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сельсовет» Новосергиевского района Оренбургской области или действующего от его имени казенного учреждения предоставить физическому или юридическому лицу средства из бюджета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сельсовет» Новосергиевского района Оренбургской области;</w:t>
      </w:r>
    </w:p>
    <w:p w:rsidR="00C7430D" w:rsidRPr="004D688A" w:rsidRDefault="00C7430D" w:rsidP="00C7430D">
      <w:pPr>
        <w:pStyle w:val="ConsPlusNormal"/>
        <w:ind w:firstLine="567"/>
        <w:jc w:val="both"/>
        <w:rPr>
          <w:sz w:val="24"/>
          <w:szCs w:val="24"/>
        </w:rPr>
      </w:pPr>
      <w:r w:rsidRPr="004D688A">
        <w:rPr>
          <w:sz w:val="24"/>
          <w:szCs w:val="24"/>
        </w:rPr>
        <w:t>11) бюджетные обязательства - расходные обязательства, подлежащие исполнению в соответствующем финансовом году;</w:t>
      </w:r>
    </w:p>
    <w:p w:rsidR="00C7430D" w:rsidRPr="004D688A" w:rsidRDefault="00C7430D" w:rsidP="00C7430D">
      <w:pPr>
        <w:pStyle w:val="ConsPlusNormal"/>
        <w:ind w:firstLine="567"/>
        <w:jc w:val="both"/>
        <w:rPr>
          <w:sz w:val="24"/>
          <w:szCs w:val="24"/>
        </w:rPr>
      </w:pPr>
      <w:r w:rsidRPr="004D688A">
        <w:rPr>
          <w:sz w:val="24"/>
          <w:szCs w:val="24"/>
        </w:rPr>
        <w:t>12) публичные обязательства - обусловленные законом, иным нормативным правовым актом расходные обязательства муниципального образования «</w:t>
      </w:r>
      <w:r w:rsidR="004D688A" w:rsidRPr="004D688A">
        <w:rPr>
          <w:sz w:val="24"/>
          <w:szCs w:val="24"/>
        </w:rPr>
        <w:t>Старобелогорский</w:t>
      </w:r>
      <w:r w:rsidR="00CA6A55" w:rsidRPr="004D688A">
        <w:rPr>
          <w:sz w:val="24"/>
          <w:szCs w:val="24"/>
        </w:rPr>
        <w:t xml:space="preserve"> </w:t>
      </w:r>
      <w:r w:rsidRPr="004D688A">
        <w:rPr>
          <w:sz w:val="24"/>
          <w:szCs w:val="24"/>
        </w:rPr>
        <w:t>сельсовет» Новосергиевского района Оренбургской области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7430D" w:rsidRPr="004D688A" w:rsidRDefault="00C7430D" w:rsidP="00C7430D">
      <w:pPr>
        <w:pStyle w:val="ConsPlusNormal"/>
        <w:ind w:firstLine="567"/>
        <w:jc w:val="both"/>
        <w:rPr>
          <w:sz w:val="24"/>
          <w:szCs w:val="24"/>
        </w:rPr>
      </w:pPr>
      <w:r w:rsidRPr="004D688A">
        <w:rPr>
          <w:sz w:val="24"/>
          <w:szCs w:val="24"/>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
    <w:p w:rsidR="00C7430D" w:rsidRPr="004D688A" w:rsidRDefault="00C7430D" w:rsidP="00C7430D">
      <w:pPr>
        <w:pStyle w:val="ConsPlusNormal"/>
        <w:ind w:firstLine="567"/>
        <w:jc w:val="both"/>
        <w:rPr>
          <w:sz w:val="24"/>
          <w:szCs w:val="24"/>
        </w:rPr>
      </w:pPr>
      <w:r w:rsidRPr="004D688A">
        <w:rPr>
          <w:sz w:val="24"/>
          <w:szCs w:val="24"/>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C7430D" w:rsidRPr="004D688A" w:rsidRDefault="00C7430D" w:rsidP="00C7430D">
      <w:pPr>
        <w:pStyle w:val="ConsPlusNormal"/>
        <w:ind w:firstLine="567"/>
        <w:jc w:val="both"/>
        <w:rPr>
          <w:sz w:val="24"/>
          <w:szCs w:val="24"/>
        </w:rPr>
      </w:pPr>
      <w:r w:rsidRPr="004D688A">
        <w:rPr>
          <w:sz w:val="24"/>
          <w:szCs w:val="24"/>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430D" w:rsidRPr="004D688A" w:rsidRDefault="00C7430D" w:rsidP="00C7430D">
      <w:pPr>
        <w:pStyle w:val="ConsPlusNormal"/>
        <w:ind w:firstLine="567"/>
        <w:jc w:val="both"/>
        <w:rPr>
          <w:sz w:val="24"/>
          <w:szCs w:val="24"/>
        </w:rPr>
      </w:pPr>
      <w:r w:rsidRPr="004D688A">
        <w:rPr>
          <w:sz w:val="24"/>
          <w:szCs w:val="24"/>
        </w:rPr>
        <w:t xml:space="preserve">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w:t>
      </w:r>
      <w:r w:rsidRPr="004D688A">
        <w:rPr>
          <w:sz w:val="24"/>
          <w:szCs w:val="24"/>
        </w:rPr>
        <w:lastRenderedPageBreak/>
        <w:t>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430D" w:rsidRPr="004D688A" w:rsidRDefault="00C7430D" w:rsidP="00C7430D">
      <w:pPr>
        <w:pStyle w:val="ConsPlusNormal"/>
        <w:ind w:firstLine="567"/>
        <w:jc w:val="both"/>
        <w:rPr>
          <w:sz w:val="24"/>
          <w:szCs w:val="24"/>
        </w:rPr>
      </w:pPr>
      <w:r w:rsidRPr="004D688A">
        <w:rPr>
          <w:sz w:val="24"/>
          <w:szCs w:val="24"/>
        </w:rPr>
        <w:t>17)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C7430D" w:rsidRPr="004D688A" w:rsidRDefault="00C7430D" w:rsidP="00C7430D">
      <w:pPr>
        <w:pStyle w:val="ConsPlusNormal"/>
        <w:ind w:firstLine="567"/>
        <w:jc w:val="both"/>
        <w:rPr>
          <w:sz w:val="24"/>
          <w:szCs w:val="24"/>
        </w:rPr>
      </w:pPr>
      <w:r w:rsidRPr="004D688A">
        <w:rPr>
          <w:sz w:val="24"/>
          <w:szCs w:val="24"/>
        </w:rPr>
        <w:t>18) главный администратор доходов бюджета - определенный решением о бюджете муниципального образования «</w:t>
      </w:r>
      <w:r w:rsidR="004D688A" w:rsidRPr="004D688A">
        <w:rPr>
          <w:sz w:val="24"/>
          <w:szCs w:val="24"/>
        </w:rPr>
        <w:t>Старобелогорский</w:t>
      </w:r>
      <w:r w:rsidR="002F62DB" w:rsidRPr="004D688A">
        <w:rPr>
          <w:sz w:val="24"/>
          <w:szCs w:val="24"/>
        </w:rPr>
        <w:t xml:space="preserve"> </w:t>
      </w:r>
      <w:r w:rsidRPr="004D688A">
        <w:rPr>
          <w:sz w:val="24"/>
          <w:szCs w:val="24"/>
        </w:rPr>
        <w:t xml:space="preserve">сельсовет» Новосергиевского района Оренбургской области, Совет депутатов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Администрация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органы Администрации </w:t>
      </w:r>
      <w:r w:rsidR="004D688A" w:rsidRPr="004D688A">
        <w:rPr>
          <w:sz w:val="24"/>
          <w:szCs w:val="24"/>
        </w:rPr>
        <w:t>Старобелогорского</w:t>
      </w:r>
      <w:r w:rsidR="002F62DB" w:rsidRPr="004D688A">
        <w:rPr>
          <w:sz w:val="24"/>
          <w:szCs w:val="24"/>
        </w:rPr>
        <w:t xml:space="preserve"> </w:t>
      </w:r>
      <w:r w:rsidRPr="004D688A">
        <w:rPr>
          <w:sz w:val="24"/>
          <w:szCs w:val="24"/>
        </w:rPr>
        <w:t>сельсовета Новосергиевского района, иная организация, имеющие в своем ведении администраторов доходов бюджета и (или) являющиеся администраторами доходов бюджета;</w:t>
      </w:r>
    </w:p>
    <w:p w:rsidR="00C7430D" w:rsidRPr="004D688A" w:rsidRDefault="00C7430D" w:rsidP="00C7430D">
      <w:pPr>
        <w:pStyle w:val="ConsPlusNormal"/>
        <w:ind w:firstLine="567"/>
        <w:jc w:val="both"/>
        <w:rPr>
          <w:sz w:val="24"/>
          <w:szCs w:val="24"/>
        </w:rPr>
      </w:pPr>
      <w:r w:rsidRPr="004D688A">
        <w:rPr>
          <w:sz w:val="24"/>
          <w:szCs w:val="24"/>
        </w:rPr>
        <w:t xml:space="preserve">19) администратор доходов бюджета – Совет депутатов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Администрация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органы Администрации </w:t>
      </w:r>
      <w:r w:rsidR="004D688A" w:rsidRPr="004D688A">
        <w:rPr>
          <w:sz w:val="24"/>
          <w:szCs w:val="24"/>
        </w:rPr>
        <w:t>Старобелогорского</w:t>
      </w:r>
      <w:r w:rsidR="002F62DB" w:rsidRPr="004D688A">
        <w:rPr>
          <w:sz w:val="24"/>
          <w:szCs w:val="24"/>
        </w:rPr>
        <w:t xml:space="preserve"> </w:t>
      </w:r>
      <w:r w:rsidRPr="004D688A">
        <w:rPr>
          <w:sz w:val="24"/>
          <w:szCs w:val="24"/>
        </w:rPr>
        <w:t>сельсовета Новосергиевского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образования «</w:t>
      </w:r>
      <w:r w:rsidR="004D688A" w:rsidRPr="004D688A">
        <w:rPr>
          <w:sz w:val="24"/>
          <w:szCs w:val="24"/>
        </w:rPr>
        <w:t>Старобелогорский</w:t>
      </w:r>
      <w:r w:rsidR="002F62DB" w:rsidRPr="004D688A">
        <w:rPr>
          <w:sz w:val="24"/>
          <w:szCs w:val="24"/>
        </w:rPr>
        <w:t xml:space="preserve"> </w:t>
      </w:r>
      <w:r w:rsidRPr="004D688A">
        <w:rPr>
          <w:sz w:val="24"/>
          <w:szCs w:val="24"/>
        </w:rPr>
        <w:t>сельсовет» Новосергиевского района Оренбургской области;</w:t>
      </w:r>
    </w:p>
    <w:p w:rsidR="00C7430D" w:rsidRPr="004D688A" w:rsidRDefault="00C7430D" w:rsidP="00C7430D">
      <w:pPr>
        <w:pStyle w:val="ConsPlusNormal"/>
        <w:ind w:firstLine="567"/>
        <w:jc w:val="both"/>
        <w:rPr>
          <w:sz w:val="24"/>
          <w:szCs w:val="24"/>
        </w:rPr>
      </w:pPr>
      <w:r w:rsidRPr="004D688A">
        <w:rPr>
          <w:sz w:val="24"/>
          <w:szCs w:val="24"/>
        </w:rPr>
        <w:t xml:space="preserve">20) главный администратор источников финансирования дефицита бюджета - определенные решением о бюджете, Совет депутатов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Администрация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органы Администрации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w:t>
      </w:r>
      <w:proofErr w:type="gramStart"/>
      <w:r w:rsidRPr="004D688A">
        <w:rPr>
          <w:sz w:val="24"/>
          <w:szCs w:val="24"/>
        </w:rPr>
        <w:t>района,  иная</w:t>
      </w:r>
      <w:proofErr w:type="gramEnd"/>
      <w:r w:rsidRPr="004D688A">
        <w:rPr>
          <w:sz w:val="24"/>
          <w:szCs w:val="24"/>
        </w:rPr>
        <w:t xml:space="preserve">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 xml:space="preserve">21) администратор источников финансирования дефицита бюджета - Совет депутатов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Администрация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органы Администрации </w:t>
      </w:r>
      <w:r w:rsidR="004D688A" w:rsidRPr="004D688A">
        <w:rPr>
          <w:sz w:val="24"/>
          <w:szCs w:val="24"/>
        </w:rPr>
        <w:t>Старобелогорского</w:t>
      </w:r>
      <w:r w:rsidR="002F62DB" w:rsidRPr="004D688A">
        <w:rPr>
          <w:sz w:val="24"/>
          <w:szCs w:val="24"/>
        </w:rPr>
        <w:t xml:space="preserve"> </w:t>
      </w:r>
      <w:r w:rsidRPr="004D688A">
        <w:rPr>
          <w:sz w:val="24"/>
          <w:szCs w:val="24"/>
        </w:rPr>
        <w:t>сельсовета Новосергиевского района, иная организация, имеющие право осуществлять операции с источниками финансирования дефицита бюджета;</w:t>
      </w:r>
    </w:p>
    <w:p w:rsidR="00C7430D" w:rsidRPr="004D688A" w:rsidRDefault="00C7430D" w:rsidP="00C7430D">
      <w:pPr>
        <w:pStyle w:val="ConsPlusNormal"/>
        <w:ind w:firstLine="567"/>
        <w:jc w:val="both"/>
        <w:rPr>
          <w:sz w:val="24"/>
          <w:szCs w:val="24"/>
        </w:rPr>
      </w:pPr>
      <w:r w:rsidRPr="004D688A">
        <w:rPr>
          <w:sz w:val="24"/>
          <w:szCs w:val="24"/>
        </w:rPr>
        <w:t xml:space="preserve">22) главный распорядитель бюджетных средств - Совет депутатов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Администрация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органы Администрации </w:t>
      </w:r>
      <w:r w:rsidR="004D688A" w:rsidRPr="004D688A">
        <w:rPr>
          <w:sz w:val="24"/>
          <w:szCs w:val="24"/>
        </w:rPr>
        <w:t>Старобелогорского</w:t>
      </w:r>
      <w:r w:rsidR="002F62DB" w:rsidRPr="004D688A">
        <w:rPr>
          <w:sz w:val="24"/>
          <w:szCs w:val="24"/>
        </w:rPr>
        <w:t xml:space="preserve"> </w:t>
      </w:r>
      <w:r w:rsidRPr="004D688A">
        <w:rPr>
          <w:sz w:val="24"/>
          <w:szCs w:val="24"/>
        </w:rPr>
        <w:t>сельсовета Новосергиевского района,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7430D" w:rsidRPr="004D688A" w:rsidRDefault="00C7430D" w:rsidP="00C7430D">
      <w:pPr>
        <w:pStyle w:val="ConsPlusNormal"/>
        <w:ind w:firstLine="567"/>
        <w:jc w:val="both"/>
        <w:rPr>
          <w:sz w:val="24"/>
          <w:szCs w:val="24"/>
        </w:rPr>
      </w:pPr>
      <w:r w:rsidRPr="004D688A">
        <w:rPr>
          <w:sz w:val="24"/>
          <w:szCs w:val="24"/>
        </w:rPr>
        <w:t>23)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w:t>
      </w:r>
      <w:r w:rsidR="004D688A" w:rsidRPr="004D688A">
        <w:rPr>
          <w:sz w:val="24"/>
          <w:szCs w:val="24"/>
        </w:rPr>
        <w:t>Старобелогорский</w:t>
      </w:r>
      <w:r w:rsidR="002F62DB" w:rsidRPr="004D688A">
        <w:rPr>
          <w:sz w:val="24"/>
          <w:szCs w:val="24"/>
        </w:rPr>
        <w:t xml:space="preserve"> </w:t>
      </w:r>
      <w:r w:rsidRPr="004D688A">
        <w:rPr>
          <w:sz w:val="24"/>
          <w:szCs w:val="24"/>
        </w:rPr>
        <w:t>сельсовет» Новосергиевского района Оренбургской области на основании бюджетной сметы;</w:t>
      </w:r>
    </w:p>
    <w:p w:rsidR="00C7430D" w:rsidRPr="004D688A" w:rsidRDefault="00C7430D" w:rsidP="00C7430D">
      <w:pPr>
        <w:pStyle w:val="ConsPlusNormal"/>
        <w:ind w:firstLine="567"/>
        <w:jc w:val="both"/>
        <w:rPr>
          <w:sz w:val="24"/>
          <w:szCs w:val="24"/>
        </w:rPr>
      </w:pPr>
      <w:r w:rsidRPr="004D688A">
        <w:rPr>
          <w:sz w:val="24"/>
          <w:szCs w:val="24"/>
        </w:rPr>
        <w:lastRenderedPageBreak/>
        <w:t xml:space="preserve">24) получатель бюджетных средств - Совет депутатов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Администрация </w:t>
      </w:r>
      <w:r w:rsidR="004D688A" w:rsidRPr="004D688A">
        <w:rPr>
          <w:sz w:val="24"/>
          <w:szCs w:val="24"/>
        </w:rPr>
        <w:t>Старобелогорского</w:t>
      </w:r>
      <w:r w:rsidR="002F62DB" w:rsidRPr="004D688A">
        <w:rPr>
          <w:sz w:val="24"/>
          <w:szCs w:val="24"/>
        </w:rPr>
        <w:t xml:space="preserve"> </w:t>
      </w:r>
      <w:r w:rsidRPr="004D688A">
        <w:rPr>
          <w:sz w:val="24"/>
          <w:szCs w:val="24"/>
        </w:rPr>
        <w:t xml:space="preserve">сельсовета Новосергиевского района, органы Администрации </w:t>
      </w:r>
      <w:r w:rsidR="004D688A" w:rsidRPr="004D688A">
        <w:rPr>
          <w:sz w:val="24"/>
          <w:szCs w:val="24"/>
        </w:rPr>
        <w:t>Старобелогорского</w:t>
      </w:r>
      <w:r w:rsidR="002F62DB" w:rsidRPr="004D688A">
        <w:rPr>
          <w:sz w:val="24"/>
          <w:szCs w:val="24"/>
        </w:rPr>
        <w:t xml:space="preserve"> </w:t>
      </w:r>
      <w:r w:rsidRPr="004D688A">
        <w:rPr>
          <w:sz w:val="24"/>
          <w:szCs w:val="24"/>
        </w:rPr>
        <w:t>сельсовета Новосергиевского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w:t>
      </w:r>
      <w:r w:rsidR="002F62DB" w:rsidRPr="004D688A">
        <w:rPr>
          <w:sz w:val="24"/>
          <w:szCs w:val="24"/>
        </w:rPr>
        <w:t>тв муниципального образования «</w:t>
      </w:r>
      <w:r w:rsidR="004D688A" w:rsidRPr="004D688A">
        <w:rPr>
          <w:sz w:val="24"/>
          <w:szCs w:val="24"/>
        </w:rPr>
        <w:t>Старобелогорский</w:t>
      </w:r>
      <w:r w:rsidR="002F62DB" w:rsidRPr="004D688A">
        <w:rPr>
          <w:sz w:val="24"/>
          <w:szCs w:val="24"/>
        </w:rPr>
        <w:t xml:space="preserve"> </w:t>
      </w:r>
      <w:r w:rsidRPr="004D688A">
        <w:rPr>
          <w:sz w:val="24"/>
          <w:szCs w:val="24"/>
        </w:rPr>
        <w:t xml:space="preserve"> сельсовет» Новосергиевского района Оренбургской области за счет средств бюджета муниципального образования;</w:t>
      </w:r>
    </w:p>
    <w:p w:rsidR="00C7430D" w:rsidRPr="004D688A" w:rsidRDefault="00C7430D" w:rsidP="00C7430D">
      <w:pPr>
        <w:pStyle w:val="ConsPlusNormal"/>
        <w:ind w:firstLine="567"/>
        <w:jc w:val="both"/>
        <w:rPr>
          <w:sz w:val="24"/>
          <w:szCs w:val="24"/>
        </w:rPr>
      </w:pPr>
      <w:r w:rsidRPr="004D688A">
        <w:rPr>
          <w:sz w:val="24"/>
          <w:szCs w:val="24"/>
        </w:rPr>
        <w:t>25)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C7430D" w:rsidRPr="004D688A" w:rsidRDefault="00C7430D" w:rsidP="00C7430D">
      <w:pPr>
        <w:pStyle w:val="ConsPlusNormal"/>
        <w:ind w:firstLine="567"/>
        <w:jc w:val="both"/>
        <w:rPr>
          <w:sz w:val="24"/>
          <w:szCs w:val="24"/>
        </w:rPr>
      </w:pPr>
      <w:r w:rsidRPr="004D688A">
        <w:rPr>
          <w:sz w:val="24"/>
          <w:szCs w:val="24"/>
        </w:rPr>
        <w:t xml:space="preserve">26) ведомственная структура расходов бюджета - распределение бюджетных ассигнований, предусмотренных Решением Совет депутатов </w:t>
      </w:r>
      <w:r w:rsidR="004D688A" w:rsidRPr="004D688A">
        <w:rPr>
          <w:sz w:val="24"/>
          <w:szCs w:val="24"/>
        </w:rPr>
        <w:t>Старобелогорского</w:t>
      </w:r>
      <w:r w:rsidR="002F62DB" w:rsidRPr="004D688A">
        <w:rPr>
          <w:sz w:val="24"/>
          <w:szCs w:val="24"/>
        </w:rPr>
        <w:t xml:space="preserve"> </w:t>
      </w:r>
      <w:r w:rsidRPr="004D688A">
        <w:rPr>
          <w:sz w:val="24"/>
          <w:szCs w:val="24"/>
        </w:rPr>
        <w:t>сельсовета Новосергиевского района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7430D" w:rsidRPr="004D688A" w:rsidRDefault="00C7430D" w:rsidP="00C7430D">
      <w:pPr>
        <w:pStyle w:val="ConsPlusNormal"/>
        <w:ind w:firstLine="567"/>
        <w:jc w:val="both"/>
        <w:rPr>
          <w:sz w:val="24"/>
          <w:szCs w:val="24"/>
        </w:rPr>
      </w:pPr>
      <w:r w:rsidRPr="004D688A">
        <w:rPr>
          <w:sz w:val="24"/>
          <w:szCs w:val="24"/>
        </w:rPr>
        <w:t>27)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7430D" w:rsidRPr="004D688A" w:rsidRDefault="00C7430D" w:rsidP="00C7430D">
      <w:pPr>
        <w:pStyle w:val="ConsPlusNormal"/>
        <w:ind w:firstLine="567"/>
        <w:jc w:val="both"/>
        <w:rPr>
          <w:sz w:val="24"/>
          <w:szCs w:val="24"/>
        </w:rPr>
      </w:pPr>
      <w:r w:rsidRPr="004D688A">
        <w:rPr>
          <w:sz w:val="24"/>
          <w:szCs w:val="24"/>
        </w:rPr>
        <w:t xml:space="preserve">28) бюджетные полномочия - установленные Бюджетным </w:t>
      </w:r>
      <w:hyperlink r:id="rId15" w:history="1">
        <w:r w:rsidRPr="004D688A">
          <w:rPr>
            <w:rStyle w:val="a3"/>
            <w:color w:val="000000" w:themeColor="text1"/>
            <w:sz w:val="24"/>
            <w:szCs w:val="24"/>
            <w:u w:val="none"/>
          </w:rPr>
          <w:t>кодексом</w:t>
        </w:r>
      </w:hyperlink>
      <w:r w:rsidRPr="004D688A">
        <w:rPr>
          <w:color w:val="000000" w:themeColor="text1"/>
          <w:sz w:val="24"/>
          <w:szCs w:val="24"/>
        </w:rPr>
        <w:t xml:space="preserve"> Российской Федерации и принятыми в соответствии с ним правовыми актами, </w:t>
      </w:r>
      <w:r w:rsidRPr="004D688A">
        <w:rPr>
          <w:sz w:val="24"/>
          <w:szCs w:val="24"/>
        </w:rPr>
        <w:t>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7430D" w:rsidRPr="004D688A" w:rsidRDefault="00C7430D" w:rsidP="00C7430D">
      <w:pPr>
        <w:pStyle w:val="ConsPlusNormal"/>
        <w:ind w:firstLine="567"/>
        <w:jc w:val="both"/>
        <w:rPr>
          <w:sz w:val="24"/>
          <w:szCs w:val="24"/>
        </w:rPr>
      </w:pPr>
      <w:r w:rsidRPr="004D688A">
        <w:rPr>
          <w:sz w:val="24"/>
          <w:szCs w:val="24"/>
        </w:rPr>
        <w:t>29)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C7430D" w:rsidRPr="004D688A" w:rsidRDefault="00C7430D" w:rsidP="00C7430D">
      <w:pPr>
        <w:pStyle w:val="ConsPlusNormal"/>
        <w:ind w:firstLine="567"/>
        <w:jc w:val="both"/>
        <w:rPr>
          <w:sz w:val="24"/>
          <w:szCs w:val="24"/>
        </w:rPr>
      </w:pPr>
      <w:r w:rsidRPr="004D688A">
        <w:rPr>
          <w:sz w:val="24"/>
          <w:szCs w:val="24"/>
        </w:rPr>
        <w:t>30)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C7430D" w:rsidRPr="004D688A" w:rsidRDefault="00C7430D" w:rsidP="00C7430D">
      <w:pPr>
        <w:pStyle w:val="ConsPlusNormal"/>
        <w:ind w:firstLine="567"/>
        <w:jc w:val="both"/>
        <w:rPr>
          <w:sz w:val="24"/>
          <w:szCs w:val="24"/>
        </w:rPr>
      </w:pPr>
      <w:r w:rsidRPr="004D688A">
        <w:rPr>
          <w:sz w:val="24"/>
          <w:szCs w:val="24"/>
        </w:rPr>
        <w:t>31)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C7430D" w:rsidRPr="004D688A" w:rsidRDefault="00C7430D" w:rsidP="00C7430D">
      <w:pPr>
        <w:pStyle w:val="ConsPlusNormal"/>
        <w:ind w:firstLine="567"/>
        <w:jc w:val="both"/>
        <w:rPr>
          <w:sz w:val="24"/>
          <w:szCs w:val="24"/>
        </w:rPr>
      </w:pPr>
      <w:r w:rsidRPr="004D688A">
        <w:rPr>
          <w:sz w:val="24"/>
          <w:szCs w:val="24"/>
        </w:rPr>
        <w:t>32)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7430D" w:rsidRPr="004D688A" w:rsidRDefault="00C7430D" w:rsidP="00C7430D">
      <w:pPr>
        <w:pStyle w:val="ConsPlusNormal"/>
        <w:ind w:firstLine="567"/>
        <w:jc w:val="both"/>
        <w:rPr>
          <w:sz w:val="24"/>
          <w:szCs w:val="24"/>
        </w:rPr>
      </w:pPr>
      <w:r w:rsidRPr="004D688A">
        <w:rPr>
          <w:sz w:val="24"/>
          <w:szCs w:val="24"/>
        </w:rPr>
        <w:t>33) очередной финансовый год - год, следующий за текущим финансовым годом;</w:t>
      </w:r>
    </w:p>
    <w:p w:rsidR="00C7430D" w:rsidRPr="004D688A" w:rsidRDefault="00C7430D" w:rsidP="00C7430D">
      <w:pPr>
        <w:pStyle w:val="ConsPlusNormal"/>
        <w:ind w:firstLine="567"/>
        <w:jc w:val="both"/>
        <w:rPr>
          <w:sz w:val="24"/>
          <w:szCs w:val="24"/>
        </w:rPr>
      </w:pPr>
      <w:r w:rsidRPr="004D688A">
        <w:rPr>
          <w:sz w:val="24"/>
          <w:szCs w:val="24"/>
        </w:rPr>
        <w:t>34) плановый период - два финансовых года, следующие за очередным финансовым годом;</w:t>
      </w:r>
    </w:p>
    <w:p w:rsidR="00C7430D" w:rsidRPr="004D688A" w:rsidRDefault="00C7430D" w:rsidP="00C7430D">
      <w:pPr>
        <w:pStyle w:val="ConsPlusNormal"/>
        <w:ind w:firstLine="567"/>
        <w:jc w:val="both"/>
        <w:rPr>
          <w:sz w:val="24"/>
          <w:szCs w:val="24"/>
        </w:rPr>
      </w:pPr>
      <w:r w:rsidRPr="004D688A">
        <w:rPr>
          <w:sz w:val="24"/>
          <w:szCs w:val="24"/>
        </w:rPr>
        <w:t>35) отчетный финансовый год - год, предшествующий текущему финансовому году;</w:t>
      </w:r>
    </w:p>
    <w:p w:rsidR="00C7430D" w:rsidRPr="004D688A" w:rsidRDefault="00C7430D" w:rsidP="00C7430D">
      <w:pPr>
        <w:pStyle w:val="ConsPlusNormal"/>
        <w:ind w:firstLine="567"/>
        <w:jc w:val="both"/>
        <w:rPr>
          <w:sz w:val="24"/>
          <w:szCs w:val="24"/>
        </w:rPr>
      </w:pPr>
      <w:r w:rsidRPr="004D688A">
        <w:rPr>
          <w:sz w:val="24"/>
          <w:szCs w:val="24"/>
        </w:rPr>
        <w:t xml:space="preserve">36)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w:t>
      </w:r>
      <w:r w:rsidRPr="004D688A">
        <w:rPr>
          <w:sz w:val="24"/>
          <w:szCs w:val="24"/>
        </w:rPr>
        <w:lastRenderedPageBreak/>
        <w:t>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w:t>
      </w:r>
      <w:proofErr w:type="spellStart"/>
      <w:r w:rsidRPr="004D688A">
        <w:rPr>
          <w:sz w:val="24"/>
          <w:szCs w:val="24"/>
        </w:rPr>
        <w:t>Рыбкинский</w:t>
      </w:r>
      <w:proofErr w:type="spellEnd"/>
      <w:r w:rsidRPr="004D688A">
        <w:rPr>
          <w:sz w:val="24"/>
          <w:szCs w:val="24"/>
        </w:rPr>
        <w:t xml:space="preserve"> сельсовет» Новосергиевского района Оренбургской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7430D" w:rsidRPr="004D688A" w:rsidRDefault="00C7430D" w:rsidP="00C7430D">
      <w:pPr>
        <w:pStyle w:val="ConsPlusNormal"/>
        <w:ind w:firstLine="567"/>
        <w:jc w:val="both"/>
        <w:rPr>
          <w:sz w:val="24"/>
          <w:szCs w:val="24"/>
        </w:rPr>
      </w:pPr>
      <w:r w:rsidRPr="004D688A">
        <w:rPr>
          <w:sz w:val="24"/>
          <w:szCs w:val="24"/>
        </w:rPr>
        <w:t>37) 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C7430D" w:rsidRPr="004D688A" w:rsidRDefault="00C7430D" w:rsidP="00C7430D">
      <w:pPr>
        <w:pStyle w:val="ConsPlusNormal"/>
        <w:ind w:firstLine="567"/>
        <w:jc w:val="both"/>
        <w:rPr>
          <w:sz w:val="24"/>
          <w:szCs w:val="24"/>
        </w:rPr>
      </w:pPr>
      <w:r w:rsidRPr="004D688A">
        <w:rPr>
          <w:sz w:val="24"/>
          <w:szCs w:val="24"/>
        </w:rPr>
        <w:t xml:space="preserve"> 38)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6" w:history="1">
        <w:r w:rsidRPr="004D688A">
          <w:rPr>
            <w:rStyle w:val="a3"/>
            <w:color w:val="000000" w:themeColor="text1"/>
            <w:sz w:val="24"/>
            <w:szCs w:val="24"/>
            <w:u w:val="none"/>
          </w:rPr>
          <w:t>кодексом</w:t>
        </w:r>
      </w:hyperlink>
      <w:r w:rsidRPr="004D688A">
        <w:rPr>
          <w:color w:val="000000" w:themeColor="text1"/>
          <w:sz w:val="24"/>
          <w:szCs w:val="24"/>
        </w:rPr>
        <w:t xml:space="preserve"> </w:t>
      </w:r>
      <w:r w:rsidRPr="004D688A">
        <w:rPr>
          <w:sz w:val="24"/>
          <w:szCs w:val="24"/>
        </w:rPr>
        <w:t>Российской Федерации, принятые на себя муниципальным образованием.</w:t>
      </w:r>
    </w:p>
    <w:p w:rsidR="00C7430D" w:rsidRPr="004D688A" w:rsidRDefault="00C7430D" w:rsidP="00C7430D">
      <w:pPr>
        <w:pStyle w:val="ConsPlusNormal"/>
        <w:ind w:firstLine="567"/>
        <w:jc w:val="both"/>
        <w:rPr>
          <w:color w:val="000000"/>
          <w:sz w:val="24"/>
          <w:szCs w:val="24"/>
          <w:shd w:val="clear" w:color="auto" w:fill="FFFFFF"/>
        </w:rPr>
      </w:pPr>
      <w:r w:rsidRPr="004D688A">
        <w:rPr>
          <w:sz w:val="24"/>
          <w:szCs w:val="24"/>
        </w:rPr>
        <w:t xml:space="preserve">39) </w:t>
      </w:r>
      <w:r w:rsidRPr="004D688A">
        <w:rPr>
          <w:color w:val="000000"/>
          <w:sz w:val="24"/>
          <w:szCs w:val="24"/>
          <w:shd w:val="clear" w:color="auto" w:fill="FFFFFF"/>
        </w:rP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C7430D" w:rsidRPr="004D688A" w:rsidRDefault="00C7430D" w:rsidP="00C7430D">
      <w:pPr>
        <w:pStyle w:val="ConsPlusNormal"/>
        <w:ind w:firstLine="567"/>
        <w:jc w:val="both"/>
        <w:rPr>
          <w:color w:val="000000"/>
          <w:sz w:val="24"/>
          <w:szCs w:val="24"/>
          <w:shd w:val="clear" w:color="auto" w:fill="FFFFFF"/>
        </w:rPr>
      </w:pPr>
      <w:r w:rsidRPr="004D688A">
        <w:rPr>
          <w:color w:val="000000"/>
          <w:sz w:val="24"/>
          <w:szCs w:val="24"/>
          <w:shd w:val="clear" w:color="auto" w:fill="FFFFFF"/>
        </w:rPr>
        <w:t>40) 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C7430D" w:rsidRPr="004D688A" w:rsidRDefault="00C7430D" w:rsidP="00C7430D">
      <w:pPr>
        <w:pStyle w:val="ConsPlusNormal"/>
        <w:ind w:firstLine="567"/>
        <w:jc w:val="both"/>
        <w:rPr>
          <w:color w:val="000000"/>
          <w:sz w:val="24"/>
          <w:szCs w:val="24"/>
          <w:shd w:val="clear" w:color="auto" w:fill="FFFFFF"/>
        </w:rPr>
      </w:pPr>
      <w:r w:rsidRPr="004D688A">
        <w:rPr>
          <w:color w:val="000000"/>
          <w:sz w:val="24"/>
          <w:szCs w:val="24"/>
          <w:shd w:val="clear" w:color="auto" w:fill="FFFFFF"/>
        </w:rPr>
        <w:t>41) 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C7430D" w:rsidRPr="004D688A" w:rsidRDefault="00C7430D" w:rsidP="00C7430D">
      <w:pPr>
        <w:pStyle w:val="ConsPlusNormal"/>
        <w:ind w:firstLine="567"/>
        <w:jc w:val="both"/>
        <w:rPr>
          <w:color w:val="000000"/>
          <w:sz w:val="24"/>
          <w:szCs w:val="24"/>
          <w:shd w:val="clear" w:color="auto" w:fill="FFFFFF"/>
        </w:rPr>
      </w:pPr>
      <w:r w:rsidRPr="004D688A">
        <w:rPr>
          <w:color w:val="000000"/>
          <w:sz w:val="24"/>
          <w:szCs w:val="24"/>
          <w:shd w:val="clear" w:color="auto" w:fill="FFFFFF"/>
        </w:rPr>
        <w:t>42)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2F62DB" w:rsidRPr="004D688A" w:rsidRDefault="002F62DB" w:rsidP="00C7430D">
      <w:pPr>
        <w:pStyle w:val="ConsPlusNormal"/>
        <w:ind w:firstLine="567"/>
        <w:jc w:val="both"/>
        <w:rPr>
          <w:color w:val="000000"/>
          <w:sz w:val="24"/>
          <w:szCs w:val="24"/>
          <w:shd w:val="clear" w:color="auto" w:fill="FFFFFF"/>
        </w:rPr>
      </w:pPr>
    </w:p>
    <w:p w:rsidR="001610E9" w:rsidRPr="004D688A" w:rsidRDefault="001610E9" w:rsidP="001610E9">
      <w:pPr>
        <w:pStyle w:val="ConsPlusNormal"/>
        <w:ind w:firstLine="540"/>
        <w:jc w:val="center"/>
        <w:rPr>
          <w:b/>
          <w:sz w:val="24"/>
          <w:szCs w:val="24"/>
        </w:rPr>
      </w:pPr>
      <w:r w:rsidRPr="004D688A">
        <w:rPr>
          <w:b/>
          <w:sz w:val="24"/>
          <w:szCs w:val="24"/>
        </w:rPr>
        <w:t>Статья 4. Особенности применения бюджетной классификации Российской Федерации в муниципальном образовании  «</w:t>
      </w:r>
      <w:r w:rsidR="004D688A" w:rsidRPr="004D688A">
        <w:rPr>
          <w:b/>
          <w:sz w:val="24"/>
          <w:szCs w:val="24"/>
        </w:rPr>
        <w:t>Старобелогорский</w:t>
      </w:r>
      <w:r w:rsidR="002F62DB" w:rsidRPr="004D688A">
        <w:rPr>
          <w:b/>
          <w:sz w:val="24"/>
          <w:szCs w:val="24"/>
        </w:rPr>
        <w:t xml:space="preserve"> </w:t>
      </w:r>
      <w:r w:rsidRPr="004D688A">
        <w:rPr>
          <w:b/>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b/>
          <w:sz w:val="24"/>
          <w:szCs w:val="24"/>
        </w:rPr>
      </w:pPr>
    </w:p>
    <w:p w:rsidR="001610E9" w:rsidRPr="004D688A" w:rsidRDefault="001610E9" w:rsidP="001610E9">
      <w:pPr>
        <w:pStyle w:val="ConsPlusNormal"/>
        <w:ind w:firstLine="540"/>
        <w:jc w:val="both"/>
        <w:rPr>
          <w:sz w:val="24"/>
          <w:szCs w:val="24"/>
        </w:rPr>
      </w:pPr>
      <w:r w:rsidRPr="004D688A">
        <w:rPr>
          <w:sz w:val="24"/>
          <w:szCs w:val="24"/>
        </w:rPr>
        <w:t>1. В целях обеспечения сопоставимости показателей бюджета муниципального образования «</w:t>
      </w:r>
      <w:r w:rsidR="004D688A" w:rsidRPr="004D688A">
        <w:rPr>
          <w:sz w:val="24"/>
          <w:szCs w:val="24"/>
        </w:rPr>
        <w:t>Старобелогорский</w:t>
      </w:r>
      <w:r w:rsidR="002F62DB" w:rsidRPr="004D688A">
        <w:rPr>
          <w:sz w:val="24"/>
          <w:szCs w:val="24"/>
        </w:rPr>
        <w:t xml:space="preserve"> </w:t>
      </w:r>
      <w:r w:rsidRPr="004D688A">
        <w:rPr>
          <w:sz w:val="24"/>
          <w:szCs w:val="24"/>
        </w:rPr>
        <w:t>сельсовет» Новосергиевского района Оренбургской области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в следующем составе:</w:t>
      </w:r>
    </w:p>
    <w:p w:rsidR="001610E9" w:rsidRPr="004D688A" w:rsidRDefault="001610E9" w:rsidP="001610E9">
      <w:pPr>
        <w:pStyle w:val="ConsPlusNormal"/>
        <w:ind w:firstLine="540"/>
        <w:jc w:val="both"/>
        <w:rPr>
          <w:sz w:val="24"/>
          <w:szCs w:val="24"/>
        </w:rPr>
      </w:pPr>
      <w:r w:rsidRPr="004D688A">
        <w:rPr>
          <w:sz w:val="24"/>
          <w:szCs w:val="24"/>
        </w:rPr>
        <w:t>1) классификация доходов бюджетов;</w:t>
      </w:r>
    </w:p>
    <w:p w:rsidR="001610E9" w:rsidRPr="004D688A" w:rsidRDefault="001610E9" w:rsidP="001610E9">
      <w:pPr>
        <w:pStyle w:val="ConsPlusNormal"/>
        <w:ind w:firstLine="540"/>
        <w:jc w:val="both"/>
        <w:rPr>
          <w:sz w:val="24"/>
          <w:szCs w:val="24"/>
        </w:rPr>
      </w:pPr>
      <w:r w:rsidRPr="004D688A">
        <w:rPr>
          <w:sz w:val="24"/>
          <w:szCs w:val="24"/>
        </w:rPr>
        <w:t>2) классификация расходов бюджетов;</w:t>
      </w:r>
    </w:p>
    <w:p w:rsidR="001610E9" w:rsidRPr="004D688A" w:rsidRDefault="001610E9" w:rsidP="001610E9">
      <w:pPr>
        <w:pStyle w:val="ConsPlusNormal"/>
        <w:ind w:firstLine="540"/>
        <w:jc w:val="both"/>
        <w:rPr>
          <w:sz w:val="24"/>
          <w:szCs w:val="24"/>
        </w:rPr>
      </w:pPr>
      <w:r w:rsidRPr="004D688A">
        <w:rPr>
          <w:sz w:val="24"/>
          <w:szCs w:val="24"/>
        </w:rPr>
        <w:t>3) классификация источников финансирования дефицитов бюджетов;</w:t>
      </w:r>
    </w:p>
    <w:p w:rsidR="001610E9" w:rsidRPr="004D688A" w:rsidRDefault="001610E9" w:rsidP="001610E9">
      <w:pPr>
        <w:pStyle w:val="ConsPlusNormal"/>
        <w:ind w:firstLine="540"/>
        <w:jc w:val="both"/>
        <w:rPr>
          <w:sz w:val="24"/>
          <w:szCs w:val="24"/>
        </w:rPr>
      </w:pPr>
      <w:r w:rsidRPr="004D688A">
        <w:rPr>
          <w:sz w:val="24"/>
          <w:szCs w:val="24"/>
        </w:rPr>
        <w:t>4) классификация операций публично-правовых образований (далее - классификация операций сектора государственного управления).</w:t>
      </w:r>
    </w:p>
    <w:p w:rsidR="001610E9" w:rsidRPr="004D688A" w:rsidRDefault="001610E9" w:rsidP="001610E9">
      <w:pPr>
        <w:pStyle w:val="ConsPlusNormal"/>
        <w:ind w:firstLine="540"/>
        <w:jc w:val="both"/>
        <w:rPr>
          <w:sz w:val="24"/>
          <w:szCs w:val="24"/>
        </w:rPr>
      </w:pPr>
      <w:r w:rsidRPr="004D688A">
        <w:rPr>
          <w:sz w:val="24"/>
          <w:szCs w:val="24"/>
        </w:rPr>
        <w:t xml:space="preserve">2. Перечень и коды главных администраторов доходов бюджета, закрепляемые за ними виды (подвиды) доходов бюджета утверждаются Решением Совета депутатов </w:t>
      </w:r>
      <w:r w:rsidR="004D688A" w:rsidRPr="004D688A">
        <w:rPr>
          <w:sz w:val="24"/>
          <w:szCs w:val="24"/>
        </w:rPr>
        <w:t>Старобелогорского</w:t>
      </w:r>
      <w:r w:rsidR="002F62DB" w:rsidRPr="004D688A">
        <w:rPr>
          <w:sz w:val="24"/>
          <w:szCs w:val="24"/>
        </w:rPr>
        <w:t xml:space="preserve"> </w:t>
      </w:r>
      <w:r w:rsidRPr="004D688A">
        <w:rPr>
          <w:sz w:val="24"/>
          <w:szCs w:val="24"/>
        </w:rPr>
        <w:t>сельсовета Новосергиевского района «О бюджете муниципального образования «</w:t>
      </w:r>
      <w:r w:rsidR="004D688A" w:rsidRPr="004D688A">
        <w:rPr>
          <w:sz w:val="24"/>
          <w:szCs w:val="24"/>
        </w:rPr>
        <w:t>Старобелогорский</w:t>
      </w:r>
      <w:r w:rsidR="002F62DB" w:rsidRPr="004D688A">
        <w:rPr>
          <w:sz w:val="24"/>
          <w:szCs w:val="24"/>
        </w:rPr>
        <w:t xml:space="preserve"> </w:t>
      </w:r>
      <w:r w:rsidRPr="004D688A">
        <w:rPr>
          <w:sz w:val="24"/>
          <w:szCs w:val="24"/>
        </w:rPr>
        <w:t xml:space="preserve">сельсовет» </w:t>
      </w:r>
      <w:r w:rsidRPr="004D688A">
        <w:rPr>
          <w:sz w:val="24"/>
          <w:szCs w:val="24"/>
        </w:rPr>
        <w:lastRenderedPageBreak/>
        <w:t>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 xml:space="preserve">3. Администрация </w:t>
      </w:r>
      <w:r w:rsidR="004D688A" w:rsidRPr="004D688A">
        <w:rPr>
          <w:sz w:val="24"/>
          <w:szCs w:val="24"/>
        </w:rPr>
        <w:t>Старобелогорского</w:t>
      </w:r>
      <w:r w:rsidR="002F62DB" w:rsidRPr="004D688A">
        <w:rPr>
          <w:sz w:val="24"/>
          <w:szCs w:val="24"/>
        </w:rPr>
        <w:t xml:space="preserve"> </w:t>
      </w:r>
      <w:r w:rsidRPr="004D688A">
        <w:rPr>
          <w:sz w:val="24"/>
          <w:szCs w:val="24"/>
        </w:rPr>
        <w:t>сельсовета Новосергиевского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610E9" w:rsidRPr="004D688A" w:rsidRDefault="001610E9" w:rsidP="001610E9">
      <w:pPr>
        <w:pStyle w:val="ConsPlusNormal"/>
        <w:ind w:firstLine="540"/>
        <w:jc w:val="both"/>
        <w:rPr>
          <w:sz w:val="24"/>
          <w:szCs w:val="24"/>
        </w:rPr>
      </w:pPr>
      <w:r w:rsidRPr="004D688A">
        <w:rPr>
          <w:sz w:val="24"/>
          <w:szCs w:val="24"/>
        </w:rPr>
        <w:t xml:space="preserve">4. Совет депутатов </w:t>
      </w:r>
      <w:r w:rsidR="004D688A" w:rsidRPr="004D688A">
        <w:rPr>
          <w:sz w:val="24"/>
          <w:szCs w:val="24"/>
        </w:rPr>
        <w:t>Старобелогорского</w:t>
      </w:r>
      <w:r w:rsidR="002F62DB" w:rsidRPr="004D688A">
        <w:rPr>
          <w:sz w:val="24"/>
          <w:szCs w:val="24"/>
        </w:rPr>
        <w:t xml:space="preserve"> </w:t>
      </w:r>
      <w:r w:rsidRPr="004D688A">
        <w:rPr>
          <w:sz w:val="24"/>
          <w:szCs w:val="24"/>
        </w:rPr>
        <w:t>сельсовета Новосергиевского района в части классификации расходов утверждает Решением о бюджете муниципального образования «</w:t>
      </w:r>
      <w:r w:rsidR="004D688A" w:rsidRPr="004D688A">
        <w:rPr>
          <w:sz w:val="24"/>
          <w:szCs w:val="24"/>
        </w:rPr>
        <w:t>Старобелогорский</w:t>
      </w:r>
      <w:r w:rsidR="002F62DB" w:rsidRPr="004D688A">
        <w:rPr>
          <w:sz w:val="24"/>
          <w:szCs w:val="24"/>
        </w:rPr>
        <w:t xml:space="preserve"> </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1) перечни главных распорядителей средств бюджета муниципального образования «</w:t>
      </w:r>
      <w:r w:rsidR="004D688A" w:rsidRPr="004D688A">
        <w:rPr>
          <w:sz w:val="24"/>
          <w:szCs w:val="24"/>
        </w:rPr>
        <w:t>Старобелогорский</w:t>
      </w:r>
      <w:r w:rsidR="00A72773" w:rsidRPr="004D688A">
        <w:rPr>
          <w:sz w:val="24"/>
          <w:szCs w:val="24"/>
        </w:rPr>
        <w:t xml:space="preserve"> </w:t>
      </w:r>
      <w:r w:rsidRPr="004D688A">
        <w:rPr>
          <w:sz w:val="24"/>
          <w:szCs w:val="24"/>
        </w:rPr>
        <w:t>сельсовет» Новосергиевского района Оренбургской области в составе ведомственной структуры расходов;</w:t>
      </w:r>
    </w:p>
    <w:p w:rsidR="001610E9" w:rsidRPr="004D688A" w:rsidRDefault="001610E9" w:rsidP="001610E9">
      <w:pPr>
        <w:pStyle w:val="ConsPlusNormal"/>
        <w:ind w:firstLine="540"/>
        <w:jc w:val="both"/>
        <w:rPr>
          <w:sz w:val="24"/>
          <w:szCs w:val="24"/>
        </w:rPr>
      </w:pPr>
      <w:r w:rsidRPr="004D688A">
        <w:rPr>
          <w:sz w:val="24"/>
          <w:szCs w:val="24"/>
        </w:rPr>
        <w:t>2) перечень и коды целевых статей и видов расходов бюджета в составе ведомственной структуры.</w:t>
      </w:r>
    </w:p>
    <w:p w:rsidR="001610E9" w:rsidRPr="004D688A" w:rsidRDefault="001610E9" w:rsidP="001610E9">
      <w:pPr>
        <w:pStyle w:val="ConsPlusNormal"/>
        <w:ind w:firstLine="540"/>
        <w:jc w:val="both"/>
        <w:rPr>
          <w:sz w:val="24"/>
          <w:szCs w:val="24"/>
        </w:rPr>
      </w:pPr>
      <w:r w:rsidRPr="004D688A">
        <w:rPr>
          <w:sz w:val="24"/>
          <w:szCs w:val="24"/>
        </w:rPr>
        <w:t xml:space="preserve">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Советом депутатов </w:t>
      </w:r>
      <w:r w:rsidR="004D688A" w:rsidRPr="004D688A">
        <w:rPr>
          <w:sz w:val="24"/>
          <w:szCs w:val="24"/>
        </w:rPr>
        <w:t>Старобелогорского</w:t>
      </w:r>
      <w:r w:rsidR="00A72773" w:rsidRPr="004D688A">
        <w:rPr>
          <w:sz w:val="24"/>
          <w:szCs w:val="24"/>
        </w:rPr>
        <w:t xml:space="preserve"> </w:t>
      </w:r>
      <w:r w:rsidRPr="004D688A">
        <w:rPr>
          <w:sz w:val="24"/>
          <w:szCs w:val="24"/>
        </w:rPr>
        <w:t>сельсовета Новосергиевского района в составе ведомственной структуры расходов бюджета Решением о бюджете и (или) сводной бюджетной росписью.</w:t>
      </w:r>
    </w:p>
    <w:p w:rsidR="001610E9" w:rsidRPr="004D688A" w:rsidRDefault="001610E9" w:rsidP="001610E9">
      <w:pPr>
        <w:pStyle w:val="ConsPlusNormal"/>
        <w:ind w:firstLine="540"/>
        <w:jc w:val="both"/>
        <w:rPr>
          <w:sz w:val="24"/>
          <w:szCs w:val="24"/>
        </w:rPr>
      </w:pPr>
      <w:r w:rsidRPr="004D688A">
        <w:rPr>
          <w:sz w:val="24"/>
          <w:szCs w:val="24"/>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бюджета муниципального образования «</w:t>
      </w:r>
      <w:r w:rsidR="004D688A" w:rsidRPr="004D688A">
        <w:rPr>
          <w:sz w:val="24"/>
          <w:szCs w:val="24"/>
        </w:rPr>
        <w:t>Старобелогорский</w:t>
      </w:r>
      <w:r w:rsidR="00A72773" w:rsidRPr="004D688A">
        <w:rPr>
          <w:sz w:val="24"/>
          <w:szCs w:val="24"/>
        </w:rPr>
        <w:t xml:space="preserve"> </w:t>
      </w:r>
      <w:r w:rsidRPr="004D688A">
        <w:rPr>
          <w:sz w:val="24"/>
          <w:szCs w:val="24"/>
        </w:rPr>
        <w:t>сельсовет» Новосергиевского района Оренбургской области (непрограммные направления деятельности), и (или) расходными обязательствами, подлежащими исполнению за счет средств бюджета муниципального образования «</w:t>
      </w:r>
      <w:r w:rsidR="004D688A" w:rsidRPr="004D688A">
        <w:rPr>
          <w:sz w:val="24"/>
          <w:szCs w:val="24"/>
        </w:rPr>
        <w:t>Старобелогорский</w:t>
      </w:r>
      <w:r w:rsidR="00A72773" w:rsidRPr="004D688A">
        <w:rPr>
          <w:sz w:val="24"/>
          <w:szCs w:val="24"/>
        </w:rPr>
        <w:t xml:space="preserve"> </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1610E9" w:rsidRPr="004D688A" w:rsidRDefault="001610E9" w:rsidP="001610E9">
      <w:pPr>
        <w:pStyle w:val="ConsPlusNormal"/>
        <w:ind w:firstLine="540"/>
        <w:jc w:val="both"/>
        <w:rPr>
          <w:sz w:val="24"/>
          <w:szCs w:val="24"/>
        </w:rPr>
      </w:pPr>
      <w:r w:rsidRPr="004D688A">
        <w:rPr>
          <w:sz w:val="24"/>
          <w:szCs w:val="24"/>
        </w:rPr>
        <w:t xml:space="preserve">Перечень и коды целевых статей расходов бюджетов устанавливаются  Администрацией </w:t>
      </w:r>
      <w:r w:rsidR="004D688A" w:rsidRPr="004D688A">
        <w:rPr>
          <w:sz w:val="24"/>
          <w:szCs w:val="24"/>
        </w:rPr>
        <w:t>Старобелогорского</w:t>
      </w:r>
      <w:r w:rsidR="00A72773" w:rsidRPr="004D688A">
        <w:rPr>
          <w:sz w:val="24"/>
          <w:szCs w:val="24"/>
        </w:rPr>
        <w:t xml:space="preserve"> </w:t>
      </w:r>
      <w:r w:rsidRPr="004D688A">
        <w:rPr>
          <w:sz w:val="24"/>
          <w:szCs w:val="24"/>
        </w:rPr>
        <w:t>сельсовета  Новосергиевского района, осуществляющей составление и организацию исполнения бюджета.</w:t>
      </w:r>
    </w:p>
    <w:p w:rsidR="001610E9" w:rsidRPr="004D688A" w:rsidRDefault="001610E9" w:rsidP="001610E9">
      <w:pPr>
        <w:pStyle w:val="ConsPlusNormal"/>
        <w:ind w:firstLine="540"/>
        <w:jc w:val="both"/>
        <w:rPr>
          <w:sz w:val="24"/>
          <w:szCs w:val="24"/>
        </w:rPr>
      </w:pPr>
      <w:r w:rsidRPr="004D688A">
        <w:rPr>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610E9" w:rsidRPr="004D688A" w:rsidRDefault="001610E9" w:rsidP="001610E9">
      <w:pPr>
        <w:pStyle w:val="ConsPlusNormal"/>
        <w:ind w:firstLine="540"/>
        <w:jc w:val="both"/>
        <w:rPr>
          <w:sz w:val="24"/>
          <w:szCs w:val="24"/>
        </w:rPr>
      </w:pPr>
      <w:r w:rsidRPr="004D688A">
        <w:rPr>
          <w:sz w:val="24"/>
          <w:szCs w:val="24"/>
        </w:rPr>
        <w:t xml:space="preserve">6. Совет депутатов </w:t>
      </w:r>
      <w:r w:rsidR="004D688A" w:rsidRPr="004D688A">
        <w:rPr>
          <w:sz w:val="24"/>
          <w:szCs w:val="24"/>
        </w:rPr>
        <w:t>Старобелогорского</w:t>
      </w:r>
      <w:r w:rsidR="00A72773" w:rsidRPr="004D688A">
        <w:rPr>
          <w:sz w:val="24"/>
          <w:szCs w:val="24"/>
        </w:rPr>
        <w:t xml:space="preserve"> </w:t>
      </w:r>
      <w:r w:rsidRPr="004D688A">
        <w:rPr>
          <w:sz w:val="24"/>
          <w:szCs w:val="24"/>
        </w:rPr>
        <w:t>сельсовета Новосергиевского района в части классификации источников финансирования дефицита бюджета утверждает Решением о бюджете муниципального образования «</w:t>
      </w:r>
      <w:r w:rsidR="004D688A" w:rsidRPr="004D688A">
        <w:rPr>
          <w:sz w:val="24"/>
          <w:szCs w:val="24"/>
        </w:rPr>
        <w:t>Старобелогорский</w:t>
      </w:r>
      <w:r w:rsidR="00A72773" w:rsidRPr="004D688A">
        <w:rPr>
          <w:sz w:val="24"/>
          <w:szCs w:val="24"/>
        </w:rPr>
        <w:t xml:space="preserve"> </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1) перечень главных администраторов источников финансирования дефицита бюджета;</w:t>
      </w:r>
    </w:p>
    <w:p w:rsidR="001610E9" w:rsidRPr="004D688A" w:rsidRDefault="001610E9" w:rsidP="001610E9">
      <w:pPr>
        <w:pStyle w:val="ConsPlusNormal"/>
        <w:ind w:firstLine="540"/>
        <w:jc w:val="both"/>
        <w:rPr>
          <w:sz w:val="24"/>
          <w:szCs w:val="24"/>
        </w:rPr>
      </w:pPr>
      <w:r w:rsidRPr="004D688A">
        <w:rPr>
          <w:sz w:val="24"/>
          <w:szCs w:val="24"/>
        </w:rPr>
        <w:t>2) перечень статей и видов источников финансирования дефицитов бюджета.</w:t>
      </w:r>
    </w:p>
    <w:p w:rsidR="001610E9" w:rsidRPr="004D688A" w:rsidRDefault="001610E9" w:rsidP="001610E9">
      <w:pPr>
        <w:pStyle w:val="ConsPlusNormal"/>
        <w:ind w:firstLine="540"/>
        <w:jc w:val="both"/>
        <w:rPr>
          <w:sz w:val="24"/>
          <w:szCs w:val="24"/>
        </w:rPr>
      </w:pPr>
      <w:r w:rsidRPr="004D688A">
        <w:rPr>
          <w:sz w:val="24"/>
          <w:szCs w:val="24"/>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1610E9" w:rsidRPr="004D688A" w:rsidRDefault="001610E9" w:rsidP="001610E9">
      <w:pPr>
        <w:pStyle w:val="ConsPlusNormal"/>
        <w:ind w:firstLine="540"/>
        <w:jc w:val="both"/>
        <w:outlineLvl w:val="2"/>
        <w:rPr>
          <w:color w:val="FF0000"/>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lastRenderedPageBreak/>
        <w:t>Статья 5. Этапы бюджетного процесса в муниципальном образовании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Бюджетный процесс в муниципальном образовании состоит из следующих этапов:</w:t>
      </w:r>
    </w:p>
    <w:p w:rsidR="001610E9" w:rsidRPr="004D688A" w:rsidRDefault="001610E9" w:rsidP="001610E9">
      <w:pPr>
        <w:pStyle w:val="ConsPlusNormal"/>
        <w:ind w:firstLine="540"/>
        <w:jc w:val="both"/>
        <w:outlineLvl w:val="2"/>
        <w:rPr>
          <w:sz w:val="24"/>
          <w:szCs w:val="24"/>
        </w:rPr>
      </w:pPr>
      <w:r w:rsidRPr="004D688A">
        <w:rPr>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1610E9" w:rsidRPr="004D688A" w:rsidRDefault="001610E9" w:rsidP="001610E9">
      <w:pPr>
        <w:pStyle w:val="ConsPlusNormal"/>
        <w:ind w:firstLine="540"/>
        <w:jc w:val="both"/>
        <w:outlineLvl w:val="2"/>
        <w:rPr>
          <w:sz w:val="24"/>
          <w:szCs w:val="24"/>
        </w:rPr>
      </w:pPr>
      <w:r w:rsidRPr="004D688A">
        <w:rPr>
          <w:sz w:val="24"/>
          <w:szCs w:val="24"/>
        </w:rPr>
        <w:t xml:space="preserve">- второй этап - разработка основных направлений бюджетной и налоговой </w:t>
      </w:r>
      <w:proofErr w:type="gramStart"/>
      <w:r w:rsidRPr="004D688A">
        <w:rPr>
          <w:sz w:val="24"/>
          <w:szCs w:val="24"/>
        </w:rPr>
        <w:t>политики  на</w:t>
      </w:r>
      <w:proofErr w:type="gramEnd"/>
      <w:r w:rsidRPr="004D688A">
        <w:rPr>
          <w:sz w:val="24"/>
          <w:szCs w:val="24"/>
        </w:rPr>
        <w:t xml:space="preserve"> очередной финансовый год, методики формирования местного бюджета (до 15 ноября текущего года);</w:t>
      </w:r>
    </w:p>
    <w:p w:rsidR="001610E9" w:rsidRPr="004D688A" w:rsidRDefault="001610E9" w:rsidP="001610E9">
      <w:pPr>
        <w:pStyle w:val="ConsPlusNormal"/>
        <w:ind w:firstLine="540"/>
        <w:jc w:val="both"/>
        <w:outlineLvl w:val="2"/>
        <w:rPr>
          <w:sz w:val="24"/>
          <w:szCs w:val="24"/>
        </w:rPr>
      </w:pPr>
      <w:r w:rsidRPr="004D688A">
        <w:rPr>
          <w:sz w:val="24"/>
          <w:szCs w:val="24"/>
        </w:rPr>
        <w:t>- третий этап - составление проекта местного бюджета (до 30 ноября текущего года);</w:t>
      </w:r>
    </w:p>
    <w:p w:rsidR="001610E9" w:rsidRPr="004D688A" w:rsidRDefault="001610E9" w:rsidP="001610E9">
      <w:pPr>
        <w:pStyle w:val="ConsPlusNormal"/>
        <w:ind w:firstLine="540"/>
        <w:jc w:val="both"/>
        <w:outlineLvl w:val="2"/>
        <w:rPr>
          <w:sz w:val="24"/>
          <w:szCs w:val="24"/>
        </w:rPr>
      </w:pPr>
      <w:r w:rsidRPr="004D688A">
        <w:rPr>
          <w:sz w:val="24"/>
          <w:szCs w:val="24"/>
        </w:rPr>
        <w:t>- четвертый этап - рассмотрение и утверждение проекта решения Совета депутатов о бюджете (до 25 декабря текущего года);</w:t>
      </w:r>
    </w:p>
    <w:p w:rsidR="001610E9" w:rsidRPr="004D688A" w:rsidRDefault="001610E9" w:rsidP="001610E9">
      <w:pPr>
        <w:pStyle w:val="ConsPlusNormal"/>
        <w:ind w:firstLine="540"/>
        <w:jc w:val="both"/>
        <w:outlineLvl w:val="2"/>
        <w:rPr>
          <w:sz w:val="24"/>
          <w:szCs w:val="24"/>
        </w:rPr>
      </w:pPr>
      <w:r w:rsidRPr="004D688A">
        <w:rPr>
          <w:sz w:val="24"/>
          <w:szCs w:val="24"/>
        </w:rPr>
        <w:t>- пятый этап - исполнение местного бюджета (январь - декабрь отчетного года);</w:t>
      </w:r>
    </w:p>
    <w:p w:rsidR="001610E9" w:rsidRPr="004D688A" w:rsidRDefault="001610E9" w:rsidP="001610E9">
      <w:pPr>
        <w:pStyle w:val="ConsPlusNormal"/>
        <w:ind w:firstLine="540"/>
        <w:jc w:val="both"/>
        <w:outlineLvl w:val="2"/>
        <w:rPr>
          <w:sz w:val="24"/>
          <w:szCs w:val="24"/>
        </w:rPr>
      </w:pPr>
      <w:r w:rsidRPr="004D688A">
        <w:rPr>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
    <w:p w:rsidR="001610E9" w:rsidRPr="004D688A" w:rsidRDefault="001610E9" w:rsidP="001610E9">
      <w:pPr>
        <w:pStyle w:val="ConsPlusNormal"/>
        <w:ind w:firstLine="540"/>
        <w:jc w:val="both"/>
        <w:outlineLvl w:val="2"/>
        <w:rPr>
          <w:sz w:val="24"/>
          <w:szCs w:val="24"/>
        </w:rPr>
      </w:pPr>
      <w:r w:rsidRPr="004D688A">
        <w:rPr>
          <w:sz w:val="24"/>
          <w:szCs w:val="24"/>
        </w:rPr>
        <w:t>2. Орган местного самоуправления муниципального образования осуществляет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jc w:val="center"/>
        <w:rPr>
          <w:rFonts w:ascii="Arial" w:hAnsi="Arial" w:cs="Arial"/>
          <w:b/>
        </w:rPr>
      </w:pPr>
      <w:r w:rsidRPr="004D688A">
        <w:rPr>
          <w:rFonts w:ascii="Arial" w:hAnsi="Arial" w:cs="Arial"/>
          <w:b/>
        </w:rPr>
        <w:t>Глава 2. УЧАСТНИКИ БЮДЖЕТНОГО ПРОЦЕССА</w:t>
      </w:r>
    </w:p>
    <w:p w:rsidR="001610E9" w:rsidRPr="004D688A" w:rsidRDefault="001610E9" w:rsidP="001610E9">
      <w:pPr>
        <w:ind w:firstLine="900"/>
        <w:jc w:val="center"/>
        <w:rPr>
          <w:rFonts w:ascii="Arial" w:hAnsi="Arial" w:cs="Arial"/>
          <w:b/>
        </w:rPr>
      </w:pPr>
    </w:p>
    <w:p w:rsidR="00C7430D" w:rsidRPr="004D688A" w:rsidRDefault="00C7430D" w:rsidP="00C7430D">
      <w:pPr>
        <w:pStyle w:val="ConsPlusNormal"/>
        <w:ind w:firstLine="567"/>
        <w:jc w:val="both"/>
        <w:rPr>
          <w:b/>
          <w:color w:val="000000"/>
          <w:sz w:val="24"/>
          <w:szCs w:val="24"/>
          <w:shd w:val="clear" w:color="auto" w:fill="FFFFFF"/>
        </w:rPr>
      </w:pPr>
      <w:r w:rsidRPr="004D688A">
        <w:rPr>
          <w:b/>
          <w:sz w:val="24"/>
          <w:szCs w:val="24"/>
        </w:rPr>
        <w:t xml:space="preserve">«Статья 6. Участники бюджетного процесса в </w:t>
      </w:r>
      <w:r w:rsidR="004D688A">
        <w:rPr>
          <w:b/>
          <w:sz w:val="24"/>
          <w:szCs w:val="24"/>
        </w:rPr>
        <w:t>Старобелогорском</w:t>
      </w:r>
      <w:r w:rsidR="00A72773" w:rsidRPr="004D688A">
        <w:rPr>
          <w:b/>
          <w:sz w:val="24"/>
          <w:szCs w:val="24"/>
        </w:rPr>
        <w:t xml:space="preserve"> </w:t>
      </w:r>
      <w:r w:rsidRPr="004D688A">
        <w:rPr>
          <w:b/>
          <w:sz w:val="24"/>
          <w:szCs w:val="24"/>
        </w:rPr>
        <w:t>сельсовете Новосергиевского района Оренбургской области</w:t>
      </w:r>
    </w:p>
    <w:p w:rsidR="00C7430D" w:rsidRPr="004D688A" w:rsidRDefault="00C7430D" w:rsidP="00C7430D">
      <w:pPr>
        <w:ind w:left="1497" w:firstLine="567"/>
        <w:rPr>
          <w:rFonts w:ascii="Arial" w:hAnsi="Arial" w:cs="Arial"/>
          <w:b/>
        </w:rPr>
      </w:pPr>
    </w:p>
    <w:p w:rsidR="00C7430D" w:rsidRPr="004D688A" w:rsidRDefault="00C7430D" w:rsidP="00C7430D">
      <w:pPr>
        <w:ind w:firstLine="567"/>
        <w:jc w:val="both"/>
        <w:rPr>
          <w:rFonts w:ascii="Arial" w:hAnsi="Arial" w:cs="Arial"/>
        </w:rPr>
      </w:pPr>
      <w:r w:rsidRPr="004D688A">
        <w:rPr>
          <w:rFonts w:ascii="Arial" w:hAnsi="Arial" w:cs="Arial"/>
        </w:rPr>
        <w:t xml:space="preserve">1.Участниками бюджетного процесса в </w:t>
      </w:r>
      <w:r w:rsidR="004D688A">
        <w:rPr>
          <w:rFonts w:ascii="Arial" w:hAnsi="Arial" w:cs="Arial"/>
        </w:rPr>
        <w:t>Старобелогорском</w:t>
      </w:r>
      <w:r w:rsidR="00A72773" w:rsidRPr="004D688A">
        <w:rPr>
          <w:rFonts w:ascii="Arial" w:hAnsi="Arial" w:cs="Arial"/>
        </w:rPr>
        <w:t xml:space="preserve"> </w:t>
      </w:r>
      <w:r w:rsidRPr="004D688A">
        <w:rPr>
          <w:rFonts w:ascii="Arial" w:hAnsi="Arial" w:cs="Arial"/>
        </w:rPr>
        <w:t>сельсовете Новосергиевского района Оренбургской области являются:</w:t>
      </w:r>
    </w:p>
    <w:p w:rsidR="00C7430D" w:rsidRPr="004D688A" w:rsidRDefault="00C7430D" w:rsidP="00C7430D">
      <w:pPr>
        <w:ind w:firstLine="567"/>
        <w:jc w:val="both"/>
        <w:rPr>
          <w:rFonts w:ascii="Arial" w:hAnsi="Arial" w:cs="Arial"/>
        </w:rPr>
      </w:pPr>
      <w:r w:rsidRPr="004D688A">
        <w:rPr>
          <w:rFonts w:ascii="Arial" w:hAnsi="Arial" w:cs="Arial"/>
        </w:rPr>
        <w:t xml:space="preserve">глава муниципального образования </w:t>
      </w:r>
      <w:r w:rsidR="004D688A" w:rsidRPr="004D688A">
        <w:rPr>
          <w:rFonts w:ascii="Arial" w:hAnsi="Arial" w:cs="Arial"/>
        </w:rPr>
        <w:t>Старобелогорский</w:t>
      </w:r>
      <w:r w:rsidR="00A72773" w:rsidRPr="004D688A">
        <w:rPr>
          <w:rFonts w:ascii="Arial" w:hAnsi="Arial" w:cs="Arial"/>
        </w:rPr>
        <w:t xml:space="preserve"> </w:t>
      </w:r>
      <w:r w:rsidRPr="004D688A">
        <w:rPr>
          <w:rFonts w:ascii="Arial" w:hAnsi="Arial" w:cs="Arial"/>
        </w:rPr>
        <w:t>сельсовет Новосергиевского района Оренбургской области;</w:t>
      </w:r>
    </w:p>
    <w:p w:rsidR="00C7430D" w:rsidRPr="004D688A" w:rsidRDefault="00C7430D" w:rsidP="00C7430D">
      <w:pPr>
        <w:ind w:firstLine="567"/>
        <w:jc w:val="both"/>
        <w:rPr>
          <w:rFonts w:ascii="Arial" w:hAnsi="Arial" w:cs="Arial"/>
        </w:rPr>
      </w:pPr>
      <w:r w:rsidRPr="004D688A">
        <w:rPr>
          <w:rFonts w:ascii="Arial" w:hAnsi="Arial" w:cs="Arial"/>
        </w:rPr>
        <w:t xml:space="preserve">глава администрации муниципального образования </w:t>
      </w:r>
      <w:r w:rsidR="004D688A" w:rsidRPr="004D688A">
        <w:rPr>
          <w:rFonts w:ascii="Arial" w:hAnsi="Arial" w:cs="Arial"/>
        </w:rPr>
        <w:t>Старобелогорский</w:t>
      </w:r>
      <w:r w:rsidR="00A72773" w:rsidRPr="004D688A">
        <w:rPr>
          <w:rFonts w:ascii="Arial" w:hAnsi="Arial" w:cs="Arial"/>
        </w:rPr>
        <w:t xml:space="preserve"> </w:t>
      </w:r>
      <w:r w:rsidRPr="004D688A">
        <w:rPr>
          <w:rFonts w:ascii="Arial" w:hAnsi="Arial" w:cs="Arial"/>
        </w:rPr>
        <w:t>сельсовет Новосергиевского района Оренбургской области;</w:t>
      </w:r>
    </w:p>
    <w:p w:rsidR="00C7430D" w:rsidRPr="004D688A" w:rsidRDefault="00C7430D" w:rsidP="00C7430D">
      <w:pPr>
        <w:ind w:firstLine="567"/>
        <w:jc w:val="both"/>
        <w:rPr>
          <w:rFonts w:ascii="Arial" w:hAnsi="Arial" w:cs="Arial"/>
        </w:rPr>
      </w:pPr>
      <w:r w:rsidRPr="004D688A">
        <w:rPr>
          <w:rFonts w:ascii="Arial" w:hAnsi="Arial" w:cs="Arial"/>
        </w:rPr>
        <w:t xml:space="preserve">совет депутатов муниципального образования </w:t>
      </w:r>
      <w:r w:rsidR="004D688A" w:rsidRPr="004D688A">
        <w:rPr>
          <w:rFonts w:ascii="Arial" w:hAnsi="Arial" w:cs="Arial"/>
        </w:rPr>
        <w:t>Старобелогорский</w:t>
      </w:r>
      <w:r w:rsidR="00A72773" w:rsidRPr="004D688A">
        <w:rPr>
          <w:rFonts w:ascii="Arial" w:hAnsi="Arial" w:cs="Arial"/>
        </w:rPr>
        <w:t xml:space="preserve"> </w:t>
      </w:r>
      <w:r w:rsidRPr="004D688A">
        <w:rPr>
          <w:rFonts w:ascii="Arial" w:hAnsi="Arial" w:cs="Arial"/>
        </w:rPr>
        <w:t>сельсовет Новосергиевского района Оренбургской области;</w:t>
      </w:r>
    </w:p>
    <w:p w:rsidR="00C7430D" w:rsidRPr="004D688A" w:rsidRDefault="00C7430D" w:rsidP="00C7430D">
      <w:pPr>
        <w:ind w:firstLine="567"/>
        <w:jc w:val="both"/>
        <w:rPr>
          <w:rFonts w:ascii="Arial" w:hAnsi="Arial" w:cs="Arial"/>
        </w:rPr>
      </w:pPr>
      <w:r w:rsidRPr="004D688A">
        <w:rPr>
          <w:rFonts w:ascii="Arial" w:hAnsi="Arial" w:cs="Arial"/>
        </w:rPr>
        <w:t xml:space="preserve">администрация муниципального образования </w:t>
      </w:r>
      <w:r w:rsidR="004D688A" w:rsidRPr="004D688A">
        <w:rPr>
          <w:rFonts w:ascii="Arial" w:hAnsi="Arial" w:cs="Arial"/>
        </w:rPr>
        <w:t>Старобелогорский</w:t>
      </w:r>
      <w:r w:rsidR="00A72773" w:rsidRPr="004D688A">
        <w:rPr>
          <w:rFonts w:ascii="Arial" w:hAnsi="Arial" w:cs="Arial"/>
        </w:rPr>
        <w:t xml:space="preserve"> </w:t>
      </w:r>
      <w:r w:rsidRPr="004D688A">
        <w:rPr>
          <w:rFonts w:ascii="Arial" w:hAnsi="Arial" w:cs="Arial"/>
        </w:rPr>
        <w:t>сельсовет Новосергиевск</w:t>
      </w:r>
      <w:r w:rsidR="00A72773" w:rsidRPr="004D688A">
        <w:rPr>
          <w:rFonts w:ascii="Arial" w:hAnsi="Arial" w:cs="Arial"/>
        </w:rPr>
        <w:t>ого района Оренбургской области</w:t>
      </w:r>
      <w:r w:rsidRPr="004D688A">
        <w:rPr>
          <w:rFonts w:ascii="Arial" w:hAnsi="Arial" w:cs="Arial"/>
        </w:rPr>
        <w:t>;</w:t>
      </w:r>
    </w:p>
    <w:p w:rsidR="00C7430D" w:rsidRPr="004D688A" w:rsidRDefault="00C7430D" w:rsidP="00C7430D">
      <w:pPr>
        <w:ind w:firstLine="567"/>
        <w:jc w:val="both"/>
        <w:rPr>
          <w:rFonts w:ascii="Arial" w:hAnsi="Arial" w:cs="Arial"/>
        </w:rPr>
      </w:pPr>
      <w:r w:rsidRPr="004D688A">
        <w:rPr>
          <w:rFonts w:ascii="Arial" w:hAnsi="Arial" w:cs="Arial"/>
        </w:rPr>
        <w:t>главные распорядители (распорядители) бюджетных средств;</w:t>
      </w:r>
    </w:p>
    <w:p w:rsidR="00C7430D" w:rsidRPr="004D688A" w:rsidRDefault="00C7430D" w:rsidP="00C7430D">
      <w:pPr>
        <w:ind w:firstLine="567"/>
        <w:jc w:val="both"/>
        <w:rPr>
          <w:rFonts w:ascii="Arial" w:hAnsi="Arial" w:cs="Arial"/>
        </w:rPr>
      </w:pPr>
      <w:r w:rsidRPr="004D688A">
        <w:rPr>
          <w:rFonts w:ascii="Arial" w:hAnsi="Arial" w:cs="Arial"/>
        </w:rPr>
        <w:t>главные администраторы (администраторы) доходов бюджетов;</w:t>
      </w:r>
    </w:p>
    <w:p w:rsidR="00C7430D" w:rsidRPr="004D688A" w:rsidRDefault="00C7430D" w:rsidP="00C7430D">
      <w:pPr>
        <w:ind w:firstLine="567"/>
        <w:jc w:val="both"/>
        <w:rPr>
          <w:rFonts w:ascii="Arial" w:hAnsi="Arial" w:cs="Arial"/>
        </w:rPr>
      </w:pPr>
      <w:r w:rsidRPr="004D688A">
        <w:rPr>
          <w:rFonts w:ascii="Arial" w:hAnsi="Arial" w:cs="Arial"/>
        </w:rPr>
        <w:t>главные администраторы источников финансирования дефицита бюджетов;</w:t>
      </w:r>
    </w:p>
    <w:p w:rsidR="00C7430D" w:rsidRPr="004D688A" w:rsidRDefault="00C7430D" w:rsidP="00C7430D">
      <w:pPr>
        <w:ind w:firstLine="567"/>
        <w:jc w:val="both"/>
        <w:rPr>
          <w:rFonts w:ascii="Arial" w:hAnsi="Arial" w:cs="Arial"/>
        </w:rPr>
      </w:pPr>
      <w:r w:rsidRPr="004D688A">
        <w:rPr>
          <w:rFonts w:ascii="Arial" w:hAnsi="Arial" w:cs="Arial"/>
        </w:rPr>
        <w:t>получатели бюджетных средств.</w:t>
      </w:r>
    </w:p>
    <w:p w:rsidR="00C7430D" w:rsidRPr="004D688A" w:rsidRDefault="00C7430D" w:rsidP="00C7430D">
      <w:pPr>
        <w:ind w:firstLine="567"/>
        <w:jc w:val="both"/>
        <w:rPr>
          <w:rFonts w:ascii="Arial" w:hAnsi="Arial" w:cs="Arial"/>
        </w:rPr>
      </w:pPr>
      <w:r w:rsidRPr="004D688A">
        <w:rPr>
          <w:rFonts w:ascii="Arial" w:hAnsi="Arial" w:cs="Arial"/>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сельсовета.</w:t>
      </w:r>
    </w:p>
    <w:p w:rsidR="00C7430D" w:rsidRPr="004D688A" w:rsidRDefault="00C7430D" w:rsidP="00C7430D">
      <w:pPr>
        <w:ind w:firstLine="567"/>
        <w:jc w:val="both"/>
        <w:rPr>
          <w:rFonts w:ascii="Arial" w:hAnsi="Arial" w:cs="Arial"/>
          <w:color w:val="000000"/>
          <w:shd w:val="clear" w:color="auto" w:fill="FFFFFF"/>
        </w:rPr>
      </w:pPr>
      <w:r w:rsidRPr="004D688A">
        <w:rPr>
          <w:rFonts w:ascii="Arial" w:hAnsi="Arial" w:cs="Arial"/>
          <w:color w:val="000000"/>
          <w:shd w:val="clear" w:color="auto" w:fill="FFFFFF"/>
        </w:rPr>
        <w:t xml:space="preserve">3. Участники бюджетного процесса вправе осуществлять бюджетные полномочия, установленные </w:t>
      </w:r>
      <w:r w:rsidRPr="004D688A">
        <w:rPr>
          <w:rFonts w:ascii="Arial" w:hAnsi="Arial" w:cs="Arial"/>
        </w:rPr>
        <w:t>Бюджетным кодексом</w:t>
      </w:r>
      <w:r w:rsidRPr="004D688A">
        <w:rPr>
          <w:rFonts w:ascii="Arial" w:hAnsi="Arial" w:cs="Arial"/>
          <w:color w:val="000000"/>
          <w:shd w:val="clear" w:color="auto" w:fill="FFFFFF"/>
        </w:rPr>
        <w:t>, при условии включения сведений о данных бюджетных полномочиях в </w:t>
      </w:r>
      <w:r w:rsidRPr="004D688A">
        <w:rPr>
          <w:rFonts w:ascii="Arial" w:hAnsi="Arial" w:cs="Arial"/>
        </w:rPr>
        <w:t>реестр</w:t>
      </w:r>
      <w:r w:rsidRPr="004D688A">
        <w:rPr>
          <w:rFonts w:ascii="Arial" w:hAnsi="Arial" w:cs="Arial"/>
          <w:color w:val="000000"/>
          <w:shd w:val="clear" w:color="auto" w:fill="FFFFFF"/>
        </w:rPr>
        <w:t xml:space="preserve"> участников бюджетного процесса, а также юридических лиц, не являющихся участниками бюджетного </w:t>
      </w:r>
      <w:r w:rsidRPr="004D688A">
        <w:rPr>
          <w:rFonts w:ascii="Arial" w:hAnsi="Arial" w:cs="Arial"/>
          <w:color w:val="000000"/>
          <w:shd w:val="clear" w:color="auto" w:fill="FFFFFF"/>
        </w:rPr>
        <w:lastRenderedPageBreak/>
        <w:t>процесса, формирование и ведение которого осуществляется в порядке, предусмотренном </w:t>
      </w:r>
      <w:hyperlink r:id="rId17" w:anchor="dst102574" w:history="1">
        <w:r w:rsidRPr="004D688A">
          <w:rPr>
            <w:rStyle w:val="a3"/>
            <w:rFonts w:ascii="Arial" w:hAnsi="Arial" w:cs="Arial"/>
            <w:color w:val="000000" w:themeColor="text1"/>
            <w:u w:val="none"/>
            <w:shd w:val="clear" w:color="auto" w:fill="FFFFFF"/>
          </w:rPr>
          <w:t>статьей 165</w:t>
        </w:r>
      </w:hyperlink>
      <w:r w:rsidRPr="004D688A">
        <w:rPr>
          <w:rFonts w:ascii="Arial" w:hAnsi="Arial" w:cs="Arial"/>
          <w:color w:val="000000"/>
          <w:shd w:val="clear" w:color="auto" w:fill="FFFFFF"/>
        </w:rPr>
        <w:t> </w:t>
      </w:r>
      <w:r w:rsidRPr="004D688A">
        <w:rPr>
          <w:rFonts w:ascii="Arial" w:hAnsi="Arial" w:cs="Arial"/>
        </w:rPr>
        <w:t>Бюджетного кодекса»</w:t>
      </w:r>
      <w:r w:rsidRPr="004D688A">
        <w:rPr>
          <w:rFonts w:ascii="Arial" w:hAnsi="Arial" w:cs="Arial"/>
          <w:color w:val="000000"/>
          <w:shd w:val="clear" w:color="auto" w:fill="FFFFFF"/>
        </w:rPr>
        <w:t>.</w:t>
      </w:r>
    </w:p>
    <w:p w:rsidR="001610E9" w:rsidRPr="004D688A" w:rsidRDefault="001610E9" w:rsidP="001610E9">
      <w:pPr>
        <w:jc w:val="both"/>
        <w:rPr>
          <w:rFonts w:ascii="Arial" w:hAnsi="Arial" w:cs="Arial"/>
        </w:rPr>
      </w:pPr>
    </w:p>
    <w:p w:rsidR="001610E9" w:rsidRPr="004D688A" w:rsidRDefault="001610E9" w:rsidP="001610E9">
      <w:pPr>
        <w:jc w:val="both"/>
        <w:rPr>
          <w:rFonts w:ascii="Arial" w:hAnsi="Arial" w:cs="Arial"/>
        </w:rPr>
      </w:pPr>
    </w:p>
    <w:p w:rsidR="001610E9" w:rsidRPr="004D688A" w:rsidRDefault="001610E9" w:rsidP="001610E9">
      <w:pPr>
        <w:autoSpaceDE w:val="0"/>
        <w:autoSpaceDN w:val="0"/>
        <w:adjustRightInd w:val="0"/>
        <w:jc w:val="center"/>
        <w:rPr>
          <w:rFonts w:ascii="Arial" w:hAnsi="Arial" w:cs="Arial"/>
          <w:b/>
        </w:rPr>
      </w:pPr>
      <w:r w:rsidRPr="004D688A">
        <w:rPr>
          <w:rFonts w:ascii="Arial" w:hAnsi="Arial" w:cs="Arial"/>
          <w:b/>
        </w:rPr>
        <w:t>Глава 3. БЮДЖЕТНЫЕ ПОЛНОМОЧИЯ УЧАСТНИКОВ БЮДЖЕТНОГО  ПРОЦЕССА</w:t>
      </w:r>
    </w:p>
    <w:p w:rsidR="001610E9" w:rsidRPr="004D688A" w:rsidRDefault="001610E9" w:rsidP="001610E9">
      <w:pPr>
        <w:autoSpaceDE w:val="0"/>
        <w:autoSpaceDN w:val="0"/>
        <w:adjustRightInd w:val="0"/>
        <w:jc w:val="center"/>
        <w:rPr>
          <w:rFonts w:ascii="Arial" w:hAnsi="Arial" w:cs="Arial"/>
          <w:b/>
        </w:rPr>
      </w:pPr>
    </w:p>
    <w:p w:rsidR="001610E9" w:rsidRPr="004D688A" w:rsidRDefault="001610E9" w:rsidP="001610E9">
      <w:pPr>
        <w:pStyle w:val="a4"/>
        <w:ind w:left="0" w:firstLine="0"/>
        <w:jc w:val="center"/>
        <w:rPr>
          <w:rFonts w:cs="Arial"/>
          <w:b/>
        </w:rPr>
      </w:pPr>
      <w:r w:rsidRPr="004D688A">
        <w:rPr>
          <w:rFonts w:cs="Arial"/>
          <w:b/>
        </w:rPr>
        <w:t>Статья 7 . Бюджетные полномочия Совета депутатов</w:t>
      </w:r>
    </w:p>
    <w:p w:rsidR="001610E9" w:rsidRPr="004D688A" w:rsidRDefault="001610E9" w:rsidP="001610E9">
      <w:pPr>
        <w:autoSpaceDE w:val="0"/>
        <w:autoSpaceDN w:val="0"/>
        <w:adjustRightInd w:val="0"/>
        <w:ind w:firstLine="720"/>
        <w:jc w:val="both"/>
        <w:rPr>
          <w:rFonts w:ascii="Arial" w:hAnsi="Arial" w:cs="Arial"/>
        </w:rPr>
      </w:pPr>
      <w:bookmarkStart w:id="2" w:name="sub_61000"/>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Совет депутатов рассматривает и утверждает местный бюджет и отчеты об его исполнении, осуществляет последующий контроль за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2"/>
    </w:p>
    <w:p w:rsidR="001610E9" w:rsidRPr="004D688A" w:rsidRDefault="001610E9" w:rsidP="001610E9">
      <w:pPr>
        <w:autoSpaceDE w:val="0"/>
        <w:autoSpaceDN w:val="0"/>
        <w:adjustRightInd w:val="0"/>
        <w:ind w:firstLine="720"/>
        <w:jc w:val="both"/>
        <w:rPr>
          <w:rFonts w:ascii="Arial" w:hAnsi="Arial" w:cs="Arial"/>
        </w:rPr>
      </w:pPr>
    </w:p>
    <w:p w:rsidR="001610E9" w:rsidRPr="004D688A" w:rsidRDefault="001610E9" w:rsidP="001610E9">
      <w:pPr>
        <w:pStyle w:val="ConsPlusNormal"/>
        <w:ind w:firstLine="540"/>
        <w:jc w:val="center"/>
        <w:rPr>
          <w:b/>
          <w:sz w:val="24"/>
          <w:szCs w:val="24"/>
        </w:rPr>
      </w:pPr>
      <w:r w:rsidRPr="004D688A">
        <w:rPr>
          <w:b/>
          <w:sz w:val="24"/>
          <w:szCs w:val="24"/>
        </w:rPr>
        <w:t xml:space="preserve">Статья 8. Бюджетные полномочия Главы </w:t>
      </w:r>
      <w:r w:rsidR="004D688A" w:rsidRPr="004D688A">
        <w:rPr>
          <w:b/>
          <w:sz w:val="24"/>
          <w:szCs w:val="24"/>
        </w:rPr>
        <w:t>Старобелогорского</w:t>
      </w:r>
      <w:r w:rsidR="00A72773" w:rsidRPr="004D688A">
        <w:rPr>
          <w:b/>
          <w:sz w:val="24"/>
          <w:szCs w:val="24"/>
        </w:rPr>
        <w:t xml:space="preserve"> </w:t>
      </w:r>
      <w:r w:rsidRPr="004D688A">
        <w:rPr>
          <w:b/>
          <w:sz w:val="24"/>
          <w:szCs w:val="24"/>
        </w:rPr>
        <w:t>сельсовета Новосергиевского района</w:t>
      </w:r>
    </w:p>
    <w:p w:rsidR="001610E9" w:rsidRPr="004D688A" w:rsidRDefault="001610E9" w:rsidP="001610E9">
      <w:pPr>
        <w:pStyle w:val="ConsPlusNormal"/>
        <w:ind w:firstLine="540"/>
        <w:jc w:val="both"/>
        <w:rPr>
          <w:b/>
          <w:sz w:val="24"/>
          <w:szCs w:val="24"/>
        </w:rPr>
      </w:pPr>
    </w:p>
    <w:p w:rsidR="001610E9" w:rsidRPr="004D688A" w:rsidRDefault="001610E9" w:rsidP="001610E9">
      <w:pPr>
        <w:pStyle w:val="ConsPlusNormal"/>
        <w:ind w:firstLine="540"/>
        <w:jc w:val="both"/>
        <w:rPr>
          <w:sz w:val="24"/>
          <w:szCs w:val="24"/>
        </w:rPr>
      </w:pPr>
      <w:r w:rsidRPr="004D688A">
        <w:rPr>
          <w:sz w:val="24"/>
          <w:szCs w:val="24"/>
        </w:rPr>
        <w:t xml:space="preserve">Глава  </w:t>
      </w:r>
      <w:r w:rsidR="004D688A" w:rsidRPr="004D688A">
        <w:rPr>
          <w:sz w:val="24"/>
          <w:szCs w:val="24"/>
        </w:rPr>
        <w:t>Старобелогорского</w:t>
      </w:r>
      <w:r w:rsidR="00A72773" w:rsidRPr="004D688A">
        <w:rPr>
          <w:sz w:val="24"/>
          <w:szCs w:val="24"/>
        </w:rPr>
        <w:t xml:space="preserve"> </w:t>
      </w:r>
      <w:r w:rsidRPr="004D688A">
        <w:rPr>
          <w:sz w:val="24"/>
          <w:szCs w:val="24"/>
        </w:rPr>
        <w:t>сельсовета Новосергиевского района осуществляет следующие бюджетные полномочия:</w:t>
      </w:r>
    </w:p>
    <w:p w:rsidR="001610E9" w:rsidRPr="004D688A" w:rsidRDefault="001610E9" w:rsidP="001610E9">
      <w:pPr>
        <w:pStyle w:val="ConsPlusNormal"/>
        <w:ind w:firstLine="540"/>
        <w:jc w:val="both"/>
        <w:rPr>
          <w:sz w:val="24"/>
          <w:szCs w:val="24"/>
        </w:rPr>
      </w:pPr>
      <w:r w:rsidRPr="004D688A">
        <w:rPr>
          <w:sz w:val="24"/>
          <w:szCs w:val="24"/>
        </w:rPr>
        <w:t xml:space="preserve">1) вносит на рассмотрение Совета депутатов </w:t>
      </w:r>
      <w:r w:rsidR="004D688A" w:rsidRPr="004D688A">
        <w:rPr>
          <w:sz w:val="24"/>
          <w:szCs w:val="24"/>
        </w:rPr>
        <w:t>Старобелогорского</w:t>
      </w:r>
      <w:r w:rsidR="00A72773" w:rsidRPr="004D688A">
        <w:rPr>
          <w:sz w:val="24"/>
          <w:szCs w:val="24"/>
        </w:rPr>
        <w:t xml:space="preserve"> </w:t>
      </w:r>
      <w:r w:rsidRPr="004D688A">
        <w:rPr>
          <w:sz w:val="24"/>
          <w:szCs w:val="24"/>
        </w:rPr>
        <w:t>сельсовета Новосергиевского района проект бюджета муниципального образования «</w:t>
      </w:r>
      <w:r w:rsidR="004D688A" w:rsidRPr="004D688A">
        <w:rPr>
          <w:sz w:val="24"/>
          <w:szCs w:val="24"/>
        </w:rPr>
        <w:t>Старобелогорский</w:t>
      </w:r>
      <w:r w:rsidR="00A72773" w:rsidRPr="004D688A">
        <w:rPr>
          <w:sz w:val="24"/>
          <w:szCs w:val="24"/>
        </w:rPr>
        <w:t xml:space="preserve"> </w:t>
      </w:r>
      <w:r w:rsidRPr="004D688A">
        <w:rPr>
          <w:sz w:val="24"/>
          <w:szCs w:val="24"/>
        </w:rPr>
        <w:t>сельсовет» Новосергиевского района Оренбургской области с необходимыми документами и материалами, а также отчет об исполнении бюджета;</w:t>
      </w:r>
    </w:p>
    <w:p w:rsidR="001610E9" w:rsidRPr="004D688A" w:rsidRDefault="001610E9" w:rsidP="001610E9">
      <w:pPr>
        <w:pStyle w:val="ConsPlusNormal"/>
        <w:ind w:firstLine="540"/>
        <w:jc w:val="both"/>
        <w:rPr>
          <w:sz w:val="24"/>
          <w:szCs w:val="24"/>
        </w:rPr>
      </w:pPr>
      <w:r w:rsidRPr="004D688A">
        <w:rPr>
          <w:sz w:val="24"/>
          <w:szCs w:val="24"/>
        </w:rPr>
        <w:t xml:space="preserve">2) вносит на рассмотрение Совета депутатов </w:t>
      </w:r>
      <w:r w:rsidR="004D688A" w:rsidRPr="004D688A">
        <w:rPr>
          <w:sz w:val="24"/>
          <w:szCs w:val="24"/>
        </w:rPr>
        <w:t>Старобелогорского</w:t>
      </w:r>
      <w:r w:rsidR="00A72773" w:rsidRPr="004D688A">
        <w:rPr>
          <w:sz w:val="24"/>
          <w:szCs w:val="24"/>
        </w:rPr>
        <w:t xml:space="preserve"> </w:t>
      </w:r>
      <w:r w:rsidRPr="004D688A">
        <w:rPr>
          <w:sz w:val="24"/>
          <w:szCs w:val="24"/>
        </w:rPr>
        <w:t>сельсовета Новосергиевского района проекты решений о внесении изменений и дополнений в бюджет муниципального образования «</w:t>
      </w:r>
      <w:r w:rsidR="004D688A" w:rsidRPr="004D688A">
        <w:rPr>
          <w:sz w:val="24"/>
          <w:szCs w:val="24"/>
        </w:rPr>
        <w:t>Старобелогорский</w:t>
      </w:r>
      <w:r w:rsidR="00A72773" w:rsidRPr="004D688A">
        <w:rPr>
          <w:sz w:val="24"/>
          <w:szCs w:val="24"/>
        </w:rPr>
        <w:t xml:space="preserve"> </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3) организует исполнение бюджета муниципального образования «</w:t>
      </w:r>
      <w:r w:rsidR="004D688A" w:rsidRPr="004D688A">
        <w:rPr>
          <w:sz w:val="24"/>
          <w:szCs w:val="24"/>
        </w:rPr>
        <w:t>Старобелогорский</w:t>
      </w:r>
      <w:r w:rsidR="00A72773" w:rsidRPr="004D688A">
        <w:rPr>
          <w:sz w:val="24"/>
          <w:szCs w:val="24"/>
        </w:rPr>
        <w:t xml:space="preserve"> </w:t>
      </w:r>
      <w:r w:rsidRPr="004D688A">
        <w:rPr>
          <w:sz w:val="24"/>
          <w:szCs w:val="24"/>
        </w:rPr>
        <w:t>сельсовет» Новосергиевского района Оренбургской области;</w:t>
      </w:r>
    </w:p>
    <w:p w:rsidR="001610E9" w:rsidRPr="004D688A" w:rsidRDefault="001610E9" w:rsidP="001610E9">
      <w:pPr>
        <w:pStyle w:val="ConsPlusNormal"/>
        <w:ind w:firstLine="540"/>
        <w:jc w:val="both"/>
        <w:rPr>
          <w:sz w:val="24"/>
          <w:szCs w:val="24"/>
        </w:rPr>
      </w:pPr>
      <w:r w:rsidRPr="004D688A">
        <w:rPr>
          <w:sz w:val="24"/>
          <w:szCs w:val="24"/>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1610E9" w:rsidRPr="004D688A" w:rsidRDefault="001610E9" w:rsidP="001610E9">
      <w:pPr>
        <w:pStyle w:val="ConsPlusNormal"/>
        <w:ind w:firstLine="540"/>
        <w:jc w:val="both"/>
        <w:rPr>
          <w:sz w:val="24"/>
          <w:szCs w:val="24"/>
        </w:rPr>
      </w:pPr>
      <w:r w:rsidRPr="004D688A">
        <w:rPr>
          <w:sz w:val="24"/>
          <w:szCs w:val="24"/>
        </w:rPr>
        <w:t>5) обеспечивает управление муниципальным долгом;</w:t>
      </w:r>
    </w:p>
    <w:p w:rsidR="001610E9" w:rsidRPr="004D688A" w:rsidRDefault="001610E9" w:rsidP="001610E9">
      <w:pPr>
        <w:pStyle w:val="ConsPlusNormal"/>
        <w:ind w:firstLine="540"/>
        <w:jc w:val="both"/>
        <w:rPr>
          <w:sz w:val="24"/>
          <w:szCs w:val="24"/>
        </w:rPr>
      </w:pPr>
      <w:r w:rsidRPr="004D688A">
        <w:rPr>
          <w:sz w:val="24"/>
          <w:szCs w:val="24"/>
        </w:rPr>
        <w:t xml:space="preserve">6) вносит в Совет депутатов </w:t>
      </w:r>
      <w:r w:rsidR="004D688A" w:rsidRPr="004D688A">
        <w:rPr>
          <w:sz w:val="24"/>
          <w:szCs w:val="24"/>
        </w:rPr>
        <w:t>Старобелогорского</w:t>
      </w:r>
      <w:r w:rsidR="00A72773" w:rsidRPr="004D688A">
        <w:rPr>
          <w:sz w:val="24"/>
          <w:szCs w:val="24"/>
        </w:rPr>
        <w:t xml:space="preserve"> </w:t>
      </w:r>
      <w:r w:rsidRPr="004D688A">
        <w:rPr>
          <w:sz w:val="24"/>
          <w:szCs w:val="24"/>
        </w:rPr>
        <w:t>сельсовета Новосергиевского района предложения по установлению, изменению, отмене местных налогов и сборов, введению и отмене налоговых льгот по местным налогам;</w:t>
      </w:r>
    </w:p>
    <w:p w:rsidR="001610E9" w:rsidRPr="004D688A" w:rsidRDefault="001610E9" w:rsidP="001610E9">
      <w:pPr>
        <w:pStyle w:val="ConsPlusNormal"/>
        <w:ind w:firstLine="540"/>
        <w:jc w:val="both"/>
        <w:rPr>
          <w:sz w:val="24"/>
          <w:szCs w:val="24"/>
        </w:rPr>
      </w:pPr>
      <w:r w:rsidRPr="004D688A">
        <w:rPr>
          <w:sz w:val="24"/>
          <w:szCs w:val="24"/>
        </w:rPr>
        <w:t xml:space="preserve">7) осуществляет иные полномочия, определенные Бюджетным </w:t>
      </w:r>
      <w:hyperlink r:id="rId18" w:history="1">
        <w:r w:rsidRPr="004D688A">
          <w:rPr>
            <w:rStyle w:val="a3"/>
            <w:color w:val="000000" w:themeColor="text1"/>
            <w:sz w:val="24"/>
            <w:szCs w:val="24"/>
            <w:u w:val="none"/>
          </w:rPr>
          <w:t>кодексом</w:t>
        </w:r>
      </w:hyperlink>
      <w:r w:rsidRPr="004D688A">
        <w:rPr>
          <w:color w:val="000000" w:themeColor="text1"/>
          <w:sz w:val="24"/>
          <w:szCs w:val="24"/>
        </w:rPr>
        <w:t xml:space="preserve"> </w:t>
      </w:r>
      <w:r w:rsidRPr="004D688A">
        <w:rPr>
          <w:sz w:val="24"/>
          <w:szCs w:val="24"/>
        </w:rPr>
        <w:t>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10E9" w:rsidRPr="004D688A" w:rsidRDefault="001610E9" w:rsidP="001610E9">
      <w:pPr>
        <w:autoSpaceDE w:val="0"/>
        <w:autoSpaceDN w:val="0"/>
        <w:adjustRightInd w:val="0"/>
        <w:rPr>
          <w:rFonts w:ascii="Arial" w:hAnsi="Arial" w:cs="Arial"/>
          <w:b/>
        </w:rPr>
      </w:pPr>
    </w:p>
    <w:p w:rsidR="00C7430D" w:rsidRPr="004D688A" w:rsidRDefault="00C7430D" w:rsidP="00C7430D">
      <w:pPr>
        <w:ind w:firstLine="567"/>
        <w:jc w:val="both"/>
        <w:rPr>
          <w:rFonts w:ascii="Arial" w:hAnsi="Arial" w:cs="Arial"/>
          <w:color w:val="000000"/>
          <w:shd w:val="clear" w:color="auto" w:fill="FFFFFF"/>
        </w:rPr>
      </w:pPr>
      <w:r w:rsidRPr="004D688A">
        <w:rPr>
          <w:rFonts w:ascii="Arial" w:hAnsi="Arial" w:cs="Arial"/>
          <w:b/>
        </w:rPr>
        <w:t xml:space="preserve">«Статья 9. Бюджетные полномочия администрации </w:t>
      </w:r>
      <w:r w:rsidR="004D688A" w:rsidRPr="004D688A">
        <w:rPr>
          <w:rFonts w:ascii="Arial" w:hAnsi="Arial" w:cs="Arial"/>
          <w:b/>
        </w:rPr>
        <w:t>Старобелогорского</w:t>
      </w:r>
      <w:r w:rsidR="00A72773" w:rsidRPr="004D688A">
        <w:rPr>
          <w:rFonts w:ascii="Arial" w:hAnsi="Arial" w:cs="Arial"/>
          <w:b/>
        </w:rPr>
        <w:t xml:space="preserve"> </w:t>
      </w:r>
      <w:r w:rsidRPr="004D688A">
        <w:rPr>
          <w:rFonts w:ascii="Arial" w:hAnsi="Arial" w:cs="Arial"/>
          <w:b/>
        </w:rPr>
        <w:t>сельсовета Новосергиевского района Оренбургской области</w:t>
      </w:r>
    </w:p>
    <w:p w:rsidR="00C7430D" w:rsidRPr="004D688A" w:rsidRDefault="00C7430D" w:rsidP="00C7430D">
      <w:pPr>
        <w:autoSpaceDE w:val="0"/>
        <w:autoSpaceDN w:val="0"/>
        <w:adjustRightInd w:val="0"/>
        <w:ind w:left="1497" w:firstLine="567"/>
        <w:jc w:val="both"/>
        <w:rPr>
          <w:rFonts w:ascii="Arial" w:hAnsi="Arial" w:cs="Arial"/>
        </w:rPr>
      </w:pPr>
    </w:p>
    <w:p w:rsidR="00C7430D" w:rsidRPr="004D688A" w:rsidRDefault="00C7430D" w:rsidP="00C7430D">
      <w:pPr>
        <w:autoSpaceDE w:val="0"/>
        <w:autoSpaceDN w:val="0"/>
        <w:adjustRightInd w:val="0"/>
        <w:ind w:firstLine="567"/>
        <w:jc w:val="both"/>
        <w:rPr>
          <w:rFonts w:ascii="Arial" w:hAnsi="Arial" w:cs="Arial"/>
        </w:rPr>
      </w:pPr>
      <w:bookmarkStart w:id="3" w:name="sub_1541"/>
      <w:r w:rsidRPr="004D688A">
        <w:rPr>
          <w:rFonts w:ascii="Arial" w:hAnsi="Arial" w:cs="Arial"/>
        </w:rPr>
        <w:t xml:space="preserve">1. </w:t>
      </w:r>
      <w:bookmarkStart w:id="4" w:name="sub_1542"/>
      <w:bookmarkEnd w:id="3"/>
      <w:r w:rsidRPr="004D688A">
        <w:rPr>
          <w:rFonts w:ascii="Arial" w:hAnsi="Arial" w:cs="Arial"/>
        </w:rPr>
        <w:t xml:space="preserve">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w:t>
      </w:r>
      <w:r w:rsidRPr="004D688A">
        <w:rPr>
          <w:rFonts w:ascii="Arial" w:hAnsi="Arial" w:cs="Arial"/>
        </w:rPr>
        <w:lastRenderedPageBreak/>
        <w:t>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4"/>
    <w:p w:rsidR="00C7430D" w:rsidRPr="004D688A" w:rsidRDefault="00C7430D" w:rsidP="00C7430D">
      <w:pPr>
        <w:numPr>
          <w:ilvl w:val="0"/>
          <w:numId w:val="1"/>
        </w:numPr>
        <w:autoSpaceDE w:val="0"/>
        <w:autoSpaceDN w:val="0"/>
        <w:adjustRightInd w:val="0"/>
        <w:ind w:left="0" w:firstLine="567"/>
        <w:jc w:val="both"/>
        <w:rPr>
          <w:rFonts w:ascii="Arial" w:hAnsi="Arial" w:cs="Arial"/>
        </w:rPr>
      </w:pPr>
      <w:r w:rsidRPr="004D688A">
        <w:rPr>
          <w:rFonts w:ascii="Arial" w:hAnsi="Arial" w:cs="Arial"/>
        </w:rPr>
        <w:t>Администрация сельсовета ежемесячно составляет и представляет отчет о казначейском обслуживании бюджета в порядке, установленном Министерством финансов Российской Федерации».</w:t>
      </w:r>
    </w:p>
    <w:p w:rsidR="001610E9" w:rsidRPr="004D688A" w:rsidRDefault="001610E9" w:rsidP="001610E9">
      <w:pPr>
        <w:autoSpaceDE w:val="0"/>
        <w:autoSpaceDN w:val="0"/>
        <w:adjustRightInd w:val="0"/>
        <w:ind w:left="2700" w:hanging="1980"/>
        <w:jc w:val="both"/>
        <w:rPr>
          <w:rFonts w:ascii="Arial" w:hAnsi="Arial" w:cs="Arial"/>
        </w:rPr>
      </w:pPr>
    </w:p>
    <w:p w:rsidR="001610E9" w:rsidRPr="004D688A" w:rsidRDefault="001610E9" w:rsidP="001610E9">
      <w:pPr>
        <w:pStyle w:val="a4"/>
        <w:ind w:left="0" w:firstLine="0"/>
        <w:jc w:val="center"/>
        <w:rPr>
          <w:rFonts w:cs="Arial"/>
          <w:b/>
        </w:rPr>
      </w:pPr>
      <w:r w:rsidRPr="004D688A">
        <w:rPr>
          <w:rFonts w:cs="Arial"/>
          <w:b/>
        </w:rPr>
        <w:t>Статья 10. Бюджетные полномочия органов муниципального финансового контроля</w:t>
      </w:r>
    </w:p>
    <w:p w:rsidR="001610E9" w:rsidRPr="004D688A" w:rsidRDefault="001610E9" w:rsidP="001610E9">
      <w:pPr>
        <w:autoSpaceDE w:val="0"/>
        <w:autoSpaceDN w:val="0"/>
        <w:adjustRightInd w:val="0"/>
        <w:ind w:firstLine="720"/>
        <w:jc w:val="both"/>
        <w:rPr>
          <w:rFonts w:ascii="Arial" w:hAnsi="Arial" w:cs="Arial"/>
          <w:color w:val="FF0000"/>
        </w:rPr>
      </w:pPr>
    </w:p>
    <w:p w:rsidR="001610E9" w:rsidRPr="004D688A" w:rsidRDefault="001610E9" w:rsidP="001610E9">
      <w:pPr>
        <w:autoSpaceDE w:val="0"/>
        <w:autoSpaceDN w:val="0"/>
        <w:adjustRightInd w:val="0"/>
        <w:ind w:firstLine="720"/>
        <w:jc w:val="both"/>
        <w:rPr>
          <w:rFonts w:ascii="Arial" w:hAnsi="Arial" w:cs="Arial"/>
        </w:rPr>
      </w:pPr>
      <w:bookmarkStart w:id="5" w:name="sub_650"/>
      <w:r w:rsidRPr="004D688A">
        <w:rPr>
          <w:rFonts w:ascii="Arial" w:hAnsi="Arial" w:cs="Arial"/>
        </w:rPr>
        <w:t>1. Ревизионная комиссия осуществляет контроль за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1610E9" w:rsidRPr="004D688A" w:rsidRDefault="001610E9" w:rsidP="001610E9">
      <w:pPr>
        <w:autoSpaceDE w:val="0"/>
        <w:autoSpaceDN w:val="0"/>
        <w:adjustRightInd w:val="0"/>
        <w:ind w:firstLine="720"/>
        <w:jc w:val="both"/>
        <w:rPr>
          <w:rFonts w:ascii="Arial" w:hAnsi="Arial" w:cs="Arial"/>
        </w:rPr>
      </w:pPr>
      <w:bookmarkStart w:id="6" w:name="sub_660"/>
      <w:bookmarkEnd w:id="5"/>
      <w:r w:rsidRPr="004D688A">
        <w:rPr>
          <w:rFonts w:ascii="Arial" w:hAnsi="Arial" w:cs="Arial"/>
        </w:rPr>
        <w:t>2. Администрация сельсовета осуществляет предварительный, текущий и последующий контроль за исполнением местного бюджета.</w:t>
      </w:r>
    </w:p>
    <w:bookmarkEnd w:id="6"/>
    <w:p w:rsidR="001610E9" w:rsidRPr="004D688A" w:rsidRDefault="001610E9" w:rsidP="001610E9">
      <w:pPr>
        <w:autoSpaceDE w:val="0"/>
        <w:autoSpaceDN w:val="0"/>
        <w:adjustRightInd w:val="0"/>
        <w:ind w:firstLine="720"/>
        <w:jc w:val="both"/>
        <w:rPr>
          <w:rFonts w:ascii="Arial" w:hAnsi="Arial" w:cs="Arial"/>
        </w:rPr>
      </w:pPr>
    </w:p>
    <w:p w:rsidR="001610E9" w:rsidRPr="004D688A" w:rsidRDefault="001610E9" w:rsidP="001610E9">
      <w:pPr>
        <w:jc w:val="center"/>
        <w:rPr>
          <w:rFonts w:ascii="Arial" w:hAnsi="Arial" w:cs="Arial"/>
          <w:b/>
        </w:rPr>
      </w:pPr>
      <w:r w:rsidRPr="004D688A">
        <w:rPr>
          <w:rFonts w:ascii="Arial" w:hAnsi="Arial" w:cs="Arial"/>
          <w:b/>
        </w:rPr>
        <w:t xml:space="preserve">Статья 11. Бюджетные полномочия главного </w:t>
      </w:r>
      <w:proofErr w:type="gramStart"/>
      <w:r w:rsidRPr="004D688A">
        <w:rPr>
          <w:rFonts w:ascii="Arial" w:hAnsi="Arial" w:cs="Arial"/>
          <w:b/>
        </w:rPr>
        <w:t>распорядителя  бюджетных</w:t>
      </w:r>
      <w:proofErr w:type="gramEnd"/>
    </w:p>
    <w:p w:rsidR="001610E9" w:rsidRPr="004D688A" w:rsidRDefault="001610E9" w:rsidP="001610E9">
      <w:pPr>
        <w:jc w:val="center"/>
        <w:rPr>
          <w:rFonts w:ascii="Arial" w:hAnsi="Arial" w:cs="Arial"/>
          <w:b/>
        </w:rPr>
      </w:pPr>
      <w:r w:rsidRPr="004D688A">
        <w:rPr>
          <w:rFonts w:ascii="Arial" w:hAnsi="Arial" w:cs="Arial"/>
          <w:b/>
        </w:rPr>
        <w:t xml:space="preserve">средств муниципального образования  </w:t>
      </w:r>
      <w:r w:rsidR="004D688A" w:rsidRPr="004D688A">
        <w:rPr>
          <w:rFonts w:ascii="Arial" w:hAnsi="Arial" w:cs="Arial"/>
          <w:b/>
        </w:rPr>
        <w:t>Старобелогорский</w:t>
      </w:r>
      <w:r w:rsidR="00A72773" w:rsidRPr="004D688A">
        <w:rPr>
          <w:rFonts w:ascii="Arial" w:hAnsi="Arial" w:cs="Arial"/>
          <w:b/>
        </w:rPr>
        <w:t xml:space="preserve"> </w:t>
      </w:r>
    </w:p>
    <w:p w:rsidR="001610E9" w:rsidRPr="004D688A" w:rsidRDefault="001610E9" w:rsidP="001610E9">
      <w:pPr>
        <w:jc w:val="center"/>
        <w:rPr>
          <w:rFonts w:ascii="Arial" w:hAnsi="Arial" w:cs="Arial"/>
          <w:b/>
        </w:rPr>
      </w:pPr>
      <w:r w:rsidRPr="004D688A">
        <w:rPr>
          <w:rFonts w:ascii="Arial" w:hAnsi="Arial" w:cs="Arial"/>
          <w:b/>
        </w:rPr>
        <w:t>сельсовет Новосергиевского района Оренбургской области</w:t>
      </w:r>
    </w:p>
    <w:p w:rsidR="001610E9" w:rsidRPr="004D688A" w:rsidRDefault="001610E9" w:rsidP="001610E9">
      <w:pPr>
        <w:rPr>
          <w:rFonts w:ascii="Arial" w:hAnsi="Arial" w:cs="Arial"/>
        </w:rPr>
      </w:pPr>
    </w:p>
    <w:p w:rsidR="001610E9" w:rsidRPr="004D688A" w:rsidRDefault="001610E9" w:rsidP="001610E9">
      <w:pPr>
        <w:autoSpaceDE w:val="0"/>
        <w:autoSpaceDN w:val="0"/>
        <w:adjustRightInd w:val="0"/>
        <w:ind w:firstLine="720"/>
        <w:jc w:val="both"/>
        <w:rPr>
          <w:rFonts w:ascii="Arial" w:hAnsi="Arial" w:cs="Arial"/>
        </w:rPr>
      </w:pPr>
      <w:bookmarkStart w:id="7" w:name="sub_670"/>
      <w:r w:rsidRPr="004D688A">
        <w:rPr>
          <w:rFonts w:ascii="Arial" w:hAnsi="Arial" w:cs="Arial"/>
        </w:rPr>
        <w:t>1. Главный распорядитель бюджетных средств обладает следующими бюджетными полномочиями:</w:t>
      </w:r>
    </w:p>
    <w:p w:rsidR="001610E9" w:rsidRPr="004D688A" w:rsidRDefault="001610E9" w:rsidP="001610E9">
      <w:pPr>
        <w:autoSpaceDE w:val="0"/>
        <w:autoSpaceDN w:val="0"/>
        <w:adjustRightInd w:val="0"/>
        <w:ind w:firstLine="720"/>
        <w:jc w:val="both"/>
        <w:rPr>
          <w:rFonts w:ascii="Arial" w:hAnsi="Arial" w:cs="Arial"/>
        </w:rPr>
      </w:pPr>
      <w:bookmarkStart w:id="8" w:name="sub_15801"/>
      <w:bookmarkEnd w:id="7"/>
      <w:r w:rsidRPr="004D688A">
        <w:rPr>
          <w:rFonts w:ascii="Arial" w:hAnsi="Arial" w:cs="Arial"/>
        </w:rPr>
        <w:t xml:space="preserve">- обеспечивает результативность, адресность и целевой характер использования бюджетных средств в соответствии с </w:t>
      </w:r>
      <w:proofErr w:type="gramStart"/>
      <w:r w:rsidRPr="004D688A">
        <w:rPr>
          <w:rFonts w:ascii="Arial" w:hAnsi="Arial" w:cs="Arial"/>
        </w:rPr>
        <w:t>утвержденными  бюджетными</w:t>
      </w:r>
      <w:proofErr w:type="gramEnd"/>
      <w:r w:rsidRPr="004D688A">
        <w:rPr>
          <w:rFonts w:ascii="Arial" w:hAnsi="Arial" w:cs="Arial"/>
        </w:rPr>
        <w:t xml:space="preserve"> ассигнованиями (лимитами бюджетных обязательств);</w:t>
      </w:r>
    </w:p>
    <w:p w:rsidR="001610E9" w:rsidRPr="004D688A" w:rsidRDefault="001610E9" w:rsidP="001610E9">
      <w:pPr>
        <w:autoSpaceDE w:val="0"/>
        <w:autoSpaceDN w:val="0"/>
        <w:adjustRightInd w:val="0"/>
        <w:ind w:firstLine="720"/>
        <w:jc w:val="both"/>
        <w:rPr>
          <w:rFonts w:ascii="Arial" w:hAnsi="Arial" w:cs="Arial"/>
        </w:rPr>
      </w:pPr>
      <w:bookmarkStart w:id="9" w:name="sub_15803"/>
      <w:bookmarkEnd w:id="8"/>
      <w:r w:rsidRPr="004D688A">
        <w:rPr>
          <w:rFonts w:ascii="Arial" w:hAnsi="Arial" w:cs="Arial"/>
        </w:rP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1610E9" w:rsidRPr="004D688A" w:rsidRDefault="001610E9" w:rsidP="001610E9">
      <w:pPr>
        <w:autoSpaceDE w:val="0"/>
        <w:autoSpaceDN w:val="0"/>
        <w:adjustRightInd w:val="0"/>
        <w:ind w:firstLine="720"/>
        <w:jc w:val="both"/>
        <w:rPr>
          <w:rFonts w:ascii="Arial" w:hAnsi="Arial" w:cs="Arial"/>
        </w:rPr>
      </w:pPr>
      <w:bookmarkStart w:id="10" w:name="sub_15804"/>
      <w:bookmarkEnd w:id="9"/>
      <w:r w:rsidRPr="004D688A">
        <w:rPr>
          <w:rFonts w:ascii="Arial" w:hAnsi="Arial" w:cs="Arial"/>
        </w:rPr>
        <w:t>- осуществляет планирование соответствующих расходов бюджета, составляет обоснования бюджетных ассигнований;</w:t>
      </w:r>
    </w:p>
    <w:p w:rsidR="001610E9" w:rsidRPr="004D688A" w:rsidRDefault="001610E9" w:rsidP="001610E9">
      <w:pPr>
        <w:autoSpaceDE w:val="0"/>
        <w:autoSpaceDN w:val="0"/>
        <w:adjustRightInd w:val="0"/>
        <w:ind w:firstLine="720"/>
        <w:jc w:val="both"/>
        <w:rPr>
          <w:rFonts w:ascii="Arial" w:hAnsi="Arial" w:cs="Arial"/>
        </w:rPr>
      </w:pPr>
      <w:bookmarkStart w:id="11" w:name="sub_15805"/>
      <w:bookmarkEnd w:id="10"/>
      <w:r w:rsidRPr="004D688A">
        <w:rPr>
          <w:rFonts w:ascii="Arial" w:hAnsi="Arial" w:cs="Arial"/>
        </w:rPr>
        <w:t>- составляет, утверждает и ведет бюджетную роспись;</w:t>
      </w:r>
    </w:p>
    <w:p w:rsidR="001610E9" w:rsidRPr="004D688A" w:rsidRDefault="001610E9" w:rsidP="001610E9">
      <w:pPr>
        <w:autoSpaceDE w:val="0"/>
        <w:autoSpaceDN w:val="0"/>
        <w:adjustRightInd w:val="0"/>
        <w:ind w:firstLine="720"/>
        <w:jc w:val="both"/>
        <w:rPr>
          <w:rFonts w:ascii="Arial" w:hAnsi="Arial" w:cs="Arial"/>
        </w:rPr>
      </w:pPr>
      <w:bookmarkStart w:id="12" w:name="sub_319"/>
      <w:bookmarkEnd w:id="11"/>
      <w:r w:rsidRPr="004D688A">
        <w:rPr>
          <w:rFonts w:ascii="Arial" w:hAnsi="Arial" w:cs="Arial"/>
        </w:rPr>
        <w:t>- вносит предложения по формированию и изменению бюджетных ассигнований (лимитов бюджетных обязательств);</w:t>
      </w:r>
    </w:p>
    <w:p w:rsidR="001610E9" w:rsidRPr="004D688A" w:rsidRDefault="001610E9" w:rsidP="001610E9">
      <w:pPr>
        <w:autoSpaceDE w:val="0"/>
        <w:autoSpaceDN w:val="0"/>
        <w:adjustRightInd w:val="0"/>
        <w:ind w:firstLine="720"/>
        <w:jc w:val="both"/>
        <w:rPr>
          <w:rFonts w:ascii="Arial" w:hAnsi="Arial" w:cs="Arial"/>
        </w:rPr>
      </w:pPr>
      <w:bookmarkStart w:id="13" w:name="sub_15807"/>
      <w:bookmarkEnd w:id="12"/>
      <w:r w:rsidRPr="004D688A">
        <w:rPr>
          <w:rFonts w:ascii="Arial" w:hAnsi="Arial" w:cs="Arial"/>
        </w:rPr>
        <w:t>- вносит предложения по формированию и изменению бюджетной росписи;</w:t>
      </w:r>
    </w:p>
    <w:p w:rsidR="001610E9" w:rsidRPr="004D688A" w:rsidRDefault="001610E9" w:rsidP="001610E9">
      <w:pPr>
        <w:autoSpaceDE w:val="0"/>
        <w:autoSpaceDN w:val="0"/>
        <w:adjustRightInd w:val="0"/>
        <w:ind w:firstLine="720"/>
        <w:jc w:val="both"/>
        <w:rPr>
          <w:rFonts w:ascii="Arial" w:hAnsi="Arial" w:cs="Arial"/>
        </w:rPr>
      </w:pPr>
      <w:bookmarkStart w:id="14" w:name="sub_158010"/>
      <w:bookmarkEnd w:id="13"/>
      <w:r w:rsidRPr="004D688A">
        <w:rPr>
          <w:rFonts w:ascii="Arial" w:hAnsi="Arial" w:cs="Arial"/>
        </w:rPr>
        <w:t>- обеспечивает контроль за соблюдением получателями субвенций, межбюджетных субсидий и иных трансфертов, условий, установленных при их предоставлении;</w:t>
      </w:r>
    </w:p>
    <w:p w:rsidR="001610E9" w:rsidRPr="004D688A" w:rsidRDefault="001610E9" w:rsidP="001610E9">
      <w:pPr>
        <w:autoSpaceDE w:val="0"/>
        <w:autoSpaceDN w:val="0"/>
        <w:adjustRightInd w:val="0"/>
        <w:ind w:firstLine="720"/>
        <w:jc w:val="both"/>
        <w:rPr>
          <w:rFonts w:ascii="Arial" w:hAnsi="Arial" w:cs="Arial"/>
        </w:rPr>
      </w:pPr>
      <w:bookmarkStart w:id="15" w:name="sub_158011"/>
      <w:bookmarkEnd w:id="14"/>
      <w:r w:rsidRPr="004D688A">
        <w:rPr>
          <w:rFonts w:ascii="Arial" w:hAnsi="Arial" w:cs="Arial"/>
        </w:rPr>
        <w:t>- организует и осуществляет финансовый контроль в сфере своей деятельности;</w:t>
      </w:r>
    </w:p>
    <w:p w:rsidR="001610E9" w:rsidRPr="004D688A" w:rsidRDefault="001610E9" w:rsidP="001610E9">
      <w:pPr>
        <w:autoSpaceDE w:val="0"/>
        <w:autoSpaceDN w:val="0"/>
        <w:adjustRightInd w:val="0"/>
        <w:ind w:firstLine="720"/>
        <w:jc w:val="both"/>
        <w:rPr>
          <w:rFonts w:ascii="Arial" w:hAnsi="Arial" w:cs="Arial"/>
        </w:rPr>
      </w:pPr>
      <w:bookmarkStart w:id="16" w:name="sub_158012"/>
      <w:bookmarkEnd w:id="15"/>
      <w:r w:rsidRPr="004D688A">
        <w:rPr>
          <w:rFonts w:ascii="Arial" w:hAnsi="Arial" w:cs="Arial"/>
        </w:rPr>
        <w:t>- формирует бюджетную отчетность главного распорядителя бюджетных средств;</w:t>
      </w:r>
    </w:p>
    <w:p w:rsidR="001610E9" w:rsidRPr="004D688A" w:rsidRDefault="001610E9" w:rsidP="001610E9">
      <w:pPr>
        <w:autoSpaceDE w:val="0"/>
        <w:autoSpaceDN w:val="0"/>
        <w:adjustRightInd w:val="0"/>
        <w:ind w:firstLine="720"/>
        <w:jc w:val="both"/>
        <w:rPr>
          <w:rFonts w:ascii="Arial" w:hAnsi="Arial" w:cs="Arial"/>
        </w:rPr>
      </w:pPr>
      <w:bookmarkStart w:id="17" w:name="sub_1580121"/>
      <w:bookmarkEnd w:id="16"/>
      <w:r w:rsidRPr="004D688A">
        <w:rPr>
          <w:rFonts w:ascii="Arial" w:hAnsi="Arial" w:cs="Arial"/>
        </w:rPr>
        <w:t>-  отвечает от имени муниципального образования по денежным обязательствам получателей бюджетных средств;</w:t>
      </w:r>
    </w:p>
    <w:p w:rsidR="001610E9" w:rsidRPr="004D688A" w:rsidRDefault="001610E9" w:rsidP="001610E9">
      <w:pPr>
        <w:autoSpaceDE w:val="0"/>
        <w:autoSpaceDN w:val="0"/>
        <w:adjustRightInd w:val="0"/>
        <w:ind w:firstLine="720"/>
        <w:jc w:val="both"/>
        <w:rPr>
          <w:rFonts w:ascii="Arial" w:hAnsi="Arial" w:cs="Arial"/>
        </w:rPr>
      </w:pPr>
      <w:bookmarkStart w:id="18" w:name="sub_158013"/>
      <w:bookmarkEnd w:id="17"/>
      <w:r w:rsidRPr="004D688A">
        <w:rPr>
          <w:rFonts w:ascii="Arial" w:hAnsi="Arial" w:cs="Arial"/>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1610E9" w:rsidRPr="004D688A" w:rsidRDefault="001610E9" w:rsidP="001610E9">
      <w:pPr>
        <w:autoSpaceDE w:val="0"/>
        <w:autoSpaceDN w:val="0"/>
        <w:adjustRightInd w:val="0"/>
        <w:ind w:firstLine="720"/>
        <w:jc w:val="both"/>
        <w:rPr>
          <w:rFonts w:ascii="Arial" w:hAnsi="Arial" w:cs="Arial"/>
        </w:rPr>
      </w:pPr>
      <w:bookmarkStart w:id="19" w:name="sub_1583"/>
      <w:bookmarkEnd w:id="18"/>
      <w:r w:rsidRPr="004D688A">
        <w:rPr>
          <w:rFonts w:ascii="Arial" w:hAnsi="Arial" w:cs="Arial"/>
        </w:rPr>
        <w:t xml:space="preserve">2. Главный распорядитель средств местного бюджета выступает в суде от имени муниципального образования в качестве представителя ответчика по искам </w:t>
      </w:r>
      <w:r w:rsidRPr="004D688A">
        <w:rPr>
          <w:rFonts w:ascii="Arial" w:hAnsi="Arial" w:cs="Arial"/>
        </w:rPr>
        <w:lastRenderedPageBreak/>
        <w:t>к Российской Федерации, субъекту Российской Федерации, муниципальному образованию</w:t>
      </w:r>
      <w:bookmarkStart w:id="20" w:name="sub_15832"/>
      <w:bookmarkEnd w:id="19"/>
      <w:r w:rsidRPr="004D688A">
        <w:rPr>
          <w:rFonts w:ascii="Arial" w:hAnsi="Arial" w:cs="Arial"/>
        </w:rPr>
        <w:t>.</w:t>
      </w:r>
    </w:p>
    <w:bookmarkEnd w:id="20"/>
    <w:p w:rsidR="001610E9" w:rsidRPr="004D688A" w:rsidRDefault="001610E9" w:rsidP="001610E9">
      <w:pPr>
        <w:autoSpaceDE w:val="0"/>
        <w:autoSpaceDN w:val="0"/>
        <w:adjustRightInd w:val="0"/>
        <w:ind w:firstLine="720"/>
        <w:jc w:val="both"/>
        <w:rPr>
          <w:rFonts w:ascii="Arial" w:hAnsi="Arial" w:cs="Arial"/>
        </w:rPr>
      </w:pPr>
    </w:p>
    <w:p w:rsidR="001610E9" w:rsidRPr="004D688A" w:rsidRDefault="001610E9" w:rsidP="001610E9">
      <w:pPr>
        <w:pStyle w:val="a4"/>
        <w:ind w:left="0" w:firstLine="0"/>
        <w:jc w:val="center"/>
        <w:rPr>
          <w:rFonts w:cs="Arial"/>
          <w:b/>
        </w:rPr>
      </w:pPr>
      <w:r w:rsidRPr="004D688A">
        <w:rPr>
          <w:rFonts w:cs="Arial"/>
          <w:b/>
        </w:rPr>
        <w:t>Статья 12. Бюджетные полномочия главного администратора (администратора) доходов местного бюджета</w:t>
      </w:r>
    </w:p>
    <w:p w:rsidR="00C7430D" w:rsidRPr="004D688A" w:rsidRDefault="00C7430D" w:rsidP="00C7430D">
      <w:pPr>
        <w:autoSpaceDE w:val="0"/>
        <w:autoSpaceDN w:val="0"/>
        <w:adjustRightInd w:val="0"/>
        <w:jc w:val="both"/>
        <w:rPr>
          <w:rFonts w:ascii="Arial" w:hAnsi="Arial" w:cs="Arial"/>
        </w:rPr>
      </w:pPr>
    </w:p>
    <w:p w:rsidR="00C7430D" w:rsidRPr="004D688A" w:rsidRDefault="00C7430D" w:rsidP="00C7430D">
      <w:pPr>
        <w:autoSpaceDE w:val="0"/>
        <w:autoSpaceDN w:val="0"/>
        <w:adjustRightInd w:val="0"/>
        <w:ind w:firstLine="567"/>
        <w:jc w:val="both"/>
        <w:rPr>
          <w:rFonts w:ascii="Arial" w:hAnsi="Arial" w:cs="Arial"/>
        </w:rPr>
      </w:pPr>
      <w:bookmarkStart w:id="21" w:name="sub_16011"/>
      <w:r w:rsidRPr="004D688A">
        <w:rPr>
          <w:rFonts w:ascii="Arial" w:hAnsi="Arial" w:cs="Arial"/>
        </w:rPr>
        <w:t>1. Главный администратор доходов бюджета обладает следующими бюджетными полномочиями:</w:t>
      </w:r>
    </w:p>
    <w:bookmarkEnd w:id="21"/>
    <w:p w:rsidR="00C7430D" w:rsidRPr="004D688A" w:rsidRDefault="00C7430D" w:rsidP="00C7430D">
      <w:pPr>
        <w:autoSpaceDE w:val="0"/>
        <w:autoSpaceDN w:val="0"/>
        <w:adjustRightInd w:val="0"/>
        <w:ind w:firstLine="567"/>
        <w:jc w:val="both"/>
        <w:rPr>
          <w:rFonts w:ascii="Arial" w:hAnsi="Arial" w:cs="Arial"/>
        </w:rPr>
      </w:pPr>
      <w:r w:rsidRPr="004D688A">
        <w:rPr>
          <w:rFonts w:ascii="Arial" w:hAnsi="Arial" w:cs="Arial"/>
        </w:rPr>
        <w:t>представляет сведения, необходимые для составления проекта местного бюджета;</w:t>
      </w:r>
    </w:p>
    <w:p w:rsidR="00C7430D" w:rsidRPr="004D688A" w:rsidRDefault="00C7430D" w:rsidP="00C7430D">
      <w:pPr>
        <w:autoSpaceDE w:val="0"/>
        <w:autoSpaceDN w:val="0"/>
        <w:adjustRightInd w:val="0"/>
        <w:ind w:firstLine="567"/>
        <w:jc w:val="both"/>
        <w:rPr>
          <w:rFonts w:ascii="Arial" w:hAnsi="Arial" w:cs="Arial"/>
        </w:rPr>
      </w:pPr>
      <w:r w:rsidRPr="004D688A">
        <w:rPr>
          <w:rFonts w:ascii="Arial" w:hAnsi="Arial" w:cs="Arial"/>
        </w:rPr>
        <w:t>представляет сведения для составления и ведения кассового плана;</w:t>
      </w:r>
    </w:p>
    <w:p w:rsidR="00C7430D" w:rsidRPr="004D688A" w:rsidRDefault="00C7430D" w:rsidP="00C7430D">
      <w:pPr>
        <w:autoSpaceDE w:val="0"/>
        <w:autoSpaceDN w:val="0"/>
        <w:adjustRightInd w:val="0"/>
        <w:ind w:firstLine="567"/>
        <w:jc w:val="both"/>
        <w:rPr>
          <w:rFonts w:ascii="Arial" w:hAnsi="Arial" w:cs="Arial"/>
        </w:rPr>
      </w:pPr>
      <w:r w:rsidRPr="004D688A">
        <w:rPr>
          <w:rFonts w:ascii="Arial" w:hAnsi="Arial" w:cs="Arial"/>
        </w:rPr>
        <w:t>формирует и представляет бюджетную отчетность главного администратора доходов бюджета;</w:t>
      </w:r>
    </w:p>
    <w:p w:rsidR="00C7430D" w:rsidRPr="004D688A" w:rsidRDefault="00C7430D" w:rsidP="00C7430D">
      <w:pPr>
        <w:autoSpaceDE w:val="0"/>
        <w:autoSpaceDN w:val="0"/>
        <w:adjustRightInd w:val="0"/>
        <w:ind w:firstLine="567"/>
        <w:jc w:val="both"/>
        <w:rPr>
          <w:rFonts w:ascii="Arial" w:hAnsi="Arial" w:cs="Arial"/>
          <w:color w:val="000000"/>
          <w:shd w:val="clear" w:color="auto" w:fill="FFFFFF"/>
        </w:rPr>
      </w:pPr>
      <w:r w:rsidRPr="004D688A">
        <w:rPr>
          <w:rFonts w:ascii="Arial" w:hAnsi="Arial" w:cs="Arial"/>
          <w:color w:val="000000"/>
          <w:shd w:val="clear" w:color="auto" w:fill="FFFFFF"/>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7430D" w:rsidRPr="004D688A" w:rsidRDefault="00C7430D" w:rsidP="00C7430D">
      <w:pPr>
        <w:autoSpaceDE w:val="0"/>
        <w:autoSpaceDN w:val="0"/>
        <w:adjustRightInd w:val="0"/>
        <w:ind w:firstLine="567"/>
        <w:jc w:val="both"/>
        <w:rPr>
          <w:rFonts w:ascii="Arial" w:hAnsi="Arial" w:cs="Arial"/>
          <w:color w:val="000000" w:themeColor="text1"/>
        </w:rPr>
      </w:pPr>
      <w:r w:rsidRPr="004D688A">
        <w:rPr>
          <w:rFonts w:ascii="Arial" w:hAnsi="Arial" w:cs="Arial"/>
          <w:color w:val="000000"/>
          <w:shd w:val="clear" w:color="auto" w:fill="FFFFFF"/>
        </w:rPr>
        <w:t>утверждает методику прогнозирования поступлений доходов в бюджет в соответствии с общими </w:t>
      </w:r>
      <w:hyperlink r:id="rId19" w:anchor="dst100010" w:history="1">
        <w:r w:rsidRPr="004D688A">
          <w:rPr>
            <w:rStyle w:val="a3"/>
            <w:rFonts w:ascii="Arial" w:hAnsi="Arial" w:cs="Arial"/>
            <w:color w:val="000000" w:themeColor="text1"/>
            <w:u w:val="none"/>
            <w:shd w:val="clear" w:color="auto" w:fill="FFFFFF"/>
          </w:rPr>
          <w:t>требованиями</w:t>
        </w:r>
      </w:hyperlink>
      <w:r w:rsidRPr="004D688A">
        <w:rPr>
          <w:rFonts w:ascii="Arial" w:hAnsi="Arial" w:cs="Arial"/>
          <w:color w:val="000000" w:themeColor="text1"/>
          <w:shd w:val="clear" w:color="auto" w:fill="FFFFFF"/>
        </w:rPr>
        <w:t> к такой методике, установленными Правительством Российской Федерации;</w:t>
      </w:r>
    </w:p>
    <w:p w:rsidR="00C7430D" w:rsidRPr="004D688A" w:rsidRDefault="00C7430D" w:rsidP="00C7430D">
      <w:pPr>
        <w:autoSpaceDE w:val="0"/>
        <w:autoSpaceDN w:val="0"/>
        <w:adjustRightInd w:val="0"/>
        <w:ind w:firstLine="567"/>
        <w:jc w:val="both"/>
        <w:rPr>
          <w:rFonts w:ascii="Arial" w:hAnsi="Arial" w:cs="Arial"/>
          <w:color w:val="000000" w:themeColor="text1"/>
        </w:rPr>
      </w:pPr>
      <w:r w:rsidRPr="004D688A">
        <w:rPr>
          <w:rFonts w:ascii="Arial" w:hAnsi="Arial" w:cs="Arial"/>
          <w:color w:val="000000" w:themeColor="text1"/>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7430D" w:rsidRPr="004D688A" w:rsidRDefault="00C7430D" w:rsidP="00C7430D">
      <w:pPr>
        <w:autoSpaceDE w:val="0"/>
        <w:autoSpaceDN w:val="0"/>
        <w:adjustRightInd w:val="0"/>
        <w:ind w:firstLine="567"/>
        <w:jc w:val="both"/>
        <w:rPr>
          <w:rFonts w:ascii="Arial" w:hAnsi="Arial" w:cs="Arial"/>
          <w:color w:val="000000" w:themeColor="text1"/>
        </w:rPr>
      </w:pPr>
      <w:bookmarkStart w:id="22" w:name="sub_16012"/>
      <w:r w:rsidRPr="004D688A">
        <w:rPr>
          <w:rFonts w:ascii="Arial" w:hAnsi="Arial" w:cs="Arial"/>
          <w:color w:val="000000" w:themeColor="text1"/>
        </w:rPr>
        <w:t>2. Администратор доходов бюджета обладает следующими бюджетными полномочиями:</w:t>
      </w:r>
    </w:p>
    <w:bookmarkEnd w:id="22"/>
    <w:p w:rsidR="00C7430D" w:rsidRPr="004D688A" w:rsidRDefault="00C7430D" w:rsidP="00C7430D">
      <w:pPr>
        <w:shd w:val="clear" w:color="auto" w:fill="FFFFFF"/>
        <w:ind w:firstLine="567"/>
        <w:jc w:val="both"/>
        <w:rPr>
          <w:rFonts w:ascii="Arial" w:hAnsi="Arial" w:cs="Arial"/>
          <w:color w:val="000000" w:themeColor="text1"/>
        </w:rPr>
      </w:pPr>
      <w:r w:rsidRPr="004D688A">
        <w:rPr>
          <w:rStyle w:val="blk"/>
          <w:rFonts w:ascii="Arial" w:hAnsi="Arial" w:cs="Arial"/>
          <w:color w:val="000000" w:themeColor="text1"/>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7430D" w:rsidRPr="004D688A" w:rsidRDefault="00C7430D" w:rsidP="00C7430D">
      <w:pPr>
        <w:shd w:val="clear" w:color="auto" w:fill="FFFFFF"/>
        <w:ind w:firstLine="567"/>
        <w:jc w:val="both"/>
        <w:rPr>
          <w:rFonts w:ascii="Arial" w:hAnsi="Arial" w:cs="Arial"/>
          <w:color w:val="000000" w:themeColor="text1"/>
        </w:rPr>
      </w:pPr>
      <w:bookmarkStart w:id="23" w:name="dst2354"/>
      <w:bookmarkEnd w:id="23"/>
      <w:r w:rsidRPr="004D688A">
        <w:rPr>
          <w:rStyle w:val="blk"/>
          <w:rFonts w:ascii="Arial" w:hAnsi="Arial" w:cs="Arial"/>
          <w:color w:val="000000" w:themeColor="text1"/>
        </w:rPr>
        <w:t>осуществляет взыскание задолженности по платежам в бюджет, пеней и штрафов;</w:t>
      </w:r>
    </w:p>
    <w:p w:rsidR="00C7430D" w:rsidRPr="004D688A" w:rsidRDefault="00C7430D" w:rsidP="00C7430D">
      <w:pPr>
        <w:shd w:val="clear" w:color="auto" w:fill="FFFFFF"/>
        <w:ind w:firstLine="567"/>
        <w:jc w:val="both"/>
        <w:rPr>
          <w:rFonts w:ascii="Arial" w:hAnsi="Arial" w:cs="Arial"/>
          <w:color w:val="000000" w:themeColor="text1"/>
        </w:rPr>
      </w:pPr>
      <w:bookmarkStart w:id="24" w:name="dst2355"/>
      <w:bookmarkEnd w:id="24"/>
      <w:r w:rsidRPr="004D688A">
        <w:rPr>
          <w:rStyle w:val="blk"/>
          <w:rFonts w:ascii="Arial" w:hAnsi="Arial" w:cs="Arial"/>
          <w:color w:val="000000" w:themeColor="text1"/>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0" w:anchor="dst100195" w:history="1">
        <w:r w:rsidRPr="004D688A">
          <w:rPr>
            <w:rStyle w:val="a3"/>
            <w:rFonts w:ascii="Arial" w:hAnsi="Arial" w:cs="Arial"/>
            <w:color w:val="000000" w:themeColor="text1"/>
            <w:u w:val="none"/>
          </w:rPr>
          <w:t>порядке</w:t>
        </w:r>
      </w:hyperlink>
      <w:r w:rsidRPr="004D688A">
        <w:rPr>
          <w:rStyle w:val="blk"/>
          <w:rFonts w:ascii="Arial" w:hAnsi="Arial" w:cs="Arial"/>
          <w:color w:val="000000" w:themeColor="text1"/>
        </w:rPr>
        <w:t>, установленном Министерством финансов Российской Федерации;</w:t>
      </w:r>
    </w:p>
    <w:p w:rsidR="00C7430D" w:rsidRPr="004D688A" w:rsidRDefault="00C7430D" w:rsidP="00C7430D">
      <w:pPr>
        <w:shd w:val="clear" w:color="auto" w:fill="FFFFFF"/>
        <w:ind w:firstLine="567"/>
        <w:jc w:val="both"/>
        <w:rPr>
          <w:rFonts w:ascii="Arial" w:hAnsi="Arial" w:cs="Arial"/>
          <w:color w:val="000000"/>
        </w:rPr>
      </w:pPr>
      <w:bookmarkStart w:id="25" w:name="dst2356"/>
      <w:bookmarkEnd w:id="25"/>
      <w:r w:rsidRPr="004D688A">
        <w:rPr>
          <w:rStyle w:val="blk"/>
          <w:rFonts w:ascii="Arial" w:hAnsi="Arial" w:cs="Arial"/>
          <w:color w:val="000000" w:themeColor="text1"/>
        </w:rPr>
        <w:t>принимает решение о зачете (уточнении) платежей в бюджеты бюджет</w:t>
      </w:r>
      <w:r w:rsidRPr="004D688A">
        <w:rPr>
          <w:rStyle w:val="blk"/>
          <w:rFonts w:ascii="Arial" w:hAnsi="Arial" w:cs="Arial"/>
          <w:color w:val="000000"/>
        </w:rPr>
        <w:t>ной системы Российской Федерации и представляет уведомление в орган Федерального казначейства;</w:t>
      </w:r>
    </w:p>
    <w:p w:rsidR="00C7430D" w:rsidRPr="004D688A" w:rsidRDefault="00C7430D" w:rsidP="00C7430D">
      <w:pPr>
        <w:shd w:val="clear" w:color="auto" w:fill="FFFFFF"/>
        <w:ind w:firstLine="567"/>
        <w:jc w:val="both"/>
        <w:rPr>
          <w:rFonts w:ascii="Arial" w:hAnsi="Arial" w:cs="Arial"/>
          <w:color w:val="000000"/>
        </w:rPr>
      </w:pPr>
      <w:bookmarkStart w:id="26" w:name="dst2357"/>
      <w:bookmarkEnd w:id="26"/>
      <w:r w:rsidRPr="004D688A">
        <w:rPr>
          <w:rStyle w:val="blk"/>
          <w:rFonts w:ascii="Arial" w:hAnsi="Arial" w:cs="Arial"/>
          <w:color w:val="00000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7430D" w:rsidRPr="004D688A" w:rsidRDefault="00C7430D" w:rsidP="00C7430D">
      <w:pPr>
        <w:shd w:val="clear" w:color="auto" w:fill="FFFFFF"/>
        <w:ind w:firstLine="567"/>
        <w:jc w:val="both"/>
        <w:rPr>
          <w:rFonts w:ascii="Arial" w:hAnsi="Arial" w:cs="Arial"/>
          <w:color w:val="000000"/>
        </w:rPr>
      </w:pPr>
      <w:bookmarkStart w:id="27" w:name="dst3327"/>
      <w:bookmarkEnd w:id="27"/>
      <w:r w:rsidRPr="004D688A">
        <w:rPr>
          <w:rStyle w:val="blk"/>
          <w:rFonts w:ascii="Arial" w:hAnsi="Arial" w:cs="Arial"/>
          <w:color w:val="000000"/>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 w:anchor="dst126" w:history="1">
        <w:r w:rsidRPr="004D688A">
          <w:rPr>
            <w:rStyle w:val="a3"/>
            <w:rFonts w:ascii="Arial" w:hAnsi="Arial" w:cs="Arial"/>
            <w:color w:val="666699"/>
          </w:rPr>
          <w:t>законом</w:t>
        </w:r>
      </w:hyperlink>
      <w:r w:rsidRPr="004D688A">
        <w:rPr>
          <w:rStyle w:val="blk"/>
          <w:rFonts w:ascii="Arial" w:hAnsi="Arial" w:cs="Arial"/>
          <w:color w:val="000000"/>
        </w:rPr>
        <w:t> от 27 июля 2010 года N 210-ФЗ "Об организации предоставления государственных и муниципальных услуг";</w:t>
      </w:r>
    </w:p>
    <w:p w:rsidR="00C7430D" w:rsidRPr="004D688A" w:rsidRDefault="00C7430D" w:rsidP="00C7430D">
      <w:pPr>
        <w:shd w:val="clear" w:color="auto" w:fill="FFFFFF"/>
        <w:ind w:firstLine="567"/>
        <w:jc w:val="both"/>
        <w:rPr>
          <w:rFonts w:ascii="Arial" w:hAnsi="Arial" w:cs="Arial"/>
          <w:color w:val="000000"/>
        </w:rPr>
      </w:pPr>
      <w:bookmarkStart w:id="28" w:name="dst4409"/>
      <w:bookmarkEnd w:id="28"/>
      <w:r w:rsidRPr="004D688A">
        <w:rPr>
          <w:rStyle w:val="blk"/>
          <w:rFonts w:ascii="Arial" w:hAnsi="Arial" w:cs="Arial"/>
          <w:color w:val="000000"/>
        </w:rPr>
        <w:t>принимает решение о признании безнадежной к взысканию задолженности по платежам в бюджет;</w:t>
      </w:r>
    </w:p>
    <w:p w:rsidR="00C7430D" w:rsidRPr="004D688A" w:rsidRDefault="00C7430D" w:rsidP="00C7430D">
      <w:pPr>
        <w:shd w:val="clear" w:color="auto" w:fill="FFFFFF"/>
        <w:ind w:firstLine="567"/>
        <w:jc w:val="both"/>
        <w:rPr>
          <w:rFonts w:ascii="Arial" w:hAnsi="Arial" w:cs="Arial"/>
          <w:color w:val="000000"/>
        </w:rPr>
      </w:pPr>
      <w:r w:rsidRPr="004D688A">
        <w:rPr>
          <w:rFonts w:ascii="Arial" w:hAnsi="Arial" w:cs="Arial"/>
        </w:rPr>
        <w:lastRenderedPageBreak/>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7430D" w:rsidRPr="004D688A" w:rsidRDefault="00C7430D" w:rsidP="00C7430D">
      <w:pPr>
        <w:shd w:val="clear" w:color="auto" w:fill="FFFFFF"/>
        <w:ind w:firstLine="567"/>
        <w:jc w:val="both"/>
        <w:rPr>
          <w:rFonts w:ascii="Arial" w:hAnsi="Arial" w:cs="Arial"/>
          <w:color w:val="000000"/>
        </w:rPr>
      </w:pPr>
      <w:r w:rsidRPr="004D688A">
        <w:rPr>
          <w:rFonts w:ascii="Arial" w:hAnsi="Arial" w:cs="Arial"/>
          <w:color w:val="000000"/>
        </w:rPr>
        <w:t xml:space="preserve">3. </w:t>
      </w:r>
      <w:r w:rsidRPr="004D688A">
        <w:rPr>
          <w:rFonts w:ascii="Arial" w:hAnsi="Arial" w:cs="Arial"/>
        </w:rPr>
        <w:t>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p w:rsidR="001610E9" w:rsidRPr="004D688A" w:rsidRDefault="001610E9" w:rsidP="001610E9">
      <w:pPr>
        <w:autoSpaceDE w:val="0"/>
        <w:autoSpaceDN w:val="0"/>
        <w:adjustRightInd w:val="0"/>
        <w:ind w:left="170"/>
        <w:jc w:val="both"/>
        <w:rPr>
          <w:rFonts w:ascii="Arial" w:hAnsi="Arial" w:cs="Arial"/>
          <w:i/>
          <w:iCs/>
          <w:color w:val="800080"/>
        </w:rPr>
      </w:pPr>
    </w:p>
    <w:p w:rsidR="001610E9" w:rsidRPr="004D688A" w:rsidRDefault="001610E9" w:rsidP="001610E9">
      <w:pPr>
        <w:autoSpaceDE w:val="0"/>
        <w:autoSpaceDN w:val="0"/>
        <w:adjustRightInd w:val="0"/>
        <w:ind w:left="170"/>
        <w:jc w:val="both"/>
        <w:rPr>
          <w:rFonts w:ascii="Arial" w:hAnsi="Arial" w:cs="Arial"/>
          <w:i/>
          <w:iCs/>
          <w:color w:val="800080"/>
        </w:rPr>
      </w:pPr>
    </w:p>
    <w:p w:rsidR="001610E9" w:rsidRPr="004D688A" w:rsidRDefault="001610E9" w:rsidP="001610E9">
      <w:pPr>
        <w:autoSpaceDE w:val="0"/>
        <w:autoSpaceDN w:val="0"/>
        <w:adjustRightInd w:val="0"/>
        <w:jc w:val="center"/>
        <w:rPr>
          <w:rFonts w:ascii="Arial" w:hAnsi="Arial" w:cs="Arial"/>
          <w:b/>
        </w:rPr>
      </w:pPr>
      <w:r w:rsidRPr="004D688A">
        <w:rPr>
          <w:rFonts w:ascii="Arial" w:hAnsi="Arial" w:cs="Arial"/>
          <w:b/>
        </w:rPr>
        <w:t>Статья 13. Бюджетные полномочия главного администратора источников финансирования дефицита местного бюджета</w:t>
      </w:r>
    </w:p>
    <w:p w:rsidR="001610E9" w:rsidRPr="004D688A" w:rsidRDefault="001610E9" w:rsidP="001610E9">
      <w:pPr>
        <w:autoSpaceDE w:val="0"/>
        <w:autoSpaceDN w:val="0"/>
        <w:adjustRightInd w:val="0"/>
        <w:jc w:val="center"/>
        <w:rPr>
          <w:rFonts w:ascii="Arial" w:hAnsi="Arial" w:cs="Arial"/>
          <w:b/>
        </w:rPr>
      </w:pPr>
    </w:p>
    <w:p w:rsidR="001610E9" w:rsidRPr="004D688A" w:rsidRDefault="001610E9" w:rsidP="001610E9">
      <w:pPr>
        <w:autoSpaceDE w:val="0"/>
        <w:autoSpaceDN w:val="0"/>
        <w:adjustRightInd w:val="0"/>
        <w:ind w:firstLine="720"/>
        <w:jc w:val="both"/>
        <w:rPr>
          <w:rFonts w:ascii="Arial" w:hAnsi="Arial" w:cs="Arial"/>
        </w:rPr>
      </w:pPr>
      <w:bookmarkStart w:id="29" w:name="sub_16021"/>
      <w:r w:rsidRPr="004D688A">
        <w:rPr>
          <w:rFonts w:ascii="Arial" w:hAnsi="Arial" w:cs="Arial"/>
        </w:rPr>
        <w:t>1. Главный администратор источников финансирования дефицита бюджета обладает следующими бюджетными полномочиями:</w:t>
      </w:r>
    </w:p>
    <w:bookmarkEnd w:id="29"/>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обеспечивает адресность и целевой характер использования ассигнований, предназначенных для погашения источников финансирования дефицита бюджета;</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распределяет бюджетные ассигнования и исполняет соответствующую часть бюджета;</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организует и осуществляет ведомственный финансовый контроль в сфере своей деятельности;</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формирует бюджетную отчетность главного администратора источников финансирования дефицита бюджета.</w:t>
      </w:r>
    </w:p>
    <w:p w:rsidR="001610E9" w:rsidRPr="004D688A" w:rsidRDefault="001610E9" w:rsidP="001610E9">
      <w:pPr>
        <w:autoSpaceDE w:val="0"/>
        <w:autoSpaceDN w:val="0"/>
        <w:adjustRightInd w:val="0"/>
        <w:jc w:val="both"/>
        <w:rPr>
          <w:rFonts w:ascii="Arial" w:hAnsi="Arial" w:cs="Arial"/>
        </w:rPr>
      </w:pPr>
    </w:p>
    <w:p w:rsidR="001610E9" w:rsidRPr="004D688A" w:rsidRDefault="001610E9" w:rsidP="001610E9">
      <w:pPr>
        <w:autoSpaceDE w:val="0"/>
        <w:autoSpaceDN w:val="0"/>
        <w:adjustRightInd w:val="0"/>
        <w:jc w:val="center"/>
        <w:rPr>
          <w:rFonts w:ascii="Arial" w:hAnsi="Arial" w:cs="Arial"/>
          <w:b/>
        </w:rPr>
      </w:pPr>
      <w:r w:rsidRPr="004D688A">
        <w:rPr>
          <w:rFonts w:ascii="Arial" w:hAnsi="Arial" w:cs="Arial"/>
          <w:b/>
        </w:rPr>
        <w:t>Статья 14.  Бюджетные полномочия получателя бюджетных средств</w:t>
      </w:r>
    </w:p>
    <w:p w:rsidR="001610E9" w:rsidRPr="004D688A" w:rsidRDefault="001610E9" w:rsidP="001610E9">
      <w:pPr>
        <w:autoSpaceDE w:val="0"/>
        <w:autoSpaceDN w:val="0"/>
        <w:adjustRightInd w:val="0"/>
        <w:jc w:val="center"/>
        <w:rPr>
          <w:rFonts w:ascii="Arial" w:hAnsi="Arial" w:cs="Arial"/>
          <w:b/>
        </w:rPr>
      </w:pP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Получатель бюджетных средств обладает следующими бюджетными полномочиями:</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составляет и исполняет бюджетную смету;</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принимает и (или) исполняет в пределах бюджетных ассигнований (лимитов бюджетных обязательств) бюджетные обязательства;</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обеспечивает результативность, целевой характер использования предусмотренных бюджетных ассигнований;</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вносит главному распорядителю (распорядителю) бюджетных средств предложения по изменению бюджетной росписи;</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ведет бюджетный учет либо передает на основании соглашения это полномочие иному муниципальному учреждению;</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формирует и представляет бюджетную отчетность получателя бюджетных средств;</w:t>
      </w:r>
    </w:p>
    <w:p w:rsidR="001610E9" w:rsidRPr="004D688A" w:rsidRDefault="001610E9" w:rsidP="001610E9">
      <w:pPr>
        <w:autoSpaceDE w:val="0"/>
        <w:autoSpaceDN w:val="0"/>
        <w:adjustRightInd w:val="0"/>
        <w:ind w:firstLine="720"/>
        <w:jc w:val="both"/>
        <w:rPr>
          <w:rFonts w:ascii="Arial" w:hAnsi="Arial" w:cs="Arial"/>
        </w:rPr>
      </w:pPr>
      <w:r w:rsidRPr="004D688A">
        <w:rPr>
          <w:rFonts w:ascii="Arial" w:hAnsi="Arial" w:cs="Arial"/>
        </w:rP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1610E9" w:rsidRPr="004D688A" w:rsidRDefault="001610E9" w:rsidP="001610E9">
      <w:pPr>
        <w:autoSpaceDE w:val="0"/>
        <w:autoSpaceDN w:val="0"/>
        <w:adjustRightInd w:val="0"/>
        <w:ind w:left="2700" w:hanging="1980"/>
        <w:jc w:val="both"/>
        <w:rPr>
          <w:rFonts w:ascii="Arial" w:hAnsi="Arial" w:cs="Arial"/>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4. СОСТАВЛЕНИЕ ПРОЕКТА МЕСТНОГО БЮДЖЕТА</w:t>
      </w:r>
    </w:p>
    <w:p w:rsidR="001610E9" w:rsidRPr="004D688A" w:rsidRDefault="001610E9" w:rsidP="001610E9">
      <w:pPr>
        <w:pStyle w:val="ConsPlusNormal"/>
        <w:ind w:firstLine="540"/>
        <w:jc w:val="center"/>
        <w:outlineLvl w:val="1"/>
        <w:rPr>
          <w:b/>
          <w:sz w:val="24"/>
          <w:szCs w:val="24"/>
        </w:rPr>
      </w:pPr>
    </w:p>
    <w:p w:rsidR="001610E9" w:rsidRPr="004D688A" w:rsidRDefault="001610E9" w:rsidP="001610E9">
      <w:pPr>
        <w:pStyle w:val="ConsPlusNormal"/>
        <w:ind w:firstLine="540"/>
        <w:jc w:val="center"/>
        <w:outlineLvl w:val="2"/>
        <w:rPr>
          <w:b/>
          <w:sz w:val="24"/>
          <w:szCs w:val="24"/>
        </w:rPr>
      </w:pPr>
      <w:r w:rsidRPr="004D688A">
        <w:rPr>
          <w:b/>
          <w:sz w:val="24"/>
          <w:szCs w:val="24"/>
        </w:rPr>
        <w:t>Статья 15. Общие положения</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1610E9" w:rsidRPr="004D688A" w:rsidRDefault="001610E9" w:rsidP="001610E9">
      <w:pPr>
        <w:pStyle w:val="ConsPlusNormal"/>
        <w:ind w:firstLine="540"/>
        <w:jc w:val="both"/>
        <w:outlineLvl w:val="2"/>
        <w:rPr>
          <w:sz w:val="24"/>
          <w:szCs w:val="24"/>
        </w:rPr>
      </w:pPr>
      <w:r w:rsidRPr="004D688A">
        <w:rPr>
          <w:sz w:val="24"/>
          <w:szCs w:val="24"/>
        </w:rPr>
        <w:lastRenderedPageBreak/>
        <w:t>2. Составление проекта местного бюджета является исключительной прерогативой администрации сельсовета.</w:t>
      </w:r>
    </w:p>
    <w:p w:rsidR="001610E9" w:rsidRPr="004D688A" w:rsidRDefault="001610E9" w:rsidP="001610E9">
      <w:pPr>
        <w:pStyle w:val="ConsPlusNormal"/>
        <w:ind w:firstLine="540"/>
        <w:jc w:val="both"/>
        <w:outlineLvl w:val="2"/>
        <w:rPr>
          <w:sz w:val="24"/>
          <w:szCs w:val="24"/>
        </w:rPr>
      </w:pPr>
      <w:r w:rsidRPr="004D688A">
        <w:rPr>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поссовета в соответствии с Бюджетным </w:t>
      </w:r>
      <w:hyperlink r:id="rId22" w:history="1">
        <w:r w:rsidRPr="004D688A">
          <w:rPr>
            <w:rStyle w:val="a3"/>
            <w:color w:val="000000" w:themeColor="text1"/>
            <w:sz w:val="24"/>
            <w:szCs w:val="24"/>
            <w:u w:val="none"/>
          </w:rPr>
          <w:t>кодексом</w:t>
        </w:r>
      </w:hyperlink>
      <w:r w:rsidRPr="004D688A">
        <w:rPr>
          <w:color w:val="000000" w:themeColor="text1"/>
          <w:sz w:val="24"/>
          <w:szCs w:val="24"/>
        </w:rPr>
        <w:t xml:space="preserve"> </w:t>
      </w:r>
      <w:r w:rsidRPr="004D688A">
        <w:rPr>
          <w:sz w:val="24"/>
          <w:szCs w:val="24"/>
        </w:rPr>
        <w:t>РФ и настоящим Положением.</w:t>
      </w:r>
    </w:p>
    <w:p w:rsidR="001610E9" w:rsidRPr="004D688A" w:rsidRDefault="001610E9" w:rsidP="001610E9">
      <w:pPr>
        <w:autoSpaceDE w:val="0"/>
        <w:autoSpaceDN w:val="0"/>
        <w:adjustRightInd w:val="0"/>
        <w:ind w:firstLine="540"/>
        <w:jc w:val="both"/>
        <w:rPr>
          <w:rFonts w:ascii="Arial" w:hAnsi="Arial" w:cs="Arial"/>
        </w:rPr>
      </w:pPr>
      <w:r w:rsidRPr="004D688A">
        <w:rPr>
          <w:rFonts w:ascii="Arial" w:hAnsi="Arial" w:cs="Arial"/>
        </w:rPr>
        <w:t>3. Проект местного бюджета составляется и утверждается сроком на три года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16.  Сведения, необходимые для составления проекта местного бюджета</w:t>
      </w:r>
    </w:p>
    <w:p w:rsidR="001610E9" w:rsidRPr="004D688A" w:rsidRDefault="001610E9" w:rsidP="001610E9">
      <w:pPr>
        <w:pStyle w:val="ConsPlusNormal"/>
        <w:ind w:firstLine="540"/>
        <w:jc w:val="both"/>
        <w:outlineLvl w:val="2"/>
        <w:rPr>
          <w:b/>
          <w:sz w:val="24"/>
          <w:szCs w:val="24"/>
        </w:rPr>
      </w:pPr>
    </w:p>
    <w:p w:rsidR="001610E9" w:rsidRPr="004D688A" w:rsidRDefault="001610E9" w:rsidP="001610E9">
      <w:pPr>
        <w:ind w:firstLine="540"/>
        <w:jc w:val="both"/>
        <w:rPr>
          <w:rFonts w:ascii="Arial" w:eastAsia="Times New Roman" w:hAnsi="Arial" w:cs="Arial"/>
        </w:rPr>
      </w:pPr>
      <w:r w:rsidRPr="004D688A">
        <w:rPr>
          <w:rFonts w:ascii="Arial" w:eastAsia="Times New Roman" w:hAnsi="Arial" w:cs="Arial"/>
        </w:rPr>
        <w:t xml:space="preserve">В целях своевременного и качественного составления проектов бюджетов администрация </w:t>
      </w:r>
      <w:r w:rsidR="004D688A" w:rsidRPr="004D688A">
        <w:rPr>
          <w:rFonts w:ascii="Arial" w:eastAsia="Times New Roman" w:hAnsi="Arial" w:cs="Arial"/>
        </w:rPr>
        <w:t>Старобелогорского</w:t>
      </w:r>
      <w:r w:rsidR="00A72773" w:rsidRPr="004D688A">
        <w:rPr>
          <w:rFonts w:ascii="Arial" w:eastAsia="Times New Roman" w:hAnsi="Arial" w:cs="Arial"/>
        </w:rPr>
        <w:t xml:space="preserve"> </w:t>
      </w:r>
      <w:r w:rsidRPr="004D688A">
        <w:rPr>
          <w:rFonts w:ascii="Arial" w:eastAsia="Times New Roman" w:hAnsi="Arial" w:cs="Arial"/>
        </w:rPr>
        <w:t>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610E9" w:rsidRPr="004D688A" w:rsidRDefault="001610E9" w:rsidP="001610E9">
      <w:pPr>
        <w:ind w:firstLine="540"/>
        <w:rPr>
          <w:rFonts w:ascii="Arial" w:eastAsia="Times New Roman" w:hAnsi="Arial" w:cs="Arial"/>
        </w:rPr>
      </w:pPr>
      <w:bookmarkStart w:id="30" w:name="dst3835"/>
      <w:bookmarkEnd w:id="30"/>
      <w:r w:rsidRPr="004D688A">
        <w:rPr>
          <w:rFonts w:ascii="Arial" w:eastAsia="Times New Roman" w:hAnsi="Arial" w:cs="Arial"/>
        </w:rPr>
        <w:t>Составление проектов бюджетов основывается на:</w:t>
      </w:r>
    </w:p>
    <w:p w:rsidR="001610E9" w:rsidRPr="004D688A" w:rsidRDefault="001610E9" w:rsidP="001610E9">
      <w:pPr>
        <w:ind w:firstLine="540"/>
        <w:rPr>
          <w:rFonts w:ascii="Arial" w:eastAsia="Times New Roman" w:hAnsi="Arial" w:cs="Arial"/>
        </w:rPr>
      </w:pPr>
      <w:bookmarkStart w:id="31" w:name="dst3836"/>
      <w:bookmarkEnd w:id="31"/>
      <w:r w:rsidRPr="004D688A">
        <w:rPr>
          <w:rFonts w:ascii="Arial" w:eastAsia="Times New Roman"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610E9" w:rsidRPr="004D688A" w:rsidRDefault="001610E9" w:rsidP="001610E9">
      <w:pPr>
        <w:ind w:firstLine="540"/>
        <w:jc w:val="both"/>
        <w:rPr>
          <w:rFonts w:ascii="Arial" w:eastAsia="Times New Roman" w:hAnsi="Arial" w:cs="Arial"/>
        </w:rPr>
      </w:pPr>
      <w:bookmarkStart w:id="32" w:name="dst103558"/>
      <w:bookmarkEnd w:id="32"/>
      <w:r w:rsidRPr="004D688A">
        <w:rPr>
          <w:rFonts w:ascii="Arial" w:eastAsia="Times New Roman" w:hAnsi="Arial" w:cs="Arial"/>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1610E9" w:rsidRPr="004D688A" w:rsidRDefault="001610E9" w:rsidP="001610E9">
      <w:pPr>
        <w:ind w:firstLine="540"/>
        <w:rPr>
          <w:rFonts w:ascii="Arial" w:eastAsia="Times New Roman" w:hAnsi="Arial" w:cs="Arial"/>
        </w:rPr>
      </w:pPr>
      <w:bookmarkStart w:id="33" w:name="dst103559"/>
      <w:bookmarkStart w:id="34" w:name="dst3839"/>
      <w:bookmarkEnd w:id="33"/>
      <w:bookmarkEnd w:id="34"/>
      <w:r w:rsidRPr="004D688A">
        <w:rPr>
          <w:rFonts w:ascii="Arial" w:eastAsia="Times New Roman" w:hAnsi="Arial" w:cs="Arial"/>
        </w:rPr>
        <w:t>- прогнозе социально-экономического развития;</w:t>
      </w:r>
    </w:p>
    <w:p w:rsidR="001610E9" w:rsidRPr="004D688A" w:rsidRDefault="001610E9" w:rsidP="001610E9">
      <w:pPr>
        <w:ind w:firstLine="540"/>
        <w:jc w:val="both"/>
        <w:rPr>
          <w:rFonts w:ascii="Arial" w:eastAsia="Times New Roman" w:hAnsi="Arial" w:cs="Arial"/>
        </w:rPr>
      </w:pPr>
      <w:bookmarkStart w:id="35" w:name="dst3840"/>
      <w:bookmarkEnd w:id="35"/>
      <w:r w:rsidRPr="004D688A">
        <w:rPr>
          <w:rFonts w:ascii="Arial" w:eastAsia="Times New Roman" w:hAnsi="Arial" w:cs="Arial"/>
        </w:rPr>
        <w:t>- бюджетном прогнозе (проекте бюджетного прогноза, проекте изменений бюджетного прогноза) на долгосрочный период;</w:t>
      </w:r>
    </w:p>
    <w:p w:rsidR="001610E9" w:rsidRPr="004D688A" w:rsidRDefault="001610E9" w:rsidP="001610E9">
      <w:pPr>
        <w:ind w:firstLine="540"/>
        <w:jc w:val="both"/>
        <w:rPr>
          <w:rFonts w:ascii="Arial" w:eastAsia="Times New Roman" w:hAnsi="Arial" w:cs="Arial"/>
        </w:rPr>
      </w:pPr>
      <w:bookmarkStart w:id="36" w:name="dst3841"/>
      <w:bookmarkEnd w:id="36"/>
      <w:r w:rsidRPr="004D688A">
        <w:rPr>
          <w:rFonts w:ascii="Arial" w:eastAsia="Times New Roman" w:hAnsi="Arial" w:cs="Arial"/>
        </w:rPr>
        <w:t>- государственных (муниципальных) программах (проектах государственных (муниципальных) программ, проектах изменений указанных программ).</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17. Прогноз социально-экономического развития муниципального образования</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1610E9" w:rsidRPr="004D688A" w:rsidRDefault="001610E9" w:rsidP="001610E9">
      <w:pPr>
        <w:pStyle w:val="ConsPlusNormal"/>
        <w:ind w:firstLine="540"/>
        <w:jc w:val="both"/>
        <w:outlineLvl w:val="2"/>
        <w:rPr>
          <w:sz w:val="24"/>
          <w:szCs w:val="24"/>
        </w:rPr>
      </w:pPr>
      <w:r w:rsidRPr="004D688A">
        <w:rPr>
          <w:sz w:val="24"/>
          <w:szCs w:val="24"/>
        </w:rPr>
        <w:t>2. Порядок разработки прогноза социально-экономического развития муниципального образования устанавливается администрацией поссовета.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18. Методика формирования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2"/>
        <w:rPr>
          <w:b/>
          <w:sz w:val="24"/>
          <w:szCs w:val="24"/>
        </w:rPr>
      </w:pPr>
      <w:r w:rsidRPr="004D688A">
        <w:rPr>
          <w:b/>
          <w:sz w:val="24"/>
          <w:szCs w:val="24"/>
        </w:rPr>
        <w:t>Статья 19. Целевые программы</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3"/>
        <w:rPr>
          <w:sz w:val="24"/>
          <w:szCs w:val="24"/>
        </w:rPr>
      </w:pPr>
      <w:r w:rsidRPr="004D688A">
        <w:rPr>
          <w:sz w:val="24"/>
          <w:szCs w:val="24"/>
        </w:rPr>
        <w:t>1. Целевые программы (подпрограммы), реализуемые за счет средств местного бюджета, утверждаются администрацией сельсовета.</w:t>
      </w:r>
    </w:p>
    <w:p w:rsidR="001610E9" w:rsidRPr="004D688A" w:rsidRDefault="001610E9" w:rsidP="001610E9">
      <w:pPr>
        <w:pStyle w:val="ConsPlusNormal"/>
        <w:ind w:firstLine="540"/>
        <w:jc w:val="both"/>
        <w:outlineLvl w:val="3"/>
        <w:rPr>
          <w:sz w:val="24"/>
          <w:szCs w:val="24"/>
        </w:rPr>
      </w:pPr>
      <w:r w:rsidRPr="004D688A">
        <w:rPr>
          <w:sz w:val="24"/>
          <w:szCs w:val="24"/>
        </w:rPr>
        <w:lastRenderedPageBreak/>
        <w:t>Сроки реализации целевых программ определяются администрацией сельсовета в устанавливаемом ею порядке.</w:t>
      </w:r>
    </w:p>
    <w:p w:rsidR="001610E9" w:rsidRPr="004D688A" w:rsidRDefault="001610E9" w:rsidP="001610E9">
      <w:pPr>
        <w:pStyle w:val="ConsPlusNormal"/>
        <w:ind w:firstLine="540"/>
        <w:jc w:val="both"/>
        <w:outlineLvl w:val="3"/>
        <w:rPr>
          <w:sz w:val="24"/>
          <w:szCs w:val="24"/>
        </w:rPr>
      </w:pPr>
      <w:r w:rsidRPr="004D688A">
        <w:rPr>
          <w:sz w:val="24"/>
          <w:szCs w:val="24"/>
        </w:rPr>
        <w:t>Порядок принятия решений о разработке целевых программ и их формирования и реализации устанавливается муниципальным правовым актом администрации</w:t>
      </w:r>
      <w:r w:rsidR="00A72773" w:rsidRPr="004D688A">
        <w:rPr>
          <w:sz w:val="24"/>
          <w:szCs w:val="24"/>
        </w:rPr>
        <w:t xml:space="preserve"> </w:t>
      </w:r>
      <w:r w:rsidRPr="004D688A">
        <w:rPr>
          <w:sz w:val="24"/>
          <w:szCs w:val="24"/>
        </w:rPr>
        <w:t>сельсовета.</w:t>
      </w:r>
    </w:p>
    <w:p w:rsidR="001610E9" w:rsidRPr="004D688A" w:rsidRDefault="001610E9" w:rsidP="001610E9">
      <w:pPr>
        <w:pStyle w:val="ConsPlusNormal"/>
        <w:ind w:firstLine="540"/>
        <w:jc w:val="both"/>
        <w:outlineLvl w:val="3"/>
        <w:rPr>
          <w:sz w:val="24"/>
          <w:szCs w:val="24"/>
        </w:rPr>
      </w:pPr>
      <w:r w:rsidRPr="004D688A">
        <w:rPr>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1610E9" w:rsidRPr="004D688A" w:rsidRDefault="001610E9" w:rsidP="001610E9">
      <w:pPr>
        <w:pStyle w:val="ConsPlusNormal"/>
        <w:ind w:firstLine="540"/>
        <w:jc w:val="both"/>
        <w:outlineLvl w:val="3"/>
        <w:rPr>
          <w:sz w:val="24"/>
          <w:szCs w:val="24"/>
        </w:rPr>
      </w:pPr>
      <w:r w:rsidRPr="004D688A">
        <w:rPr>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1610E9" w:rsidRPr="004D688A" w:rsidRDefault="001610E9" w:rsidP="001610E9">
      <w:pPr>
        <w:pStyle w:val="ConsPlusNormal"/>
        <w:ind w:firstLine="540"/>
        <w:jc w:val="both"/>
        <w:outlineLvl w:val="3"/>
        <w:rPr>
          <w:sz w:val="24"/>
          <w:szCs w:val="24"/>
        </w:rPr>
      </w:pPr>
      <w:r w:rsidRPr="004D688A">
        <w:rPr>
          <w:sz w:val="24"/>
          <w:szCs w:val="24"/>
        </w:rPr>
        <w:t xml:space="preserve">3. По каждой целевой программе ежегодно проводится оценка эффективности ее реализации. </w:t>
      </w:r>
      <w:hyperlink r:id="rId23" w:history="1">
        <w:r w:rsidRPr="004D688A">
          <w:rPr>
            <w:rStyle w:val="a3"/>
            <w:color w:val="000000" w:themeColor="text1"/>
            <w:sz w:val="24"/>
            <w:szCs w:val="24"/>
            <w:u w:val="none"/>
          </w:rPr>
          <w:t>Порядок</w:t>
        </w:r>
      </w:hyperlink>
      <w:r w:rsidRPr="004D688A">
        <w:rPr>
          <w:sz w:val="24"/>
          <w:szCs w:val="24"/>
        </w:rPr>
        <w:t xml:space="preserve"> проведения и критерии указанной оценки устанавливаются администрацией  сельсовета.</w:t>
      </w:r>
    </w:p>
    <w:p w:rsidR="001610E9" w:rsidRPr="004D688A" w:rsidRDefault="001610E9" w:rsidP="001610E9">
      <w:pPr>
        <w:pStyle w:val="ConsPlusNormal"/>
        <w:ind w:firstLine="540"/>
        <w:jc w:val="both"/>
        <w:outlineLvl w:val="3"/>
        <w:rPr>
          <w:sz w:val="24"/>
          <w:szCs w:val="24"/>
        </w:rPr>
      </w:pPr>
      <w:r w:rsidRPr="004D688A">
        <w:rPr>
          <w:sz w:val="24"/>
          <w:szCs w:val="24"/>
        </w:rPr>
        <w:t>По результатам указанной оценки, администрацией сельсовета не позднее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1610E9" w:rsidRPr="004D688A" w:rsidRDefault="001610E9" w:rsidP="001610E9">
      <w:pPr>
        <w:pStyle w:val="ConsPlusNormal"/>
        <w:ind w:firstLine="540"/>
        <w:jc w:val="both"/>
        <w:outlineLvl w:val="3"/>
        <w:rPr>
          <w:sz w:val="24"/>
          <w:szCs w:val="24"/>
        </w:rPr>
      </w:pPr>
      <w:r w:rsidRPr="004D688A">
        <w:rPr>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610E9" w:rsidRPr="004D688A" w:rsidRDefault="001610E9" w:rsidP="001610E9">
      <w:pPr>
        <w:pStyle w:val="ConsPlusNormal"/>
        <w:ind w:firstLine="540"/>
        <w:jc w:val="both"/>
        <w:outlineLvl w:val="3"/>
        <w:rPr>
          <w:sz w:val="24"/>
          <w:szCs w:val="24"/>
        </w:rPr>
      </w:pPr>
      <w:r w:rsidRPr="004D688A">
        <w:rPr>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1610E9" w:rsidRPr="004D688A" w:rsidRDefault="001610E9" w:rsidP="001610E9">
      <w:pPr>
        <w:pStyle w:val="ConsPlusNormal"/>
        <w:ind w:firstLine="540"/>
        <w:jc w:val="both"/>
        <w:outlineLvl w:val="3"/>
        <w:rPr>
          <w:sz w:val="24"/>
          <w:szCs w:val="24"/>
        </w:rPr>
      </w:pPr>
      <w:r w:rsidRPr="004D688A">
        <w:rPr>
          <w:sz w:val="24"/>
          <w:szCs w:val="24"/>
        </w:rPr>
        <w:t>Условия предоставления и методика расчета указанных межбюджетных субсидий устанавливаются соответствующей программой.</w:t>
      </w:r>
    </w:p>
    <w:p w:rsidR="001610E9" w:rsidRPr="004D688A" w:rsidRDefault="001610E9" w:rsidP="001610E9">
      <w:pPr>
        <w:pStyle w:val="ConsPlusNormal"/>
        <w:ind w:firstLine="540"/>
        <w:jc w:val="both"/>
        <w:outlineLvl w:val="2"/>
        <w:rPr>
          <w:sz w:val="24"/>
          <w:szCs w:val="24"/>
        </w:rPr>
      </w:pPr>
      <w:r w:rsidRPr="004D688A">
        <w:rPr>
          <w:sz w:val="24"/>
          <w:szCs w:val="24"/>
        </w:rPr>
        <w:t>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1610E9" w:rsidRPr="004D688A" w:rsidRDefault="001610E9" w:rsidP="001610E9">
      <w:pPr>
        <w:pStyle w:val="ConsPlusNormal"/>
        <w:ind w:firstLine="540"/>
        <w:jc w:val="both"/>
        <w:outlineLvl w:val="2"/>
        <w:rPr>
          <w:sz w:val="24"/>
          <w:szCs w:val="24"/>
        </w:rPr>
      </w:pPr>
      <w:r w:rsidRPr="004D688A">
        <w:rPr>
          <w:sz w:val="24"/>
          <w:szCs w:val="24"/>
        </w:rPr>
        <w:t>6. Целевая программа, предлагаемая к утверждению и финансированию за счет средств местного бюджета, должна содержать:</w:t>
      </w:r>
    </w:p>
    <w:p w:rsidR="001610E9" w:rsidRPr="004D688A" w:rsidRDefault="001610E9" w:rsidP="001610E9">
      <w:pPr>
        <w:pStyle w:val="ConsPlusNormal"/>
        <w:ind w:firstLine="540"/>
        <w:jc w:val="both"/>
        <w:outlineLvl w:val="2"/>
        <w:rPr>
          <w:sz w:val="24"/>
          <w:szCs w:val="24"/>
        </w:rPr>
      </w:pPr>
      <w:r w:rsidRPr="004D688A">
        <w:rPr>
          <w:sz w:val="24"/>
          <w:szCs w:val="24"/>
        </w:rPr>
        <w:t>-  технико-экономическое обоснование;</w:t>
      </w:r>
    </w:p>
    <w:p w:rsidR="001610E9" w:rsidRPr="004D688A" w:rsidRDefault="001610E9" w:rsidP="001610E9">
      <w:pPr>
        <w:pStyle w:val="ConsPlusNormal"/>
        <w:ind w:firstLine="540"/>
        <w:jc w:val="both"/>
        <w:outlineLvl w:val="2"/>
        <w:rPr>
          <w:sz w:val="24"/>
          <w:szCs w:val="24"/>
        </w:rPr>
      </w:pPr>
      <w:r w:rsidRPr="004D688A">
        <w:rPr>
          <w:sz w:val="24"/>
          <w:szCs w:val="24"/>
        </w:rPr>
        <w:t>- прогноз ожидаемых социально-экономических (экологических) результатов реализации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наименование заказчика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сведения о распределении объемов и источников финансирования по годам;</w:t>
      </w:r>
    </w:p>
    <w:p w:rsidR="001610E9" w:rsidRPr="004D688A" w:rsidRDefault="001610E9" w:rsidP="001610E9">
      <w:pPr>
        <w:pStyle w:val="ConsPlusNormal"/>
        <w:ind w:firstLine="540"/>
        <w:jc w:val="both"/>
        <w:outlineLvl w:val="2"/>
        <w:rPr>
          <w:sz w:val="24"/>
          <w:szCs w:val="24"/>
        </w:rPr>
      </w:pPr>
      <w:r w:rsidRPr="004D688A">
        <w:rPr>
          <w:sz w:val="24"/>
          <w:szCs w:val="24"/>
        </w:rPr>
        <w:t>- другие документы и материалы, необходимые для ее утверждения.</w:t>
      </w:r>
    </w:p>
    <w:p w:rsidR="001610E9" w:rsidRPr="004D688A" w:rsidRDefault="001610E9" w:rsidP="001610E9">
      <w:pPr>
        <w:pStyle w:val="ConsPlusNormal"/>
        <w:ind w:firstLine="540"/>
        <w:jc w:val="both"/>
        <w:outlineLvl w:val="2"/>
        <w:rPr>
          <w:sz w:val="24"/>
          <w:szCs w:val="24"/>
        </w:rPr>
      </w:pPr>
      <w:r w:rsidRPr="004D688A">
        <w:rPr>
          <w:sz w:val="24"/>
          <w:szCs w:val="24"/>
        </w:rPr>
        <w:t>7. Заказчиком целевой программы может быть только орган местного самоуправления.</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a4"/>
        <w:ind w:left="0" w:firstLine="0"/>
        <w:jc w:val="center"/>
        <w:rPr>
          <w:rFonts w:cs="Arial"/>
          <w:b/>
        </w:rPr>
      </w:pPr>
      <w:r w:rsidRPr="004D688A">
        <w:rPr>
          <w:rFonts w:cs="Arial"/>
          <w:b/>
        </w:rPr>
        <w:t xml:space="preserve">Статья 20. Резервный фонд администрации </w:t>
      </w:r>
      <w:r w:rsidR="004D688A">
        <w:rPr>
          <w:rFonts w:cs="Arial"/>
          <w:b/>
        </w:rPr>
        <w:t>сель</w:t>
      </w:r>
      <w:r w:rsidRPr="004D688A">
        <w:rPr>
          <w:rFonts w:cs="Arial"/>
          <w:b/>
        </w:rPr>
        <w:t>совета</w:t>
      </w:r>
    </w:p>
    <w:p w:rsidR="001610E9" w:rsidRPr="004D688A" w:rsidRDefault="001610E9" w:rsidP="001610E9">
      <w:pPr>
        <w:rPr>
          <w:rFonts w:ascii="Arial" w:hAnsi="Arial" w:cs="Arial"/>
        </w:rPr>
      </w:pPr>
    </w:p>
    <w:p w:rsidR="001610E9" w:rsidRPr="004D688A" w:rsidRDefault="001610E9" w:rsidP="001610E9">
      <w:pPr>
        <w:autoSpaceDE w:val="0"/>
        <w:autoSpaceDN w:val="0"/>
        <w:adjustRightInd w:val="0"/>
        <w:ind w:firstLine="720"/>
        <w:jc w:val="both"/>
        <w:rPr>
          <w:rFonts w:ascii="Arial" w:hAnsi="Arial" w:cs="Arial"/>
        </w:rPr>
      </w:pPr>
      <w:bookmarkStart w:id="37" w:name="sub_460"/>
      <w:r w:rsidRPr="004D688A">
        <w:rPr>
          <w:rFonts w:ascii="Arial" w:hAnsi="Arial" w:cs="Arial"/>
        </w:rPr>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1610E9" w:rsidRPr="004D688A" w:rsidRDefault="001610E9" w:rsidP="001610E9">
      <w:pPr>
        <w:autoSpaceDE w:val="0"/>
        <w:autoSpaceDN w:val="0"/>
        <w:adjustRightInd w:val="0"/>
        <w:ind w:firstLine="720"/>
        <w:jc w:val="both"/>
        <w:rPr>
          <w:rFonts w:ascii="Arial" w:hAnsi="Arial" w:cs="Arial"/>
        </w:rPr>
      </w:pPr>
      <w:bookmarkStart w:id="38" w:name="sub_812"/>
      <w:bookmarkEnd w:id="37"/>
      <w:r w:rsidRPr="004D688A">
        <w:rPr>
          <w:rFonts w:ascii="Arial" w:hAnsi="Arial" w:cs="Arial"/>
        </w:rP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1610E9" w:rsidRPr="004D688A" w:rsidRDefault="001610E9" w:rsidP="001610E9">
      <w:pPr>
        <w:autoSpaceDE w:val="0"/>
        <w:autoSpaceDN w:val="0"/>
        <w:adjustRightInd w:val="0"/>
        <w:ind w:firstLine="720"/>
        <w:jc w:val="both"/>
        <w:rPr>
          <w:rFonts w:ascii="Arial" w:hAnsi="Arial" w:cs="Arial"/>
        </w:rPr>
      </w:pPr>
      <w:bookmarkStart w:id="39" w:name="sub_8104"/>
      <w:bookmarkEnd w:id="38"/>
      <w:r w:rsidRPr="004D688A">
        <w:rPr>
          <w:rFonts w:ascii="Arial" w:hAnsi="Arial" w:cs="Arial"/>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610E9" w:rsidRPr="004D688A" w:rsidRDefault="001610E9" w:rsidP="001610E9">
      <w:pPr>
        <w:autoSpaceDE w:val="0"/>
        <w:autoSpaceDN w:val="0"/>
        <w:adjustRightInd w:val="0"/>
        <w:ind w:firstLine="720"/>
        <w:jc w:val="both"/>
        <w:rPr>
          <w:rFonts w:ascii="Arial" w:hAnsi="Arial" w:cs="Arial"/>
        </w:rPr>
      </w:pPr>
      <w:bookmarkStart w:id="40" w:name="sub_81005"/>
      <w:bookmarkEnd w:id="39"/>
      <w:r w:rsidRPr="004D688A">
        <w:rPr>
          <w:rFonts w:ascii="Arial" w:hAnsi="Arial" w:cs="Arial"/>
        </w:rP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1610E9" w:rsidRPr="004D688A" w:rsidRDefault="001610E9" w:rsidP="001610E9">
      <w:pPr>
        <w:autoSpaceDE w:val="0"/>
        <w:autoSpaceDN w:val="0"/>
        <w:adjustRightInd w:val="0"/>
        <w:ind w:firstLine="720"/>
        <w:jc w:val="both"/>
        <w:rPr>
          <w:rFonts w:ascii="Arial" w:hAnsi="Arial" w:cs="Arial"/>
        </w:rPr>
      </w:pPr>
      <w:bookmarkStart w:id="41" w:name="sub_8105"/>
      <w:bookmarkEnd w:id="40"/>
      <w:r w:rsidRPr="004D688A">
        <w:rPr>
          <w:rFonts w:ascii="Arial" w:hAnsi="Arial" w:cs="Arial"/>
        </w:rP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41"/>
    <w:p w:rsidR="001610E9" w:rsidRPr="004D688A" w:rsidRDefault="001610E9" w:rsidP="001610E9">
      <w:pPr>
        <w:pStyle w:val="ConsPlusNormal"/>
        <w:ind w:firstLine="0"/>
        <w:jc w:val="center"/>
        <w:outlineLvl w:val="1"/>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5. РАССМОТРЕНИЕ И УТВЕРЖДЕНИЕ МЕСТНОГО БЮДЖЕТА</w:t>
      </w:r>
    </w:p>
    <w:p w:rsidR="001610E9" w:rsidRPr="004D688A" w:rsidRDefault="001610E9" w:rsidP="001610E9">
      <w:pPr>
        <w:pStyle w:val="ConsPlusNormal"/>
        <w:ind w:firstLine="540"/>
        <w:jc w:val="center"/>
        <w:outlineLvl w:val="1"/>
        <w:rPr>
          <w:b/>
          <w:sz w:val="24"/>
          <w:szCs w:val="24"/>
        </w:rPr>
      </w:pPr>
    </w:p>
    <w:p w:rsidR="001610E9" w:rsidRPr="004D688A" w:rsidRDefault="001610E9" w:rsidP="001610E9">
      <w:pPr>
        <w:pStyle w:val="ConsPlusNormal"/>
        <w:ind w:firstLine="540"/>
        <w:jc w:val="center"/>
        <w:outlineLvl w:val="2"/>
        <w:rPr>
          <w:b/>
          <w:sz w:val="24"/>
          <w:szCs w:val="24"/>
        </w:rPr>
      </w:pPr>
      <w:r w:rsidRPr="004D688A">
        <w:rPr>
          <w:b/>
          <w:sz w:val="24"/>
          <w:szCs w:val="24"/>
        </w:rPr>
        <w:t>Статья 21. Внесение проекта местного бюджета в Совет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Проект бюджета должен быть внесен в Совет депутатов не позднее 30 ноября года, предшествующего году, на который составлен проект бюджета. В случае если 30 ноября приходится на нерабочий день, проект бюджета должен быть внесен в Совет депутатов не позднее следующего за ним рабочего дня.</w:t>
      </w:r>
    </w:p>
    <w:p w:rsidR="001610E9" w:rsidRPr="004D688A" w:rsidRDefault="001610E9" w:rsidP="001610E9">
      <w:pPr>
        <w:pStyle w:val="ConsPlusNormal"/>
        <w:ind w:firstLine="540"/>
        <w:outlineLvl w:val="2"/>
        <w:rPr>
          <w:sz w:val="24"/>
          <w:szCs w:val="24"/>
        </w:rPr>
      </w:pPr>
      <w:r w:rsidRPr="004D688A">
        <w:rPr>
          <w:sz w:val="24"/>
          <w:szCs w:val="24"/>
        </w:rPr>
        <w:t>2. Проект решения о бюджете и прилагаемые к нему материалы вносятся в Совет депутатов главой администрации.</w:t>
      </w:r>
    </w:p>
    <w:p w:rsidR="001610E9" w:rsidRPr="004D688A" w:rsidRDefault="001610E9" w:rsidP="001610E9">
      <w:pPr>
        <w:pStyle w:val="ConsPlusNormal"/>
        <w:ind w:firstLine="540"/>
        <w:jc w:val="both"/>
        <w:outlineLvl w:val="2"/>
        <w:rPr>
          <w:sz w:val="24"/>
          <w:szCs w:val="24"/>
        </w:rPr>
      </w:pPr>
      <w:r w:rsidRPr="004D688A">
        <w:rPr>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1610E9" w:rsidRPr="004D688A" w:rsidRDefault="001610E9" w:rsidP="004D688A">
      <w:pPr>
        <w:pStyle w:val="ConsPlusNormal"/>
        <w:ind w:firstLine="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22</w:t>
      </w:r>
      <w:r w:rsidR="001610E9" w:rsidRPr="004D688A">
        <w:rPr>
          <w:b/>
          <w:sz w:val="24"/>
          <w:szCs w:val="24"/>
        </w:rPr>
        <w:t>. Временное управление бюджетом</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В случае если решение о бюджете не вступило в силу с начала текущего финансового года:</w:t>
      </w:r>
    </w:p>
    <w:p w:rsidR="001610E9" w:rsidRPr="004D688A" w:rsidRDefault="001610E9" w:rsidP="001610E9">
      <w:pPr>
        <w:pStyle w:val="ConsPlusNormal"/>
        <w:ind w:firstLine="540"/>
        <w:jc w:val="both"/>
        <w:outlineLvl w:val="2"/>
        <w:rPr>
          <w:sz w:val="24"/>
          <w:szCs w:val="24"/>
        </w:rPr>
      </w:pPr>
      <w:r w:rsidRPr="004D688A">
        <w:rPr>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1610E9" w:rsidRPr="004D688A" w:rsidRDefault="001610E9" w:rsidP="001610E9">
      <w:pPr>
        <w:pStyle w:val="ConsPlusNormal"/>
        <w:ind w:firstLine="540"/>
        <w:jc w:val="both"/>
        <w:outlineLvl w:val="2"/>
        <w:rPr>
          <w:sz w:val="24"/>
          <w:szCs w:val="24"/>
        </w:rPr>
      </w:pPr>
      <w:r w:rsidRPr="004D688A">
        <w:rPr>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610E9" w:rsidRPr="004D688A" w:rsidRDefault="001610E9" w:rsidP="001610E9">
      <w:pPr>
        <w:pStyle w:val="ConsPlusNormal"/>
        <w:ind w:firstLine="540"/>
        <w:jc w:val="both"/>
        <w:outlineLvl w:val="2"/>
        <w:rPr>
          <w:sz w:val="24"/>
          <w:szCs w:val="24"/>
        </w:rPr>
      </w:pPr>
      <w:r w:rsidRPr="004D688A">
        <w:rPr>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1610E9" w:rsidRPr="004D688A" w:rsidRDefault="001610E9" w:rsidP="001610E9">
      <w:pPr>
        <w:pStyle w:val="ConsPlusNormal"/>
        <w:ind w:firstLine="540"/>
        <w:jc w:val="both"/>
        <w:outlineLvl w:val="2"/>
        <w:rPr>
          <w:color w:val="000000" w:themeColor="text1"/>
          <w:sz w:val="24"/>
          <w:szCs w:val="24"/>
        </w:rPr>
      </w:pPr>
      <w:r w:rsidRPr="004D688A">
        <w:rPr>
          <w:sz w:val="24"/>
          <w:szCs w:val="24"/>
        </w:rPr>
        <w:t xml:space="preserve">2. Если решение о бюджете не вступило в силу через три месяца после начала финансового года, администрация сельсовета организует исполнение </w:t>
      </w:r>
      <w:r w:rsidRPr="004D688A">
        <w:rPr>
          <w:sz w:val="24"/>
          <w:szCs w:val="24"/>
        </w:rPr>
        <w:lastRenderedPageBreak/>
        <w:t>бюджета при соблюдении условий, определенны</w:t>
      </w:r>
      <w:r w:rsidRPr="004D688A">
        <w:rPr>
          <w:color w:val="000000" w:themeColor="text1"/>
          <w:sz w:val="24"/>
          <w:szCs w:val="24"/>
        </w:rPr>
        <w:t xml:space="preserve">х </w:t>
      </w:r>
      <w:hyperlink r:id="rId24" w:history="1">
        <w:r w:rsidRPr="004D688A">
          <w:rPr>
            <w:rStyle w:val="a3"/>
            <w:color w:val="000000" w:themeColor="text1"/>
            <w:sz w:val="24"/>
            <w:szCs w:val="24"/>
            <w:u w:val="none"/>
          </w:rPr>
          <w:t>пунктом 1</w:t>
        </w:r>
      </w:hyperlink>
      <w:r w:rsidRPr="004D688A">
        <w:rPr>
          <w:color w:val="000000" w:themeColor="text1"/>
          <w:sz w:val="24"/>
          <w:szCs w:val="24"/>
        </w:rPr>
        <w:t xml:space="preserve"> настоящей статьи.</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При этом администрация  сельсовета не имеет права:</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доводить бюджетные ассигнования (лимиты бюджетных обязательств) на бюджетные инвестиции и субсидии юридическим и физическим лицам;</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предоставлять бюджетные кредиты;</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формировать резервные фонды.</w:t>
      </w:r>
    </w:p>
    <w:p w:rsidR="001610E9" w:rsidRPr="004D688A" w:rsidRDefault="001610E9" w:rsidP="001610E9">
      <w:pPr>
        <w:pStyle w:val="ConsPlusNormal"/>
        <w:ind w:firstLine="540"/>
        <w:jc w:val="both"/>
        <w:outlineLvl w:val="2"/>
        <w:rPr>
          <w:sz w:val="24"/>
          <w:szCs w:val="24"/>
        </w:rPr>
      </w:pPr>
      <w:r w:rsidRPr="004D688A">
        <w:rPr>
          <w:color w:val="000000" w:themeColor="text1"/>
          <w:sz w:val="24"/>
          <w:szCs w:val="24"/>
        </w:rPr>
        <w:t xml:space="preserve">3. Указанные в </w:t>
      </w:r>
      <w:hyperlink r:id="rId25" w:history="1">
        <w:r w:rsidRPr="004D688A">
          <w:rPr>
            <w:rStyle w:val="a3"/>
            <w:color w:val="000000" w:themeColor="text1"/>
            <w:sz w:val="24"/>
            <w:szCs w:val="24"/>
            <w:u w:val="none"/>
          </w:rPr>
          <w:t>пунктах 1</w:t>
        </w:r>
      </w:hyperlink>
      <w:r w:rsidRPr="004D688A">
        <w:rPr>
          <w:color w:val="000000" w:themeColor="text1"/>
          <w:sz w:val="24"/>
          <w:szCs w:val="24"/>
        </w:rPr>
        <w:t xml:space="preserve"> и </w:t>
      </w:r>
      <w:hyperlink r:id="rId26" w:history="1">
        <w:r w:rsidRPr="004D688A">
          <w:rPr>
            <w:rStyle w:val="a3"/>
            <w:color w:val="000000" w:themeColor="text1"/>
            <w:sz w:val="24"/>
            <w:szCs w:val="24"/>
            <w:u w:val="none"/>
          </w:rPr>
          <w:t>2</w:t>
        </w:r>
      </w:hyperlink>
      <w:r w:rsidRPr="004D688A">
        <w:rPr>
          <w:color w:val="000000" w:themeColor="text1"/>
          <w:sz w:val="24"/>
          <w:szCs w:val="24"/>
        </w:rPr>
        <w:t xml:space="preserve"> настоящей</w:t>
      </w:r>
      <w:r w:rsidRPr="004D688A">
        <w:rPr>
          <w:sz w:val="24"/>
          <w:szCs w:val="24"/>
        </w:rPr>
        <w:t xml:space="preserve">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23</w:t>
      </w:r>
      <w:r w:rsidR="001610E9" w:rsidRPr="004D688A">
        <w:rPr>
          <w:b/>
          <w:sz w:val="24"/>
          <w:szCs w:val="24"/>
        </w:rPr>
        <w:t>. Внесение изменений в решение о бюджете по окончании периода временного управления бюджетом</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7" w:history="1">
        <w:r w:rsidRPr="004D688A">
          <w:rPr>
            <w:rStyle w:val="a3"/>
            <w:color w:val="000000" w:themeColor="text1"/>
            <w:sz w:val="24"/>
            <w:szCs w:val="24"/>
            <w:u w:val="none"/>
          </w:rPr>
          <w:t>статьей 1</w:t>
        </w:r>
      </w:hyperlink>
      <w:r w:rsidRPr="004D688A">
        <w:rPr>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1610E9" w:rsidRPr="004D688A" w:rsidRDefault="001610E9" w:rsidP="001610E9">
      <w:pPr>
        <w:pStyle w:val="ConsPlusNormal"/>
        <w:ind w:firstLine="540"/>
        <w:jc w:val="both"/>
        <w:outlineLvl w:val="2"/>
        <w:rPr>
          <w:sz w:val="24"/>
          <w:szCs w:val="24"/>
        </w:rPr>
      </w:pPr>
      <w:r w:rsidRPr="004D688A">
        <w:rPr>
          <w:sz w:val="24"/>
          <w:szCs w:val="24"/>
        </w:rPr>
        <w:t>2. Указанный проект решения рассматривается и утверждается Советом депутатов в течение 15 дней со дня его представления.</w:t>
      </w:r>
    </w:p>
    <w:p w:rsidR="001610E9" w:rsidRPr="004D688A" w:rsidRDefault="001610E9" w:rsidP="001610E9">
      <w:pPr>
        <w:pStyle w:val="ConsPlusNormal"/>
        <w:ind w:firstLine="540"/>
        <w:jc w:val="both"/>
        <w:outlineLvl w:val="2"/>
        <w:rPr>
          <w:color w:val="C00000"/>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24</w:t>
      </w:r>
      <w:r w:rsidR="001610E9" w:rsidRPr="004D688A">
        <w:rPr>
          <w:b/>
          <w:sz w:val="24"/>
          <w:szCs w:val="24"/>
        </w:rPr>
        <w:t>. Основы рассмотрения и утверждения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w:t>
      </w:r>
      <w:r w:rsidR="00A72773" w:rsidRPr="004D688A">
        <w:rPr>
          <w:sz w:val="24"/>
          <w:szCs w:val="24"/>
        </w:rPr>
        <w:t xml:space="preserve"> </w:t>
      </w:r>
      <w:r w:rsidRPr="004D688A">
        <w:rPr>
          <w:sz w:val="24"/>
          <w:szCs w:val="24"/>
        </w:rPr>
        <w:t>объем расходов, дефицит (профицит) бюджета.</w:t>
      </w:r>
    </w:p>
    <w:p w:rsidR="001610E9" w:rsidRPr="004D688A" w:rsidRDefault="001610E9" w:rsidP="001610E9">
      <w:pPr>
        <w:pStyle w:val="ConsPlusNormal"/>
        <w:ind w:firstLine="540"/>
        <w:jc w:val="both"/>
        <w:outlineLvl w:val="2"/>
        <w:rPr>
          <w:sz w:val="24"/>
          <w:szCs w:val="24"/>
        </w:rPr>
      </w:pPr>
      <w:r w:rsidRPr="004D688A">
        <w:rPr>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610E9" w:rsidRPr="004D688A" w:rsidRDefault="001610E9" w:rsidP="001610E9">
      <w:pPr>
        <w:pStyle w:val="ConsPlusNormal"/>
        <w:ind w:firstLine="540"/>
        <w:jc w:val="both"/>
        <w:outlineLvl w:val="2"/>
        <w:rPr>
          <w:sz w:val="24"/>
          <w:szCs w:val="24"/>
        </w:rPr>
      </w:pPr>
      <w:r w:rsidRPr="004D688A">
        <w:rPr>
          <w:sz w:val="24"/>
          <w:szCs w:val="24"/>
        </w:rPr>
        <w:t>3. Решением Совета депутатов о местном бюджете устанавливаются:</w:t>
      </w:r>
    </w:p>
    <w:p w:rsidR="001610E9" w:rsidRPr="004D688A" w:rsidRDefault="001610E9" w:rsidP="001610E9">
      <w:pPr>
        <w:pStyle w:val="ConsPlusNormal"/>
        <w:ind w:firstLine="540"/>
        <w:jc w:val="both"/>
        <w:outlineLvl w:val="2"/>
        <w:rPr>
          <w:sz w:val="24"/>
          <w:szCs w:val="24"/>
        </w:rPr>
      </w:pPr>
      <w:r w:rsidRPr="004D688A">
        <w:rPr>
          <w:sz w:val="24"/>
          <w:szCs w:val="24"/>
        </w:rPr>
        <w:t>перечень главных администраторов доходов бюджета;</w:t>
      </w:r>
    </w:p>
    <w:p w:rsidR="001610E9" w:rsidRPr="004D688A" w:rsidRDefault="001610E9" w:rsidP="001610E9">
      <w:pPr>
        <w:pStyle w:val="ConsPlusNormal"/>
        <w:ind w:firstLine="540"/>
        <w:jc w:val="both"/>
        <w:outlineLvl w:val="2"/>
        <w:rPr>
          <w:sz w:val="24"/>
          <w:szCs w:val="24"/>
        </w:rPr>
      </w:pPr>
      <w:r w:rsidRPr="004D688A">
        <w:rPr>
          <w:sz w:val="24"/>
          <w:szCs w:val="24"/>
        </w:rPr>
        <w:t>перечень главных администраторов источников финансирования дефицита бюджета;</w:t>
      </w:r>
    </w:p>
    <w:p w:rsidR="001610E9" w:rsidRPr="004D688A" w:rsidRDefault="001610E9" w:rsidP="001610E9">
      <w:pPr>
        <w:pStyle w:val="ConsPlusNormal"/>
        <w:ind w:firstLine="540"/>
        <w:jc w:val="both"/>
        <w:outlineLvl w:val="2"/>
        <w:rPr>
          <w:sz w:val="24"/>
          <w:szCs w:val="24"/>
        </w:rPr>
      </w:pPr>
      <w:r w:rsidRPr="004D688A">
        <w:rPr>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r w:rsidRPr="004D688A">
        <w:rPr>
          <w:sz w:val="24"/>
          <w:szCs w:val="24"/>
        </w:rPr>
        <w:t>общий объем бюджетных ассигнований, направляемых на исполнение публичных нормативных обязательств;</w:t>
      </w:r>
    </w:p>
    <w:p w:rsidR="001610E9" w:rsidRPr="004D688A" w:rsidRDefault="001610E9" w:rsidP="001610E9">
      <w:pPr>
        <w:pStyle w:val="ConsPlusNormal"/>
        <w:ind w:firstLine="540"/>
        <w:jc w:val="both"/>
        <w:outlineLvl w:val="2"/>
        <w:rPr>
          <w:sz w:val="24"/>
          <w:szCs w:val="24"/>
        </w:rPr>
      </w:pPr>
      <w:r w:rsidRPr="004D688A">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610E9" w:rsidRPr="004D688A" w:rsidRDefault="001610E9" w:rsidP="001610E9">
      <w:pPr>
        <w:pStyle w:val="ConsPlusNormal"/>
        <w:ind w:firstLine="540"/>
        <w:jc w:val="both"/>
        <w:outlineLvl w:val="2"/>
        <w:rPr>
          <w:sz w:val="24"/>
          <w:szCs w:val="24"/>
        </w:rPr>
      </w:pPr>
      <w:r w:rsidRPr="004D688A">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1610E9" w:rsidRPr="004D688A" w:rsidRDefault="001610E9" w:rsidP="001610E9">
      <w:pPr>
        <w:pStyle w:val="ConsPlusNormal"/>
        <w:ind w:firstLine="540"/>
        <w:jc w:val="both"/>
        <w:outlineLvl w:val="2"/>
        <w:rPr>
          <w:color w:val="000000" w:themeColor="text1"/>
          <w:sz w:val="24"/>
          <w:szCs w:val="24"/>
        </w:rPr>
      </w:pPr>
      <w:r w:rsidRPr="004D688A">
        <w:rPr>
          <w:sz w:val="24"/>
          <w:szCs w:val="24"/>
        </w:rPr>
        <w:t xml:space="preserve">источники финансирования дефицита бюджета, установленные </w:t>
      </w:r>
      <w:hyperlink r:id="rId28" w:history="1">
        <w:r w:rsidRPr="004D688A">
          <w:rPr>
            <w:rStyle w:val="a3"/>
            <w:color w:val="000000" w:themeColor="text1"/>
            <w:sz w:val="24"/>
            <w:szCs w:val="24"/>
            <w:u w:val="none"/>
          </w:rPr>
          <w:t>статьей 96</w:t>
        </w:r>
      </w:hyperlink>
      <w:r w:rsidRPr="004D688A">
        <w:rPr>
          <w:color w:val="000000" w:themeColor="text1"/>
          <w:sz w:val="24"/>
          <w:szCs w:val="24"/>
        </w:rPr>
        <w:t xml:space="preserve"> </w:t>
      </w:r>
      <w:r w:rsidRPr="004D688A">
        <w:rPr>
          <w:color w:val="000000" w:themeColor="text1"/>
          <w:sz w:val="24"/>
          <w:szCs w:val="24"/>
        </w:rPr>
        <w:lastRenderedPageBreak/>
        <w:t>Бюджетного кодекса на очередной финансовый год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r w:rsidRPr="004D688A">
        <w:rPr>
          <w:color w:val="000000" w:themeColor="text1"/>
          <w:sz w:val="24"/>
          <w:szCs w:val="24"/>
        </w:rPr>
        <w:t xml:space="preserve">иные показатели местного бюджета, установленные соответственно Бюджетным </w:t>
      </w:r>
      <w:hyperlink r:id="rId29" w:history="1">
        <w:r w:rsidRPr="004D688A">
          <w:rPr>
            <w:rStyle w:val="a3"/>
            <w:color w:val="000000" w:themeColor="text1"/>
            <w:sz w:val="24"/>
            <w:szCs w:val="24"/>
            <w:u w:val="none"/>
          </w:rPr>
          <w:t>кодексом</w:t>
        </w:r>
      </w:hyperlink>
      <w:r w:rsidRPr="004D688A">
        <w:rPr>
          <w:color w:val="000000" w:themeColor="text1"/>
          <w:sz w:val="24"/>
          <w:szCs w:val="24"/>
        </w:rPr>
        <w:t>, законом субъекта Российской Федерации, муниципальны</w:t>
      </w:r>
      <w:r w:rsidRPr="004D688A">
        <w:rPr>
          <w:sz w:val="24"/>
          <w:szCs w:val="24"/>
        </w:rPr>
        <w:t>м правовым актом представительного органа муниципального образования.</w:t>
      </w:r>
    </w:p>
    <w:p w:rsidR="001610E9" w:rsidRPr="004D688A" w:rsidRDefault="001610E9" w:rsidP="001610E9">
      <w:pPr>
        <w:pStyle w:val="ConsPlusNormal"/>
        <w:ind w:firstLine="540"/>
        <w:jc w:val="both"/>
        <w:outlineLvl w:val="2"/>
        <w:rPr>
          <w:sz w:val="24"/>
          <w:szCs w:val="24"/>
        </w:rPr>
      </w:pPr>
      <w:r w:rsidRPr="004D688A">
        <w:rPr>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610E9" w:rsidRPr="004D688A" w:rsidRDefault="001610E9" w:rsidP="001610E9">
      <w:pPr>
        <w:pStyle w:val="ConsPlusNormal"/>
        <w:ind w:firstLine="540"/>
        <w:jc w:val="both"/>
        <w:outlineLvl w:val="2"/>
        <w:rPr>
          <w:sz w:val="24"/>
          <w:szCs w:val="24"/>
        </w:rPr>
      </w:pPr>
      <w:r w:rsidRPr="004D688A">
        <w:rPr>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1610E9" w:rsidRPr="004D688A" w:rsidRDefault="001610E9" w:rsidP="001610E9">
      <w:pPr>
        <w:pStyle w:val="ConsPlusNormal"/>
        <w:ind w:firstLine="540"/>
        <w:jc w:val="both"/>
        <w:outlineLvl w:val="2"/>
        <w:rPr>
          <w:sz w:val="24"/>
          <w:szCs w:val="24"/>
        </w:rPr>
      </w:pPr>
      <w:r w:rsidRPr="004D688A">
        <w:rPr>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25</w:t>
      </w:r>
      <w:r w:rsidR="001610E9" w:rsidRPr="004D688A">
        <w:rPr>
          <w:b/>
          <w:sz w:val="24"/>
          <w:szCs w:val="24"/>
        </w:rPr>
        <w:t>. Документы и материалы, предоставляемые вместе с проектом решения Совета депутатов о бюджете</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Одновременно с проектом решения о бюджете в Совет депутатов представляются:</w:t>
      </w:r>
    </w:p>
    <w:p w:rsidR="001610E9" w:rsidRPr="004D688A" w:rsidRDefault="001610E9" w:rsidP="001610E9">
      <w:pPr>
        <w:pStyle w:val="ConsPlusNormal"/>
        <w:ind w:firstLine="540"/>
        <w:jc w:val="both"/>
        <w:outlineLvl w:val="2"/>
        <w:rPr>
          <w:sz w:val="24"/>
          <w:szCs w:val="24"/>
        </w:rPr>
      </w:pPr>
      <w:r w:rsidRPr="004D688A">
        <w:rPr>
          <w:sz w:val="24"/>
          <w:szCs w:val="24"/>
        </w:rPr>
        <w:t>- основные направления бюджетной политике и основные направления налоговой политики;</w:t>
      </w:r>
    </w:p>
    <w:p w:rsidR="001610E9" w:rsidRPr="004D688A" w:rsidRDefault="001610E9" w:rsidP="001610E9">
      <w:pPr>
        <w:ind w:firstLine="547"/>
        <w:jc w:val="both"/>
        <w:rPr>
          <w:rFonts w:ascii="Arial" w:hAnsi="Arial" w:cs="Arial"/>
        </w:rPr>
      </w:pPr>
      <w:bookmarkStart w:id="42" w:name="dst102699"/>
      <w:bookmarkEnd w:id="42"/>
      <w:r w:rsidRPr="004D688A">
        <w:rPr>
          <w:rStyle w:val="blk"/>
          <w:rFonts w:ascii="Arial" w:hAnsi="Arial" w:cs="Arial"/>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610E9" w:rsidRPr="004D688A" w:rsidRDefault="001610E9" w:rsidP="001610E9">
      <w:pPr>
        <w:ind w:firstLine="547"/>
        <w:jc w:val="both"/>
        <w:rPr>
          <w:rFonts w:ascii="Arial" w:hAnsi="Arial" w:cs="Arial"/>
        </w:rPr>
      </w:pPr>
      <w:bookmarkStart w:id="43" w:name="dst102700"/>
      <w:bookmarkEnd w:id="43"/>
      <w:r w:rsidRPr="004D688A">
        <w:rPr>
          <w:rStyle w:val="blk"/>
          <w:rFonts w:ascii="Arial" w:hAnsi="Arial" w:cs="Arial"/>
        </w:rPr>
        <w:t>- прогноз социально-экономического развития соответствующей территории;</w:t>
      </w:r>
    </w:p>
    <w:p w:rsidR="001610E9" w:rsidRPr="004D688A" w:rsidRDefault="001610E9" w:rsidP="001610E9">
      <w:pPr>
        <w:ind w:firstLine="547"/>
        <w:jc w:val="both"/>
        <w:rPr>
          <w:rFonts w:ascii="Arial" w:hAnsi="Arial" w:cs="Arial"/>
        </w:rPr>
      </w:pPr>
      <w:bookmarkStart w:id="44" w:name="dst103302"/>
      <w:bookmarkEnd w:id="44"/>
      <w:r w:rsidRPr="004D688A">
        <w:rPr>
          <w:rStyle w:val="blk"/>
          <w:rFonts w:ascii="Arial" w:hAnsi="Arial" w:cs="Arial"/>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610E9" w:rsidRPr="004D688A" w:rsidRDefault="001610E9" w:rsidP="001610E9">
      <w:pPr>
        <w:ind w:firstLine="547"/>
        <w:jc w:val="both"/>
        <w:rPr>
          <w:rFonts w:ascii="Arial" w:hAnsi="Arial" w:cs="Arial"/>
        </w:rPr>
      </w:pPr>
      <w:bookmarkStart w:id="45" w:name="dst102702"/>
      <w:bookmarkEnd w:id="45"/>
      <w:r w:rsidRPr="004D688A">
        <w:rPr>
          <w:rStyle w:val="blk"/>
          <w:rFonts w:ascii="Arial" w:hAnsi="Arial" w:cs="Arial"/>
        </w:rPr>
        <w:t>-пояснительная записка к проекту бюджета;</w:t>
      </w:r>
    </w:p>
    <w:p w:rsidR="001610E9" w:rsidRPr="004D688A" w:rsidRDefault="001610E9" w:rsidP="001610E9">
      <w:pPr>
        <w:ind w:firstLine="547"/>
        <w:jc w:val="both"/>
        <w:rPr>
          <w:rFonts w:ascii="Arial" w:hAnsi="Arial" w:cs="Arial"/>
        </w:rPr>
      </w:pPr>
      <w:bookmarkStart w:id="46" w:name="dst102703"/>
      <w:bookmarkEnd w:id="46"/>
      <w:r w:rsidRPr="004D688A">
        <w:rPr>
          <w:rStyle w:val="blk"/>
          <w:rFonts w:ascii="Arial" w:hAnsi="Arial" w:cs="Arial"/>
        </w:rPr>
        <w:t>-методики (проекты методик) и расчеты распределения межбюджетных трансфертов;</w:t>
      </w:r>
    </w:p>
    <w:p w:rsidR="001610E9" w:rsidRPr="004D688A" w:rsidRDefault="001610E9" w:rsidP="001610E9">
      <w:pPr>
        <w:ind w:firstLine="547"/>
        <w:jc w:val="both"/>
        <w:rPr>
          <w:rFonts w:ascii="Arial" w:hAnsi="Arial" w:cs="Arial"/>
        </w:rPr>
      </w:pPr>
      <w:bookmarkStart w:id="47" w:name="dst3576"/>
      <w:bookmarkEnd w:id="47"/>
      <w:r w:rsidRPr="004D688A">
        <w:rPr>
          <w:rStyle w:val="blk"/>
          <w:rFonts w:ascii="Arial" w:hAnsi="Arial" w:cs="Arial"/>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610E9" w:rsidRPr="004D688A" w:rsidRDefault="001610E9" w:rsidP="001610E9">
      <w:pPr>
        <w:ind w:firstLine="547"/>
        <w:jc w:val="both"/>
        <w:rPr>
          <w:rFonts w:ascii="Arial" w:hAnsi="Arial" w:cs="Arial"/>
        </w:rPr>
      </w:pPr>
      <w:bookmarkStart w:id="48" w:name="dst102709"/>
      <w:bookmarkEnd w:id="48"/>
      <w:r w:rsidRPr="004D688A">
        <w:rPr>
          <w:rStyle w:val="blk"/>
          <w:rFonts w:ascii="Arial" w:hAnsi="Arial" w:cs="Arial"/>
        </w:rPr>
        <w:t>-оценка ожидаемого исполнения бюджета на текущий финансовый год;</w:t>
      </w:r>
    </w:p>
    <w:p w:rsidR="001610E9" w:rsidRPr="004D688A" w:rsidRDefault="001610E9" w:rsidP="001610E9">
      <w:pPr>
        <w:ind w:firstLine="547"/>
        <w:jc w:val="both"/>
        <w:rPr>
          <w:rFonts w:ascii="Arial" w:hAnsi="Arial" w:cs="Arial"/>
        </w:rPr>
      </w:pPr>
      <w:bookmarkStart w:id="49" w:name="dst102710"/>
      <w:bookmarkEnd w:id="49"/>
      <w:r w:rsidRPr="004D688A">
        <w:rPr>
          <w:rStyle w:val="blk"/>
          <w:rFonts w:ascii="Arial" w:hAnsi="Arial" w:cs="Arial"/>
        </w:rPr>
        <w:t>-проекты законов о бюджетах государственных внебюджетных фондов;</w:t>
      </w:r>
    </w:p>
    <w:p w:rsidR="001610E9" w:rsidRPr="004D688A" w:rsidRDefault="001610E9" w:rsidP="001610E9">
      <w:pPr>
        <w:ind w:firstLine="547"/>
        <w:jc w:val="both"/>
        <w:rPr>
          <w:rFonts w:ascii="Arial" w:hAnsi="Arial" w:cs="Arial"/>
        </w:rPr>
      </w:pPr>
      <w:bookmarkStart w:id="50" w:name="dst3651"/>
      <w:bookmarkEnd w:id="50"/>
      <w:r w:rsidRPr="004D688A">
        <w:rPr>
          <w:rStyle w:val="blk"/>
          <w:rFonts w:ascii="Arial" w:hAnsi="Arial" w:cs="Arial"/>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610E9" w:rsidRPr="004D688A" w:rsidRDefault="001610E9" w:rsidP="001610E9">
      <w:pPr>
        <w:ind w:firstLine="547"/>
        <w:jc w:val="both"/>
        <w:rPr>
          <w:rFonts w:ascii="Arial" w:hAnsi="Arial" w:cs="Arial"/>
        </w:rPr>
      </w:pPr>
      <w:bookmarkStart w:id="51" w:name="dst4290"/>
      <w:bookmarkEnd w:id="51"/>
      <w:r w:rsidRPr="004D688A">
        <w:rPr>
          <w:rStyle w:val="blk"/>
          <w:rFonts w:ascii="Arial" w:hAnsi="Arial" w:cs="Arial"/>
        </w:rPr>
        <w:t>-реестры источников доходов бюджетов бюджетной системы Российской Федерации;</w:t>
      </w:r>
    </w:p>
    <w:p w:rsidR="001610E9" w:rsidRPr="004D688A" w:rsidRDefault="001610E9" w:rsidP="001610E9">
      <w:pPr>
        <w:ind w:firstLine="547"/>
        <w:jc w:val="both"/>
        <w:rPr>
          <w:rFonts w:ascii="Arial" w:hAnsi="Arial" w:cs="Arial"/>
        </w:rPr>
      </w:pPr>
      <w:bookmarkStart w:id="52" w:name="dst102712"/>
      <w:bookmarkEnd w:id="52"/>
      <w:r w:rsidRPr="004D688A">
        <w:rPr>
          <w:rStyle w:val="blk"/>
          <w:rFonts w:ascii="Arial" w:hAnsi="Arial" w:cs="Arial"/>
        </w:rPr>
        <w:t>-иные документы и материалы.</w:t>
      </w:r>
    </w:p>
    <w:p w:rsidR="001610E9" w:rsidRPr="004D688A" w:rsidRDefault="001610E9" w:rsidP="001610E9">
      <w:pPr>
        <w:pStyle w:val="ConsPlusNormal"/>
        <w:ind w:firstLine="0"/>
        <w:jc w:val="both"/>
        <w:outlineLvl w:val="2"/>
        <w:rPr>
          <w:sz w:val="24"/>
          <w:szCs w:val="24"/>
        </w:rPr>
      </w:pPr>
      <w:r w:rsidRPr="004D688A">
        <w:rPr>
          <w:sz w:val="24"/>
          <w:szCs w:val="24"/>
        </w:rPr>
        <w:lastRenderedPageBreak/>
        <w:t>2. Глава администрации вправе также, предоставлять иные документы и материалы, которые он считает необходимыми для рассмотрения проекта местного бюджета на очередной финансовый год.</w:t>
      </w:r>
    </w:p>
    <w:p w:rsidR="001610E9" w:rsidRPr="004D688A" w:rsidRDefault="001610E9" w:rsidP="001610E9">
      <w:pPr>
        <w:pStyle w:val="ConsPlusNormal"/>
        <w:ind w:firstLine="540"/>
        <w:jc w:val="both"/>
        <w:outlineLvl w:val="2"/>
        <w:rPr>
          <w:sz w:val="24"/>
          <w:szCs w:val="24"/>
        </w:rPr>
      </w:pPr>
      <w:r w:rsidRPr="004D688A">
        <w:rPr>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26</w:t>
      </w:r>
      <w:r w:rsidR="001610E9" w:rsidRPr="004D688A">
        <w:rPr>
          <w:b/>
          <w:sz w:val="24"/>
          <w:szCs w:val="24"/>
        </w:rPr>
        <w:t>. Действия Совета депутатов после поступления проекта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 Указанное заключение должно быть подготовлено в течение суток.</w:t>
      </w:r>
    </w:p>
    <w:p w:rsidR="001610E9" w:rsidRPr="004D688A" w:rsidRDefault="001610E9" w:rsidP="001610E9">
      <w:pPr>
        <w:pStyle w:val="ConsPlusNormal"/>
        <w:ind w:firstLine="540"/>
        <w:jc w:val="both"/>
        <w:outlineLvl w:val="2"/>
        <w:rPr>
          <w:sz w:val="24"/>
          <w:szCs w:val="24"/>
        </w:rPr>
      </w:pPr>
      <w:r w:rsidRPr="004D688A">
        <w:rPr>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30" w:history="1">
        <w:r w:rsidRPr="004D688A">
          <w:rPr>
            <w:rStyle w:val="a3"/>
            <w:color w:val="000000" w:themeColor="text1"/>
            <w:sz w:val="24"/>
            <w:szCs w:val="24"/>
            <w:u w:val="none"/>
          </w:rPr>
          <w:t>статьи 25</w:t>
        </w:r>
      </w:hyperlink>
      <w:r w:rsidRPr="004D688A">
        <w:rPr>
          <w:sz w:val="24"/>
          <w:szCs w:val="24"/>
        </w:rPr>
        <w:t xml:space="preserve"> настоящего Положения.</w:t>
      </w:r>
    </w:p>
    <w:p w:rsidR="001610E9" w:rsidRPr="004D688A" w:rsidRDefault="001610E9" w:rsidP="001610E9">
      <w:pPr>
        <w:pStyle w:val="ConsPlusNormal"/>
        <w:ind w:firstLine="540"/>
        <w:jc w:val="both"/>
        <w:outlineLvl w:val="2"/>
        <w:rPr>
          <w:sz w:val="24"/>
          <w:szCs w:val="24"/>
        </w:rPr>
      </w:pPr>
      <w:r w:rsidRPr="004D688A">
        <w:rPr>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1610E9" w:rsidRPr="004D688A" w:rsidRDefault="001610E9" w:rsidP="001610E9">
      <w:pPr>
        <w:pStyle w:val="ConsPlusNormal"/>
        <w:ind w:firstLine="540"/>
        <w:jc w:val="both"/>
        <w:outlineLvl w:val="2"/>
        <w:rPr>
          <w:sz w:val="24"/>
          <w:szCs w:val="24"/>
        </w:rPr>
      </w:pPr>
      <w:r w:rsidRPr="004D688A">
        <w:rPr>
          <w:sz w:val="24"/>
          <w:szCs w:val="24"/>
        </w:rPr>
        <w:t>3.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1610E9" w:rsidRPr="004D688A" w:rsidRDefault="001610E9" w:rsidP="001610E9">
      <w:pPr>
        <w:pStyle w:val="ConsPlusNormal"/>
        <w:ind w:firstLine="540"/>
        <w:jc w:val="both"/>
        <w:outlineLvl w:val="2"/>
        <w:rPr>
          <w:sz w:val="24"/>
          <w:szCs w:val="24"/>
        </w:rPr>
      </w:pPr>
      <w:r w:rsidRPr="004D688A">
        <w:rPr>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1610E9" w:rsidRPr="004D688A" w:rsidRDefault="001610E9" w:rsidP="001610E9">
      <w:pPr>
        <w:pStyle w:val="ConsPlusNormal"/>
        <w:ind w:firstLine="540"/>
        <w:jc w:val="both"/>
        <w:outlineLvl w:val="2"/>
        <w:rPr>
          <w:sz w:val="24"/>
          <w:szCs w:val="24"/>
        </w:rPr>
      </w:pPr>
      <w:r w:rsidRPr="004D688A">
        <w:rPr>
          <w:sz w:val="24"/>
          <w:szCs w:val="24"/>
        </w:rPr>
        <w:t xml:space="preserve">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27</w:t>
      </w:r>
      <w:r w:rsidR="001610E9" w:rsidRPr="004D688A">
        <w:rPr>
          <w:b/>
          <w:sz w:val="24"/>
          <w:szCs w:val="24"/>
        </w:rPr>
        <w:t>. Рассмотрение объемов целевых программ муниципального образования Советом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1610E9" w:rsidRPr="004D688A" w:rsidRDefault="001610E9" w:rsidP="001610E9">
      <w:pPr>
        <w:pStyle w:val="ConsPlusNormal"/>
        <w:ind w:firstLine="540"/>
        <w:jc w:val="both"/>
        <w:outlineLvl w:val="2"/>
        <w:rPr>
          <w:sz w:val="24"/>
          <w:szCs w:val="24"/>
        </w:rPr>
      </w:pPr>
      <w:r w:rsidRPr="004D688A">
        <w:rPr>
          <w:sz w:val="24"/>
          <w:szCs w:val="24"/>
        </w:rPr>
        <w:lastRenderedPageBreak/>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1610E9" w:rsidRPr="004D688A" w:rsidRDefault="001610E9" w:rsidP="001610E9">
      <w:pPr>
        <w:pStyle w:val="ConsPlusNormal"/>
        <w:ind w:firstLine="540"/>
        <w:jc w:val="both"/>
        <w:outlineLvl w:val="2"/>
        <w:rPr>
          <w:sz w:val="24"/>
          <w:szCs w:val="24"/>
        </w:rPr>
      </w:pPr>
      <w:r w:rsidRPr="004D688A">
        <w:rPr>
          <w:sz w:val="24"/>
          <w:szCs w:val="24"/>
        </w:rPr>
        <w:t>- технико-экономическое обоснование целесообразности их финансирования за счет средств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 ожидаемые социально-экономические (экологические) результаты реализации указанных программ;</w:t>
      </w:r>
    </w:p>
    <w:p w:rsidR="001610E9" w:rsidRPr="004D688A" w:rsidRDefault="001610E9" w:rsidP="001610E9">
      <w:pPr>
        <w:pStyle w:val="ConsPlusNormal"/>
        <w:ind w:firstLine="540"/>
        <w:jc w:val="both"/>
        <w:outlineLvl w:val="2"/>
        <w:rPr>
          <w:sz w:val="24"/>
          <w:szCs w:val="24"/>
        </w:rPr>
      </w:pPr>
      <w:r w:rsidRPr="004D688A">
        <w:rPr>
          <w:sz w:val="24"/>
          <w:szCs w:val="24"/>
        </w:rPr>
        <w:t>- расписание объемов финансирования на очередной финансовый год и последующие финансовые годы;</w:t>
      </w:r>
    </w:p>
    <w:p w:rsidR="001610E9" w:rsidRPr="004D688A" w:rsidRDefault="001610E9" w:rsidP="001610E9">
      <w:pPr>
        <w:pStyle w:val="ConsPlusNormal"/>
        <w:ind w:firstLine="540"/>
        <w:jc w:val="both"/>
        <w:outlineLvl w:val="2"/>
        <w:rPr>
          <w:sz w:val="24"/>
          <w:szCs w:val="24"/>
        </w:rPr>
      </w:pPr>
      <w:r w:rsidRPr="004D688A">
        <w:rPr>
          <w:sz w:val="24"/>
          <w:szCs w:val="24"/>
        </w:rPr>
        <w:t>- другие документы и материалы, необходимые для утверждения решений об объеме целевых программ.</w:t>
      </w:r>
    </w:p>
    <w:p w:rsidR="001610E9" w:rsidRPr="004D688A" w:rsidRDefault="001610E9" w:rsidP="001610E9">
      <w:pPr>
        <w:pStyle w:val="ConsPlusNormal"/>
        <w:ind w:firstLine="540"/>
        <w:jc w:val="both"/>
        <w:outlineLvl w:val="2"/>
        <w:rPr>
          <w:sz w:val="24"/>
          <w:szCs w:val="24"/>
        </w:rPr>
      </w:pPr>
      <w:r w:rsidRPr="004D688A">
        <w:rPr>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1610E9" w:rsidRPr="004D688A" w:rsidRDefault="001610E9" w:rsidP="001610E9">
      <w:pPr>
        <w:pStyle w:val="ConsPlusNormal"/>
        <w:ind w:firstLine="540"/>
        <w:jc w:val="both"/>
        <w:outlineLvl w:val="2"/>
        <w:rPr>
          <w:sz w:val="24"/>
          <w:szCs w:val="24"/>
        </w:rPr>
      </w:pPr>
      <w:r w:rsidRPr="004D688A">
        <w:rPr>
          <w:sz w:val="24"/>
          <w:szCs w:val="24"/>
        </w:rPr>
        <w:t>- объем финансирования на очередной финансовый год и плановый период, принятый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объем финансирования на очередной финансовый год и плановый период, предлагаемый администрацией поссовета в составе проекта бюджета муниципального образования на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r w:rsidRPr="004D688A">
        <w:rPr>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объем фактического финансирования за предшествующие годы, а также ожидаемое финансирование в текущем финансовом году;</w:t>
      </w:r>
    </w:p>
    <w:p w:rsidR="001610E9" w:rsidRPr="004D688A" w:rsidRDefault="001610E9" w:rsidP="001610E9">
      <w:pPr>
        <w:pStyle w:val="ConsPlusNormal"/>
        <w:ind w:firstLine="540"/>
        <w:jc w:val="both"/>
        <w:outlineLvl w:val="2"/>
        <w:rPr>
          <w:sz w:val="24"/>
          <w:szCs w:val="24"/>
        </w:rPr>
      </w:pPr>
      <w:r w:rsidRPr="004D688A">
        <w:rPr>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1610E9" w:rsidRPr="004D688A" w:rsidRDefault="001610E9" w:rsidP="001610E9">
      <w:pPr>
        <w:pStyle w:val="ConsPlusNormal"/>
        <w:ind w:firstLine="540"/>
        <w:jc w:val="both"/>
        <w:outlineLvl w:val="2"/>
        <w:rPr>
          <w:sz w:val="24"/>
          <w:szCs w:val="24"/>
        </w:rPr>
      </w:pPr>
      <w:r w:rsidRPr="004D688A">
        <w:rPr>
          <w:sz w:val="24"/>
          <w:szCs w:val="24"/>
        </w:rPr>
        <w:t>- объем финансирования на очередной финансовый год и плановый период, принятый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1610E9" w:rsidRPr="004D688A" w:rsidRDefault="001610E9" w:rsidP="001610E9">
      <w:pPr>
        <w:pStyle w:val="ConsPlusNormal"/>
        <w:ind w:firstLine="540"/>
        <w:jc w:val="both"/>
        <w:outlineLvl w:val="2"/>
        <w:rPr>
          <w:sz w:val="24"/>
          <w:szCs w:val="24"/>
        </w:rPr>
      </w:pPr>
      <w:r w:rsidRPr="004D688A">
        <w:rPr>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28</w:t>
      </w:r>
      <w:r w:rsidR="001610E9" w:rsidRPr="004D688A">
        <w:rPr>
          <w:b/>
          <w:sz w:val="24"/>
          <w:szCs w:val="24"/>
        </w:rPr>
        <w:t>. Порядок рассмотрения проекта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Проект местного бюджета рассматривается Советом депутатов в одном чтении.</w:t>
      </w:r>
    </w:p>
    <w:p w:rsidR="001610E9" w:rsidRPr="004D688A" w:rsidRDefault="001610E9" w:rsidP="001610E9">
      <w:pPr>
        <w:pStyle w:val="ConsPlusNormal"/>
        <w:ind w:firstLine="540"/>
        <w:jc w:val="both"/>
        <w:outlineLvl w:val="2"/>
        <w:rPr>
          <w:sz w:val="24"/>
          <w:szCs w:val="24"/>
        </w:rPr>
      </w:pPr>
      <w:r w:rsidRPr="004D688A">
        <w:rPr>
          <w:sz w:val="24"/>
          <w:szCs w:val="24"/>
        </w:rPr>
        <w:t>Совет депутатов рассматривает проект местного бюджета на очередной финансовый год в течение 15 рабочих дней со дня его внесения на Совет депутатов.</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29</w:t>
      </w:r>
      <w:r w:rsidR="001610E9" w:rsidRPr="004D688A">
        <w:rPr>
          <w:b/>
          <w:sz w:val="24"/>
          <w:szCs w:val="24"/>
        </w:rPr>
        <w:t>. Рассмотрение бюджета на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Совет депутатов заслушивает:</w:t>
      </w:r>
    </w:p>
    <w:p w:rsidR="001610E9" w:rsidRPr="004D688A" w:rsidRDefault="001610E9" w:rsidP="001610E9">
      <w:pPr>
        <w:pStyle w:val="ConsPlusNormal"/>
        <w:ind w:firstLine="540"/>
        <w:jc w:val="both"/>
        <w:outlineLvl w:val="2"/>
        <w:rPr>
          <w:sz w:val="24"/>
          <w:szCs w:val="24"/>
        </w:rPr>
      </w:pPr>
      <w:r w:rsidRPr="004D688A">
        <w:rPr>
          <w:sz w:val="24"/>
          <w:szCs w:val="24"/>
        </w:rPr>
        <w:lastRenderedPageBreak/>
        <w:t>- доклад главы администрации;</w:t>
      </w:r>
    </w:p>
    <w:p w:rsidR="001610E9" w:rsidRPr="004D688A" w:rsidRDefault="001610E9" w:rsidP="001610E9">
      <w:pPr>
        <w:pStyle w:val="ConsPlusNormal"/>
        <w:ind w:firstLine="540"/>
        <w:jc w:val="both"/>
        <w:outlineLvl w:val="2"/>
        <w:rPr>
          <w:sz w:val="24"/>
          <w:szCs w:val="24"/>
        </w:rPr>
      </w:pPr>
      <w:r w:rsidRPr="004D688A">
        <w:rPr>
          <w:sz w:val="24"/>
          <w:szCs w:val="24"/>
        </w:rPr>
        <w:t>- содоклад председателя комиссии по бюджету.</w:t>
      </w:r>
    </w:p>
    <w:p w:rsidR="001610E9" w:rsidRPr="004D688A" w:rsidRDefault="001610E9" w:rsidP="001610E9">
      <w:pPr>
        <w:pStyle w:val="ConsPlusNormal"/>
        <w:ind w:firstLine="540"/>
        <w:jc w:val="both"/>
        <w:outlineLvl w:val="2"/>
        <w:rPr>
          <w:sz w:val="24"/>
          <w:szCs w:val="24"/>
        </w:rPr>
      </w:pPr>
      <w:r w:rsidRPr="004D688A">
        <w:rPr>
          <w:sz w:val="24"/>
          <w:szCs w:val="24"/>
        </w:rPr>
        <w:t>Совет депутатов рассматривает:</w:t>
      </w:r>
    </w:p>
    <w:p w:rsidR="001610E9" w:rsidRPr="004D688A" w:rsidRDefault="001610E9" w:rsidP="001610E9">
      <w:pPr>
        <w:pStyle w:val="ConsPlusNormal"/>
        <w:ind w:firstLine="540"/>
        <w:jc w:val="both"/>
        <w:outlineLvl w:val="2"/>
        <w:rPr>
          <w:sz w:val="24"/>
          <w:szCs w:val="24"/>
        </w:rPr>
      </w:pPr>
      <w:r w:rsidRPr="004D688A">
        <w:rPr>
          <w:sz w:val="24"/>
          <w:szCs w:val="24"/>
        </w:rPr>
        <w:t>- основные характеристики и иные параметры на очередной финансовый год и плановый период, определенные статьей 25 настоящего Положения;</w:t>
      </w:r>
    </w:p>
    <w:p w:rsidR="001610E9" w:rsidRPr="004D688A" w:rsidRDefault="001610E9" w:rsidP="001610E9">
      <w:pPr>
        <w:pStyle w:val="ConsPlusNormal"/>
        <w:ind w:firstLine="540"/>
        <w:jc w:val="both"/>
        <w:outlineLvl w:val="2"/>
        <w:rPr>
          <w:sz w:val="24"/>
          <w:szCs w:val="24"/>
        </w:rPr>
      </w:pPr>
      <w:r w:rsidRPr="004D688A">
        <w:rPr>
          <w:sz w:val="24"/>
          <w:szCs w:val="24"/>
        </w:rPr>
        <w:t>- расходы бюджета муниципального образования на финансирование районных целевых программ;</w:t>
      </w:r>
    </w:p>
    <w:p w:rsidR="001610E9" w:rsidRPr="004D688A" w:rsidRDefault="001610E9" w:rsidP="001610E9">
      <w:pPr>
        <w:pStyle w:val="ConsPlusNormal"/>
        <w:ind w:firstLine="540"/>
        <w:jc w:val="both"/>
        <w:outlineLvl w:val="2"/>
        <w:rPr>
          <w:sz w:val="24"/>
          <w:szCs w:val="24"/>
        </w:rPr>
      </w:pPr>
      <w:r w:rsidRPr="004D688A">
        <w:rPr>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1610E9" w:rsidRPr="004D688A" w:rsidRDefault="001610E9" w:rsidP="001610E9">
      <w:pPr>
        <w:pStyle w:val="ConsPlusNormal"/>
        <w:ind w:firstLine="540"/>
        <w:jc w:val="both"/>
        <w:outlineLvl w:val="2"/>
        <w:rPr>
          <w:sz w:val="24"/>
          <w:szCs w:val="24"/>
        </w:rPr>
      </w:pPr>
      <w:r w:rsidRPr="004D688A">
        <w:rPr>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1610E9" w:rsidRPr="004D688A" w:rsidRDefault="001610E9" w:rsidP="001610E9">
      <w:pPr>
        <w:pStyle w:val="ConsPlusNormal"/>
        <w:ind w:firstLine="540"/>
        <w:jc w:val="both"/>
        <w:outlineLvl w:val="2"/>
        <w:rPr>
          <w:sz w:val="24"/>
          <w:szCs w:val="24"/>
        </w:rPr>
      </w:pPr>
      <w:r w:rsidRPr="004D688A">
        <w:rPr>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1610E9" w:rsidRPr="004D688A" w:rsidRDefault="001610E9" w:rsidP="001610E9">
      <w:pPr>
        <w:pStyle w:val="ConsPlusNormal"/>
        <w:ind w:firstLine="540"/>
        <w:jc w:val="both"/>
        <w:outlineLvl w:val="2"/>
        <w:rPr>
          <w:sz w:val="24"/>
          <w:szCs w:val="24"/>
        </w:rPr>
      </w:pPr>
      <w:r w:rsidRPr="004D688A">
        <w:rPr>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30</w:t>
      </w:r>
      <w:r w:rsidR="001610E9" w:rsidRPr="004D688A">
        <w:rPr>
          <w:b/>
          <w:sz w:val="24"/>
          <w:szCs w:val="24"/>
        </w:rPr>
        <w:t>. Дата вступления в силу и обнародование решения Совета депутатов о местном бюджете на очередной финансовый год и плановый период.</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Решение Совета депутатов о местном бюджете вступает в силу с 1 января очередного финансового года.</w:t>
      </w:r>
    </w:p>
    <w:p w:rsidR="001610E9" w:rsidRPr="004D688A" w:rsidRDefault="001610E9" w:rsidP="001610E9">
      <w:pPr>
        <w:pStyle w:val="ConsPlusNormal"/>
        <w:ind w:firstLine="540"/>
        <w:jc w:val="both"/>
        <w:outlineLvl w:val="2"/>
        <w:rPr>
          <w:sz w:val="24"/>
          <w:szCs w:val="24"/>
        </w:rPr>
      </w:pPr>
      <w:r w:rsidRPr="004D688A">
        <w:rPr>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6. ВНЕСЕНИЕ ИЗМЕНЕНИЙ И ДОПОЛНЕНИЙ В МЕСТНЫЙ БЮДЖЕТ</w:t>
      </w:r>
    </w:p>
    <w:p w:rsidR="001610E9" w:rsidRPr="004D688A" w:rsidRDefault="001610E9" w:rsidP="001610E9">
      <w:pPr>
        <w:pStyle w:val="ConsPlusNormal"/>
        <w:ind w:firstLine="540"/>
        <w:jc w:val="center"/>
        <w:outlineLvl w:val="1"/>
        <w:rPr>
          <w:b/>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31</w:t>
      </w:r>
      <w:r w:rsidR="001610E9" w:rsidRPr="004D688A">
        <w:rPr>
          <w:b/>
          <w:sz w:val="24"/>
          <w:szCs w:val="24"/>
        </w:rPr>
        <w:t>. Внесение изменений и дополнений в решение Совета депутатов о бюджете</w:t>
      </w:r>
    </w:p>
    <w:p w:rsidR="001610E9" w:rsidRPr="004D688A" w:rsidRDefault="001610E9" w:rsidP="001610E9">
      <w:pPr>
        <w:pStyle w:val="ConsPlusNormal"/>
        <w:ind w:firstLine="540"/>
        <w:jc w:val="center"/>
        <w:outlineLvl w:val="2"/>
        <w:rPr>
          <w:b/>
          <w:sz w:val="24"/>
          <w:szCs w:val="24"/>
        </w:rPr>
      </w:pPr>
    </w:p>
    <w:p w:rsidR="001610E9" w:rsidRPr="004D688A" w:rsidRDefault="001610E9" w:rsidP="001610E9">
      <w:pPr>
        <w:shd w:val="clear" w:color="auto" w:fill="FFFFFF"/>
        <w:autoSpaceDE w:val="0"/>
        <w:autoSpaceDN w:val="0"/>
        <w:adjustRightInd w:val="0"/>
        <w:ind w:firstLine="540"/>
        <w:jc w:val="both"/>
        <w:rPr>
          <w:rFonts w:ascii="Arial" w:hAnsi="Arial" w:cs="Arial"/>
        </w:rPr>
      </w:pPr>
      <w:r w:rsidRPr="004D688A">
        <w:rPr>
          <w:rFonts w:ascii="Arial" w:hAnsi="Arial" w:cs="Arial"/>
        </w:rPr>
        <w:t xml:space="preserve">1. Администрация сельсовета разрабатывает и представляет на Совет депутатов муниципального образования </w:t>
      </w:r>
      <w:r w:rsidR="004D688A" w:rsidRPr="004D688A">
        <w:rPr>
          <w:rFonts w:ascii="Arial" w:hAnsi="Arial" w:cs="Arial"/>
        </w:rPr>
        <w:t>Старобелогорский</w:t>
      </w:r>
      <w:r w:rsidR="00A72773" w:rsidRPr="004D688A">
        <w:rPr>
          <w:rFonts w:ascii="Arial" w:hAnsi="Arial" w:cs="Arial"/>
        </w:rPr>
        <w:t xml:space="preserve"> </w:t>
      </w:r>
      <w:r w:rsidRPr="004D688A">
        <w:rPr>
          <w:rFonts w:ascii="Arial" w:hAnsi="Arial" w:cs="Arial"/>
        </w:rPr>
        <w:t>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1610E9" w:rsidRPr="004D688A" w:rsidRDefault="001610E9" w:rsidP="001610E9">
      <w:pPr>
        <w:pStyle w:val="ConsPlusNormal"/>
        <w:ind w:firstLine="540"/>
        <w:jc w:val="both"/>
        <w:outlineLvl w:val="2"/>
        <w:rPr>
          <w:sz w:val="24"/>
          <w:szCs w:val="24"/>
        </w:rPr>
      </w:pPr>
      <w:r w:rsidRPr="004D688A">
        <w:rPr>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1610E9" w:rsidRPr="004D688A" w:rsidRDefault="001610E9" w:rsidP="001610E9">
      <w:pPr>
        <w:pStyle w:val="ConsPlusNormal"/>
        <w:ind w:firstLine="540"/>
        <w:jc w:val="both"/>
        <w:outlineLvl w:val="2"/>
        <w:rPr>
          <w:sz w:val="24"/>
          <w:szCs w:val="24"/>
        </w:rPr>
      </w:pPr>
      <w:r w:rsidRPr="004D688A">
        <w:rPr>
          <w:sz w:val="24"/>
          <w:szCs w:val="24"/>
        </w:rPr>
        <w:t xml:space="preserve">Проект решения о внесении изменений и дополнений в решение о бюджете </w:t>
      </w:r>
      <w:r w:rsidRPr="004D688A">
        <w:rPr>
          <w:sz w:val="24"/>
          <w:szCs w:val="24"/>
        </w:rPr>
        <w:lastRenderedPageBreak/>
        <w:t>рассматривается Советом депутатов в одном чтении.</w:t>
      </w:r>
    </w:p>
    <w:p w:rsidR="001610E9" w:rsidRPr="004D688A" w:rsidRDefault="001610E9" w:rsidP="001610E9">
      <w:pPr>
        <w:pStyle w:val="ConsPlusNormal"/>
        <w:ind w:firstLine="540"/>
        <w:jc w:val="both"/>
        <w:outlineLvl w:val="2"/>
        <w:rPr>
          <w:sz w:val="24"/>
          <w:szCs w:val="24"/>
        </w:rPr>
      </w:pPr>
      <w:r w:rsidRPr="004D688A">
        <w:rPr>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1610E9" w:rsidRPr="004D688A" w:rsidRDefault="001610E9" w:rsidP="001610E9">
      <w:pPr>
        <w:pStyle w:val="ConsPlusNormal"/>
        <w:ind w:firstLine="540"/>
        <w:jc w:val="both"/>
        <w:outlineLvl w:val="2"/>
        <w:rPr>
          <w:sz w:val="24"/>
          <w:szCs w:val="24"/>
        </w:rPr>
      </w:pPr>
      <w:r w:rsidRPr="004D688A">
        <w:rPr>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32</w:t>
      </w:r>
      <w:r w:rsidR="001610E9" w:rsidRPr="004D688A">
        <w:rPr>
          <w:b/>
          <w:sz w:val="24"/>
          <w:szCs w:val="24"/>
        </w:rPr>
        <w:t>.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1610E9" w:rsidRPr="004D688A" w:rsidRDefault="001610E9" w:rsidP="001610E9">
      <w:pPr>
        <w:pStyle w:val="ConsPlusNormal"/>
        <w:ind w:firstLine="540"/>
        <w:jc w:val="both"/>
        <w:outlineLvl w:val="2"/>
        <w:rPr>
          <w:sz w:val="24"/>
          <w:szCs w:val="24"/>
        </w:rPr>
      </w:pPr>
      <w:r w:rsidRPr="004D688A">
        <w:rPr>
          <w:sz w:val="24"/>
          <w:szCs w:val="24"/>
        </w:rPr>
        <w:t>- отчетом об исполнении местного бюджета за период (квартал, полугодие, 9 месяцев) текущего финансового года;</w:t>
      </w:r>
    </w:p>
    <w:p w:rsidR="001610E9" w:rsidRPr="004D688A" w:rsidRDefault="001610E9" w:rsidP="001610E9">
      <w:pPr>
        <w:pStyle w:val="ConsPlusNormal"/>
        <w:ind w:firstLine="540"/>
        <w:jc w:val="both"/>
        <w:outlineLvl w:val="2"/>
        <w:rPr>
          <w:sz w:val="24"/>
          <w:szCs w:val="24"/>
        </w:rPr>
      </w:pPr>
      <w:r w:rsidRPr="004D688A">
        <w:rPr>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1610E9" w:rsidRPr="004D688A" w:rsidRDefault="001610E9" w:rsidP="001610E9">
      <w:pPr>
        <w:pStyle w:val="ConsPlusNormal"/>
        <w:ind w:firstLine="540"/>
        <w:jc w:val="both"/>
        <w:outlineLvl w:val="2"/>
        <w:rPr>
          <w:sz w:val="24"/>
          <w:szCs w:val="24"/>
        </w:rPr>
      </w:pPr>
      <w:r w:rsidRPr="004D688A">
        <w:rPr>
          <w:sz w:val="24"/>
          <w:szCs w:val="24"/>
        </w:rPr>
        <w:t>2. Совет депутатов рассматривает указанный проект во внеочередном порядке в течение 10 дней в одном чтении.</w:t>
      </w:r>
    </w:p>
    <w:p w:rsidR="001610E9" w:rsidRPr="004D688A" w:rsidRDefault="001610E9" w:rsidP="001610E9">
      <w:pPr>
        <w:pStyle w:val="ConsPlusNormal"/>
        <w:ind w:firstLine="540"/>
        <w:jc w:val="both"/>
        <w:outlineLvl w:val="2"/>
        <w:rPr>
          <w:sz w:val="24"/>
          <w:szCs w:val="24"/>
        </w:rPr>
      </w:pPr>
      <w:r w:rsidRPr="004D688A">
        <w:rPr>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7. ИСПОЛНЕНИЕ МЕСТНОГО БЮДЖЕТА</w:t>
      </w:r>
    </w:p>
    <w:p w:rsidR="001610E9" w:rsidRPr="004D688A" w:rsidRDefault="001610E9" w:rsidP="001610E9">
      <w:pPr>
        <w:pStyle w:val="ConsPlusNormal"/>
        <w:ind w:firstLine="540"/>
        <w:jc w:val="center"/>
        <w:outlineLvl w:val="1"/>
        <w:rPr>
          <w:b/>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33</w:t>
      </w:r>
      <w:r w:rsidR="001610E9" w:rsidRPr="004D688A">
        <w:rPr>
          <w:b/>
          <w:sz w:val="24"/>
          <w:szCs w:val="24"/>
        </w:rPr>
        <w:t>. Основы исполнения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Исполнение местного бюджета обеспечивается администрацией сельсовета.</w:t>
      </w:r>
    </w:p>
    <w:p w:rsidR="001610E9" w:rsidRPr="004D688A" w:rsidRDefault="001610E9" w:rsidP="001610E9">
      <w:pPr>
        <w:pStyle w:val="ConsPlusNormal"/>
        <w:ind w:firstLine="540"/>
        <w:jc w:val="both"/>
        <w:outlineLvl w:val="2"/>
        <w:rPr>
          <w:sz w:val="24"/>
          <w:szCs w:val="24"/>
        </w:rPr>
      </w:pPr>
      <w:r w:rsidRPr="004D688A">
        <w:rPr>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1610E9" w:rsidRPr="004D688A" w:rsidRDefault="001610E9" w:rsidP="001610E9">
      <w:pPr>
        <w:pStyle w:val="ConsPlusNormal"/>
        <w:ind w:firstLine="540"/>
        <w:jc w:val="both"/>
        <w:outlineLvl w:val="2"/>
        <w:rPr>
          <w:sz w:val="24"/>
          <w:szCs w:val="24"/>
        </w:rPr>
      </w:pPr>
      <w:r w:rsidRPr="004D688A">
        <w:rPr>
          <w:sz w:val="24"/>
          <w:szCs w:val="24"/>
        </w:rPr>
        <w:t>3. Кассовое обслуживание исполнения бюджета осуществляется казначейским отделом Финансового отдела Администрации Новосергиевского района на безвозмездной основе.</w:t>
      </w:r>
    </w:p>
    <w:p w:rsidR="001610E9" w:rsidRPr="004D688A" w:rsidRDefault="001610E9" w:rsidP="001610E9">
      <w:pPr>
        <w:pStyle w:val="ConsPlusNormal"/>
        <w:ind w:firstLine="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34</w:t>
      </w:r>
      <w:r w:rsidR="001610E9" w:rsidRPr="004D688A">
        <w:rPr>
          <w:b/>
          <w:sz w:val="24"/>
          <w:szCs w:val="24"/>
        </w:rPr>
        <w:t>. Сводная бюджетная роспись</w:t>
      </w:r>
    </w:p>
    <w:p w:rsidR="001610E9" w:rsidRPr="004D688A" w:rsidRDefault="001610E9" w:rsidP="001610E9">
      <w:pPr>
        <w:pStyle w:val="ConsPlusNormal"/>
        <w:ind w:firstLine="0"/>
        <w:jc w:val="center"/>
        <w:outlineLvl w:val="2"/>
        <w:rPr>
          <w:b/>
          <w:sz w:val="24"/>
          <w:szCs w:val="24"/>
        </w:rPr>
      </w:pPr>
    </w:p>
    <w:p w:rsidR="001610E9" w:rsidRPr="004D688A" w:rsidRDefault="001610E9" w:rsidP="001610E9">
      <w:pPr>
        <w:ind w:firstLine="540"/>
        <w:jc w:val="both"/>
        <w:rPr>
          <w:rFonts w:ascii="Arial" w:eastAsia="Times New Roman" w:hAnsi="Arial" w:cs="Arial"/>
        </w:rPr>
      </w:pPr>
      <w:bookmarkStart w:id="53" w:name="dst2555"/>
      <w:bookmarkEnd w:id="53"/>
      <w:r w:rsidRPr="004D688A">
        <w:rPr>
          <w:rFonts w:ascii="Arial" w:eastAsia="Times New Roman" w:hAnsi="Arial" w:cs="Arial"/>
        </w:rPr>
        <w:t xml:space="preserve">1. </w:t>
      </w:r>
      <w:hyperlink r:id="rId31" w:anchor="dst100020" w:history="1">
        <w:r w:rsidRPr="004D688A">
          <w:rPr>
            <w:rStyle w:val="a3"/>
            <w:rFonts w:ascii="Arial" w:hAnsi="Arial" w:cs="Arial"/>
            <w:color w:val="000000" w:themeColor="text1"/>
            <w:u w:val="none"/>
          </w:rPr>
          <w:t>Порядок</w:t>
        </w:r>
      </w:hyperlink>
      <w:r w:rsidRPr="004D688A">
        <w:rPr>
          <w:rFonts w:ascii="Arial" w:eastAsia="Times New Roman" w:hAnsi="Arial" w:cs="Arial"/>
        </w:rPr>
        <w:t xml:space="preserve"> составления и ведения сводной бюджетной росписи устанавливается администрацией </w:t>
      </w:r>
      <w:r w:rsidR="004D688A" w:rsidRPr="004D688A">
        <w:rPr>
          <w:rFonts w:ascii="Arial" w:eastAsia="Times New Roman" w:hAnsi="Arial" w:cs="Arial"/>
        </w:rPr>
        <w:t>Старобелогорского</w:t>
      </w:r>
      <w:r w:rsidR="00A72773" w:rsidRPr="004D688A">
        <w:rPr>
          <w:rFonts w:ascii="Arial" w:eastAsia="Times New Roman" w:hAnsi="Arial" w:cs="Arial"/>
        </w:rPr>
        <w:t xml:space="preserve"> </w:t>
      </w:r>
      <w:r w:rsidRPr="004D688A">
        <w:rPr>
          <w:rFonts w:ascii="Arial" w:eastAsia="Times New Roman" w:hAnsi="Arial" w:cs="Arial"/>
        </w:rPr>
        <w:t>сельсовета.</w:t>
      </w:r>
    </w:p>
    <w:p w:rsidR="001610E9" w:rsidRPr="004D688A" w:rsidRDefault="001610E9" w:rsidP="001610E9">
      <w:pPr>
        <w:ind w:firstLine="540"/>
        <w:jc w:val="both"/>
        <w:rPr>
          <w:rFonts w:ascii="Arial" w:eastAsia="Times New Roman" w:hAnsi="Arial" w:cs="Arial"/>
        </w:rPr>
      </w:pPr>
      <w:bookmarkStart w:id="54" w:name="dst2556"/>
      <w:bookmarkEnd w:id="54"/>
      <w:r w:rsidRPr="004D688A">
        <w:rPr>
          <w:rFonts w:ascii="Arial" w:eastAsia="Times New Roman" w:hAnsi="Arial" w:cs="Arial"/>
        </w:rPr>
        <w:t xml:space="preserve">Утверждение сводной бюджетной росписи и внесение изменений в нее осуществляется главой администрации </w:t>
      </w:r>
      <w:r w:rsidR="004D688A" w:rsidRPr="004D688A">
        <w:rPr>
          <w:rFonts w:ascii="Arial" w:eastAsia="Times New Roman" w:hAnsi="Arial" w:cs="Arial"/>
        </w:rPr>
        <w:t>Старобелогорского</w:t>
      </w:r>
      <w:r w:rsidR="00A72773" w:rsidRPr="004D688A">
        <w:rPr>
          <w:rFonts w:ascii="Arial" w:eastAsia="Times New Roman" w:hAnsi="Arial" w:cs="Arial"/>
        </w:rPr>
        <w:t xml:space="preserve"> </w:t>
      </w:r>
      <w:r w:rsidRPr="004D688A">
        <w:rPr>
          <w:rFonts w:ascii="Arial" w:eastAsia="Times New Roman" w:hAnsi="Arial" w:cs="Arial"/>
        </w:rPr>
        <w:t>сельсовета.</w:t>
      </w:r>
    </w:p>
    <w:p w:rsidR="001610E9" w:rsidRPr="004D688A" w:rsidRDefault="001610E9" w:rsidP="001610E9">
      <w:pPr>
        <w:ind w:firstLine="540"/>
        <w:jc w:val="both"/>
        <w:rPr>
          <w:rFonts w:ascii="Arial" w:eastAsia="Times New Roman" w:hAnsi="Arial" w:cs="Arial"/>
        </w:rPr>
      </w:pPr>
      <w:bookmarkStart w:id="55" w:name="dst2557"/>
      <w:bookmarkStart w:id="56" w:name="dst4294"/>
      <w:bookmarkEnd w:id="55"/>
      <w:bookmarkEnd w:id="56"/>
      <w:r w:rsidRPr="004D688A">
        <w:rPr>
          <w:rFonts w:ascii="Arial" w:eastAsia="Times New Roman" w:hAnsi="Arial" w:cs="Arial"/>
        </w:rPr>
        <w:t>2. В сводную бюджетную роспись могут быть внесены изменения в соответствии с решениями главы администрации   без внесения изменений в закон (решение) о бюджете:</w:t>
      </w:r>
    </w:p>
    <w:p w:rsidR="001610E9" w:rsidRPr="004D688A" w:rsidRDefault="001610E9" w:rsidP="001610E9">
      <w:pPr>
        <w:ind w:firstLine="540"/>
        <w:jc w:val="both"/>
        <w:rPr>
          <w:rFonts w:ascii="Arial" w:eastAsia="Times New Roman" w:hAnsi="Arial" w:cs="Arial"/>
        </w:rPr>
      </w:pPr>
      <w:bookmarkStart w:id="57" w:name="dst4295"/>
      <w:bookmarkEnd w:id="57"/>
      <w:r w:rsidRPr="004D688A">
        <w:rPr>
          <w:rFonts w:ascii="Arial" w:eastAsia="Times New Roman" w:hAnsi="Arial" w:cs="Arial"/>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w:t>
      </w:r>
      <w:r w:rsidRPr="004D688A">
        <w:rPr>
          <w:rFonts w:ascii="Arial" w:eastAsia="Times New Roman" w:hAnsi="Arial" w:cs="Arial"/>
        </w:rPr>
        <w:lastRenderedPageBreak/>
        <w:t>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610E9" w:rsidRPr="004D688A" w:rsidRDefault="001610E9" w:rsidP="001610E9">
      <w:pPr>
        <w:ind w:firstLine="540"/>
        <w:jc w:val="both"/>
        <w:rPr>
          <w:rFonts w:ascii="Arial" w:eastAsia="Times New Roman" w:hAnsi="Arial" w:cs="Arial"/>
        </w:rPr>
      </w:pPr>
      <w:bookmarkStart w:id="58" w:name="dst103663"/>
      <w:bookmarkEnd w:id="58"/>
      <w:r w:rsidRPr="004D688A">
        <w:rPr>
          <w:rFonts w:ascii="Arial" w:eastAsia="Times New Roman" w:hAnsi="Arial" w:cs="Arial"/>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32" w:anchor="dst103631" w:history="1">
        <w:r w:rsidRPr="004D688A">
          <w:rPr>
            <w:rStyle w:val="a3"/>
            <w:rFonts w:ascii="Arial" w:hAnsi="Arial" w:cs="Arial"/>
            <w:color w:val="000000" w:themeColor="text1"/>
            <w:u w:val="none"/>
          </w:rPr>
          <w:t>пунктом 5 статьи 154</w:t>
        </w:r>
      </w:hyperlink>
      <w:r w:rsidRPr="004D688A">
        <w:rPr>
          <w:rFonts w:ascii="Arial" w:eastAsia="Times New Roman" w:hAnsi="Arial" w:cs="Arial"/>
        </w:rPr>
        <w:t xml:space="preserve"> Бюджетного Кодекса РФ;</w:t>
      </w:r>
    </w:p>
    <w:p w:rsidR="001610E9" w:rsidRPr="004D688A" w:rsidRDefault="001610E9" w:rsidP="001610E9">
      <w:pPr>
        <w:ind w:firstLine="540"/>
        <w:jc w:val="both"/>
        <w:rPr>
          <w:rFonts w:ascii="Arial" w:eastAsia="Times New Roman" w:hAnsi="Arial" w:cs="Arial"/>
        </w:rPr>
      </w:pPr>
      <w:bookmarkStart w:id="59" w:name="dst103664"/>
      <w:bookmarkEnd w:id="59"/>
      <w:r w:rsidRPr="004D688A">
        <w:rPr>
          <w:rFonts w:ascii="Arial" w:eastAsia="Times New Roman" w:hAnsi="Arial" w:cs="Arial"/>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610E9" w:rsidRPr="004D688A" w:rsidRDefault="001610E9" w:rsidP="001610E9">
      <w:pPr>
        <w:ind w:firstLine="540"/>
        <w:jc w:val="both"/>
        <w:rPr>
          <w:rFonts w:ascii="Arial" w:eastAsia="Times New Roman" w:hAnsi="Arial" w:cs="Arial"/>
        </w:rPr>
      </w:pPr>
      <w:bookmarkStart w:id="60" w:name="dst4298"/>
      <w:bookmarkEnd w:id="60"/>
      <w:r w:rsidRPr="004D688A">
        <w:rPr>
          <w:rFonts w:ascii="Arial" w:eastAsia="Times New Roman" w:hAnsi="Arial" w:cs="Arial"/>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1610E9" w:rsidRPr="004D688A" w:rsidRDefault="001610E9" w:rsidP="001610E9">
      <w:pPr>
        <w:ind w:firstLine="540"/>
        <w:jc w:val="both"/>
        <w:rPr>
          <w:rFonts w:ascii="Arial" w:eastAsia="Times New Roman" w:hAnsi="Arial" w:cs="Arial"/>
        </w:rPr>
      </w:pPr>
      <w:bookmarkStart w:id="61" w:name="dst4299"/>
      <w:bookmarkEnd w:id="61"/>
      <w:r w:rsidRPr="004D688A">
        <w:rPr>
          <w:rFonts w:ascii="Arial" w:eastAsia="Times New Roman" w:hAnsi="Arial" w:cs="Arial"/>
        </w:rPr>
        <w:t>в случае перераспределения бюджетных ассигнований, предоставляемых на конкурсной основе;</w:t>
      </w:r>
    </w:p>
    <w:p w:rsidR="001610E9" w:rsidRPr="004D688A" w:rsidRDefault="001610E9" w:rsidP="001610E9">
      <w:pPr>
        <w:ind w:firstLine="540"/>
        <w:jc w:val="both"/>
        <w:rPr>
          <w:rFonts w:ascii="Arial" w:eastAsia="Times New Roman" w:hAnsi="Arial" w:cs="Arial"/>
        </w:rPr>
      </w:pPr>
      <w:bookmarkStart w:id="62" w:name="dst4300"/>
      <w:bookmarkEnd w:id="62"/>
      <w:r w:rsidRPr="004D688A">
        <w:rPr>
          <w:rFonts w:ascii="Arial" w:eastAsia="Times New Roman" w:hAnsi="Arial" w:cs="Arial"/>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1610E9" w:rsidRPr="004D688A" w:rsidRDefault="001610E9" w:rsidP="001610E9">
      <w:pPr>
        <w:ind w:firstLine="540"/>
        <w:jc w:val="both"/>
        <w:rPr>
          <w:rFonts w:ascii="Arial" w:eastAsia="Times New Roman" w:hAnsi="Arial" w:cs="Arial"/>
        </w:rPr>
      </w:pPr>
      <w:bookmarkStart w:id="63" w:name="dst103665"/>
      <w:bookmarkEnd w:id="63"/>
      <w:r w:rsidRPr="004D688A">
        <w:rPr>
          <w:rFonts w:ascii="Arial" w:eastAsia="Times New Roman" w:hAnsi="Arial" w:cs="Arial"/>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1610E9" w:rsidRPr="004D688A" w:rsidRDefault="001610E9" w:rsidP="001610E9">
      <w:pPr>
        <w:ind w:firstLine="540"/>
        <w:jc w:val="both"/>
        <w:rPr>
          <w:rFonts w:ascii="Arial" w:eastAsia="Times New Roman" w:hAnsi="Arial" w:cs="Arial"/>
        </w:rPr>
      </w:pPr>
      <w:bookmarkStart w:id="64" w:name="dst103666"/>
      <w:bookmarkEnd w:id="64"/>
      <w:r w:rsidRPr="004D688A">
        <w:rPr>
          <w:rFonts w:ascii="Arial" w:eastAsia="Times New Roman" w:hAnsi="Arial" w:cs="Arial"/>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1610E9" w:rsidRPr="004D688A" w:rsidRDefault="001610E9" w:rsidP="001610E9">
      <w:pPr>
        <w:ind w:firstLine="540"/>
        <w:jc w:val="both"/>
        <w:rPr>
          <w:rFonts w:ascii="Arial" w:eastAsia="Times New Roman" w:hAnsi="Arial" w:cs="Arial"/>
        </w:rPr>
      </w:pPr>
      <w:bookmarkStart w:id="65" w:name="dst4303"/>
      <w:bookmarkEnd w:id="65"/>
      <w:r w:rsidRPr="004D688A">
        <w:rPr>
          <w:rFonts w:ascii="Arial" w:eastAsia="Times New Roman" w:hAnsi="Arial" w:cs="Arial"/>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1610E9" w:rsidRPr="004D688A" w:rsidRDefault="001610E9" w:rsidP="001610E9">
      <w:pPr>
        <w:ind w:firstLine="540"/>
        <w:jc w:val="both"/>
        <w:rPr>
          <w:rFonts w:ascii="Arial" w:eastAsia="Times New Roman" w:hAnsi="Arial" w:cs="Arial"/>
          <w:color w:val="000000" w:themeColor="text1"/>
        </w:rPr>
      </w:pPr>
      <w:bookmarkStart w:id="66" w:name="dst4713"/>
      <w:bookmarkEnd w:id="66"/>
      <w:r w:rsidRPr="004D688A">
        <w:rPr>
          <w:rFonts w:ascii="Arial" w:eastAsia="Times New Roman" w:hAnsi="Arial" w:cs="Arial"/>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33" w:anchor="dst3922" w:history="1">
        <w:r w:rsidRPr="004D688A">
          <w:rPr>
            <w:rStyle w:val="a3"/>
            <w:rFonts w:ascii="Arial" w:hAnsi="Arial" w:cs="Arial"/>
            <w:color w:val="000000" w:themeColor="text1"/>
            <w:u w:val="none"/>
          </w:rPr>
          <w:t>пункте 2 статьи 78.2</w:t>
        </w:r>
      </w:hyperlink>
      <w:r w:rsidRPr="004D688A">
        <w:rPr>
          <w:rFonts w:ascii="Arial" w:eastAsia="Times New Roman" w:hAnsi="Arial" w:cs="Arial"/>
          <w:color w:val="000000" w:themeColor="text1"/>
        </w:rPr>
        <w:t xml:space="preserve"> и </w:t>
      </w:r>
      <w:hyperlink r:id="rId34" w:anchor="dst3926" w:history="1">
        <w:r w:rsidRPr="004D688A">
          <w:rPr>
            <w:rStyle w:val="a3"/>
            <w:rFonts w:ascii="Arial" w:hAnsi="Arial" w:cs="Arial"/>
            <w:color w:val="000000" w:themeColor="text1"/>
            <w:u w:val="none"/>
          </w:rPr>
          <w:t xml:space="preserve">пункте 2 </w:t>
        </w:r>
        <w:r w:rsidRPr="004D688A">
          <w:rPr>
            <w:rStyle w:val="a3"/>
            <w:rFonts w:ascii="Arial" w:hAnsi="Arial" w:cs="Arial"/>
            <w:color w:val="000000" w:themeColor="text1"/>
            <w:u w:val="none"/>
          </w:rPr>
          <w:lastRenderedPageBreak/>
          <w:t>статьи 79</w:t>
        </w:r>
      </w:hyperlink>
      <w:r w:rsidRPr="004D688A">
        <w:rPr>
          <w:rFonts w:ascii="Arial" w:eastAsia="Times New Roman" w:hAnsi="Arial" w:cs="Arial"/>
          <w:color w:val="000000" w:themeColor="text1"/>
        </w:rPr>
        <w:t xml:space="preserve"> Бюджетного  Кодекса РФ,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1610E9" w:rsidRPr="004D688A" w:rsidRDefault="001610E9" w:rsidP="001610E9">
      <w:pPr>
        <w:ind w:firstLine="540"/>
        <w:jc w:val="both"/>
        <w:rPr>
          <w:rFonts w:ascii="Arial" w:eastAsia="Times New Roman" w:hAnsi="Arial" w:cs="Arial"/>
        </w:rPr>
      </w:pPr>
      <w:bookmarkStart w:id="67" w:name="dst4305"/>
      <w:bookmarkStart w:id="68" w:name="dst4306"/>
      <w:bookmarkEnd w:id="67"/>
      <w:bookmarkEnd w:id="68"/>
      <w:r w:rsidRPr="004D688A">
        <w:rPr>
          <w:rFonts w:ascii="Arial" w:eastAsia="Times New Roman" w:hAnsi="Arial" w:cs="Arial"/>
          <w:color w:val="000000" w:themeColor="text1"/>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r:id="rId35" w:anchor="dst4301" w:history="1">
        <w:r w:rsidRPr="004D688A">
          <w:rPr>
            <w:rStyle w:val="a3"/>
            <w:rFonts w:ascii="Arial" w:hAnsi="Arial" w:cs="Arial"/>
            <w:color w:val="000000" w:themeColor="text1"/>
            <w:u w:val="none"/>
          </w:rPr>
          <w:t>абзацами восьмым</w:t>
        </w:r>
      </w:hyperlink>
      <w:r w:rsidRPr="004D688A">
        <w:rPr>
          <w:rFonts w:ascii="Arial" w:eastAsia="Times New Roman" w:hAnsi="Arial" w:cs="Arial"/>
          <w:color w:val="000000" w:themeColor="text1"/>
        </w:rPr>
        <w:t xml:space="preserve"> и </w:t>
      </w:r>
      <w:hyperlink r:id="rId36" w:anchor="dst4303" w:history="1">
        <w:r w:rsidRPr="004D688A">
          <w:rPr>
            <w:rStyle w:val="a3"/>
            <w:rFonts w:ascii="Arial" w:hAnsi="Arial" w:cs="Arial"/>
            <w:color w:val="000000" w:themeColor="text1"/>
            <w:u w:val="none"/>
          </w:rPr>
          <w:t>десятым</w:t>
        </w:r>
      </w:hyperlink>
      <w:r w:rsidRPr="004D688A">
        <w:rPr>
          <w:rFonts w:ascii="Arial" w:eastAsia="Times New Roman" w:hAnsi="Arial" w:cs="Arial"/>
          <w:color w:val="000000" w:themeColor="text1"/>
        </w:rPr>
        <w:t xml:space="preserve"> </w:t>
      </w:r>
      <w:r w:rsidRPr="004D688A">
        <w:rPr>
          <w:rFonts w:ascii="Arial" w:eastAsia="Times New Roman" w:hAnsi="Arial" w:cs="Arial"/>
        </w:rPr>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1610E9" w:rsidRPr="004D688A" w:rsidRDefault="001610E9" w:rsidP="001610E9">
      <w:pPr>
        <w:ind w:firstLine="540"/>
        <w:jc w:val="both"/>
        <w:rPr>
          <w:rFonts w:ascii="Arial" w:eastAsia="Times New Roman" w:hAnsi="Arial" w:cs="Arial"/>
        </w:rPr>
      </w:pPr>
      <w:bookmarkStart w:id="69" w:name="dst4307"/>
      <w:bookmarkEnd w:id="69"/>
      <w:r w:rsidRPr="004D688A">
        <w:rPr>
          <w:rFonts w:ascii="Arial" w:eastAsia="Times New Roman"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1610E9" w:rsidRPr="004D688A" w:rsidRDefault="001610E9" w:rsidP="001610E9">
      <w:pPr>
        <w:ind w:firstLine="540"/>
        <w:jc w:val="both"/>
        <w:rPr>
          <w:rFonts w:ascii="Arial" w:eastAsia="Times New Roman" w:hAnsi="Arial" w:cs="Arial"/>
        </w:rPr>
      </w:pPr>
      <w:bookmarkStart w:id="70" w:name="dst4308"/>
      <w:bookmarkEnd w:id="70"/>
      <w:r w:rsidRPr="004D688A">
        <w:rPr>
          <w:rFonts w:ascii="Arial" w:eastAsia="Times New Roman" w:hAnsi="Arial" w:cs="Arial"/>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610E9" w:rsidRPr="004D688A" w:rsidRDefault="001610E9" w:rsidP="001610E9">
      <w:pPr>
        <w:ind w:firstLine="540"/>
        <w:jc w:val="both"/>
        <w:rPr>
          <w:rFonts w:ascii="Arial" w:eastAsia="Times New Roman" w:hAnsi="Arial" w:cs="Arial"/>
        </w:rPr>
      </w:pPr>
      <w:bookmarkStart w:id="71" w:name="dst4309"/>
      <w:bookmarkEnd w:id="71"/>
      <w:r w:rsidRPr="004D688A">
        <w:rPr>
          <w:rFonts w:ascii="Arial" w:eastAsia="Times New Roman" w:hAnsi="Arial" w:cs="Arial"/>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610E9" w:rsidRPr="004D688A" w:rsidRDefault="001610E9" w:rsidP="001610E9">
      <w:pPr>
        <w:ind w:firstLine="540"/>
        <w:jc w:val="both"/>
        <w:rPr>
          <w:rFonts w:ascii="Arial" w:eastAsia="Times New Roman" w:hAnsi="Arial" w:cs="Arial"/>
        </w:rPr>
      </w:pPr>
      <w:bookmarkStart w:id="72" w:name="dst103501"/>
      <w:bookmarkStart w:id="73" w:name="dst2570"/>
      <w:bookmarkEnd w:id="72"/>
      <w:bookmarkEnd w:id="73"/>
      <w:r w:rsidRPr="004D688A">
        <w:rPr>
          <w:rFonts w:ascii="Arial" w:eastAsia="Times New Roman" w:hAnsi="Arial" w:cs="Arial"/>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7" w:anchor="dst101365" w:history="1">
        <w:r w:rsidRPr="004D688A">
          <w:rPr>
            <w:rStyle w:val="a3"/>
            <w:rFonts w:ascii="Arial" w:hAnsi="Arial" w:cs="Arial"/>
            <w:color w:val="000000" w:themeColor="text1"/>
            <w:u w:val="none"/>
          </w:rPr>
          <w:t>статьями 190</w:t>
        </w:r>
      </w:hyperlink>
      <w:r w:rsidRPr="004D688A">
        <w:rPr>
          <w:rFonts w:ascii="Arial" w:eastAsia="Times New Roman" w:hAnsi="Arial" w:cs="Arial"/>
          <w:color w:val="000000" w:themeColor="text1"/>
        </w:rPr>
        <w:t xml:space="preserve"> и </w:t>
      </w:r>
      <w:hyperlink r:id="rId38" w:anchor="dst2520" w:history="1">
        <w:r w:rsidRPr="004D688A">
          <w:rPr>
            <w:rStyle w:val="a3"/>
            <w:rFonts w:ascii="Arial" w:hAnsi="Arial" w:cs="Arial"/>
            <w:color w:val="000000" w:themeColor="text1"/>
            <w:u w:val="none"/>
          </w:rPr>
          <w:t>191</w:t>
        </w:r>
      </w:hyperlink>
      <w:r w:rsidRPr="004D688A">
        <w:rPr>
          <w:rFonts w:ascii="Arial" w:eastAsia="Times New Roman" w:hAnsi="Arial" w:cs="Arial"/>
          <w:color w:val="000000" w:themeColor="text1"/>
        </w:rPr>
        <w:t xml:space="preserve"> </w:t>
      </w:r>
      <w:r w:rsidRPr="004D688A">
        <w:rPr>
          <w:rFonts w:ascii="Arial" w:eastAsia="Times New Roman" w:hAnsi="Arial" w:cs="Arial"/>
        </w:rPr>
        <w:t>Бюджетного Кодекса РФ.</w:t>
      </w:r>
    </w:p>
    <w:p w:rsidR="001610E9" w:rsidRPr="004D688A" w:rsidRDefault="001610E9" w:rsidP="001610E9">
      <w:pPr>
        <w:ind w:firstLine="540"/>
        <w:jc w:val="both"/>
        <w:rPr>
          <w:rFonts w:ascii="Arial" w:eastAsia="Times New Roman" w:hAnsi="Arial" w:cs="Arial"/>
        </w:rPr>
      </w:pPr>
      <w:bookmarkStart w:id="74" w:name="dst103355"/>
      <w:bookmarkEnd w:id="74"/>
      <w:r w:rsidRPr="004D688A">
        <w:rPr>
          <w:rFonts w:ascii="Arial" w:eastAsia="Times New Roman" w:hAnsi="Arial" w:cs="Arial"/>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610E9" w:rsidRPr="004D688A" w:rsidRDefault="001610E9" w:rsidP="001610E9">
      <w:pPr>
        <w:ind w:firstLine="540"/>
        <w:jc w:val="both"/>
        <w:rPr>
          <w:rFonts w:ascii="Arial" w:eastAsia="Times New Roman" w:hAnsi="Arial" w:cs="Arial"/>
        </w:rPr>
      </w:pPr>
      <w:bookmarkStart w:id="75" w:name="dst103356"/>
      <w:bookmarkEnd w:id="75"/>
      <w:r w:rsidRPr="004D688A">
        <w:rPr>
          <w:rFonts w:ascii="Arial" w:eastAsia="Times New Roman" w:hAnsi="Arial" w:cs="Arial"/>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610E9" w:rsidRPr="004D688A" w:rsidRDefault="001610E9" w:rsidP="001610E9">
      <w:pPr>
        <w:pStyle w:val="ConsPlusNormal"/>
        <w:ind w:firstLine="0"/>
        <w:jc w:val="both"/>
        <w:outlineLvl w:val="2"/>
        <w:rPr>
          <w:sz w:val="24"/>
          <w:szCs w:val="24"/>
        </w:rPr>
      </w:pPr>
    </w:p>
    <w:p w:rsidR="00C7430D" w:rsidRPr="004D688A" w:rsidRDefault="00A72773" w:rsidP="004D688A">
      <w:pPr>
        <w:shd w:val="clear" w:color="auto" w:fill="FFFFFF"/>
        <w:ind w:firstLine="567"/>
        <w:jc w:val="center"/>
        <w:rPr>
          <w:rFonts w:ascii="Arial" w:hAnsi="Arial" w:cs="Arial"/>
          <w:color w:val="000000"/>
        </w:rPr>
      </w:pPr>
      <w:r w:rsidRPr="004D688A">
        <w:rPr>
          <w:rFonts w:ascii="Arial" w:hAnsi="Arial" w:cs="Arial"/>
          <w:b/>
        </w:rPr>
        <w:t>«Статья 35</w:t>
      </w:r>
      <w:r w:rsidR="00C7430D" w:rsidRPr="004D688A">
        <w:rPr>
          <w:rFonts w:ascii="Arial" w:hAnsi="Arial" w:cs="Arial"/>
          <w:b/>
        </w:rPr>
        <w:t>. Кассовый план</w:t>
      </w:r>
    </w:p>
    <w:p w:rsidR="00C7430D" w:rsidRPr="004D688A" w:rsidRDefault="00C7430D" w:rsidP="00C7430D">
      <w:pPr>
        <w:pStyle w:val="ConsPlusNormal"/>
        <w:ind w:firstLine="567"/>
        <w:jc w:val="both"/>
        <w:outlineLvl w:val="2"/>
        <w:rPr>
          <w:sz w:val="24"/>
          <w:szCs w:val="24"/>
        </w:rPr>
      </w:pPr>
    </w:p>
    <w:p w:rsidR="00C7430D" w:rsidRPr="004D688A" w:rsidRDefault="00C7430D" w:rsidP="00C7430D">
      <w:pPr>
        <w:ind w:firstLine="540"/>
        <w:jc w:val="both"/>
        <w:rPr>
          <w:rFonts w:ascii="Arial" w:hAnsi="Arial" w:cs="Arial"/>
          <w:color w:val="222222"/>
          <w:shd w:val="clear" w:color="auto" w:fill="FFFFFF"/>
        </w:rPr>
      </w:pPr>
      <w:r w:rsidRPr="004D688A">
        <w:rPr>
          <w:rFonts w:ascii="Arial" w:eastAsia="Times New Roman" w:hAnsi="Arial" w:cs="Arial"/>
        </w:rPr>
        <w:t xml:space="preserve">1. </w:t>
      </w:r>
      <w:bookmarkStart w:id="76" w:name="dst3652"/>
      <w:bookmarkEnd w:id="76"/>
      <w:r w:rsidRPr="004D688A">
        <w:rPr>
          <w:rFonts w:ascii="Arial" w:hAnsi="Arial" w:cs="Arial"/>
          <w:color w:val="222222"/>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7430D" w:rsidRPr="004D688A" w:rsidRDefault="00C7430D" w:rsidP="00C7430D">
      <w:pPr>
        <w:ind w:firstLine="540"/>
        <w:jc w:val="both"/>
        <w:rPr>
          <w:rFonts w:ascii="Arial" w:eastAsia="Times New Roman" w:hAnsi="Arial" w:cs="Arial"/>
        </w:rPr>
      </w:pPr>
      <w:r w:rsidRPr="004D688A">
        <w:rPr>
          <w:rFonts w:ascii="Arial" w:eastAsia="Times New Roman" w:hAnsi="Arial" w:cs="Arial"/>
        </w:rPr>
        <w:t xml:space="preserve">2. Администрация </w:t>
      </w:r>
      <w:r w:rsidR="004D688A" w:rsidRPr="004D688A">
        <w:rPr>
          <w:rFonts w:ascii="Arial" w:eastAsia="Times New Roman" w:hAnsi="Arial" w:cs="Arial"/>
        </w:rPr>
        <w:t>Старобелогорского</w:t>
      </w:r>
      <w:r w:rsidR="00A72773" w:rsidRPr="004D688A">
        <w:rPr>
          <w:rFonts w:ascii="Arial" w:eastAsia="Times New Roman" w:hAnsi="Arial" w:cs="Arial"/>
        </w:rPr>
        <w:t xml:space="preserve"> </w:t>
      </w:r>
      <w:r w:rsidRPr="004D688A">
        <w:rPr>
          <w:rFonts w:ascii="Arial" w:eastAsia="Times New Roman" w:hAnsi="Arial" w:cs="Arial"/>
        </w:rPr>
        <w:t xml:space="preserve">сельсовета Новосергиевского района Оренбургской области устанавливает порядок составления и ведения кассового </w:t>
      </w:r>
      <w:r w:rsidRPr="004D688A">
        <w:rPr>
          <w:rFonts w:ascii="Arial" w:eastAsia="Times New Roman" w:hAnsi="Arial" w:cs="Arial"/>
        </w:rPr>
        <w:lastRenderedPageBreak/>
        <w:t>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w:t>
      </w:r>
    </w:p>
    <w:p w:rsidR="00C7430D" w:rsidRPr="004D688A" w:rsidRDefault="00C7430D" w:rsidP="00C7430D">
      <w:pPr>
        <w:jc w:val="both"/>
        <w:rPr>
          <w:rFonts w:ascii="Arial" w:eastAsia="Times New Roman" w:hAnsi="Arial" w:cs="Arial"/>
        </w:rPr>
      </w:pPr>
      <w:r w:rsidRPr="004D688A">
        <w:rPr>
          <w:rFonts w:ascii="Arial" w:eastAsia="Times New Roman" w:hAnsi="Arial" w:cs="Arial"/>
        </w:rPr>
        <w:t>финансирования дефицита бюджета сведений, необходимых для составления и ведения кассового плана.</w:t>
      </w:r>
    </w:p>
    <w:p w:rsidR="00C7430D" w:rsidRPr="004D688A" w:rsidRDefault="00C7430D" w:rsidP="00C7430D">
      <w:pPr>
        <w:ind w:firstLine="540"/>
        <w:jc w:val="both"/>
        <w:rPr>
          <w:rFonts w:ascii="Arial" w:eastAsia="Times New Roman" w:hAnsi="Arial" w:cs="Arial"/>
        </w:rPr>
      </w:pPr>
      <w:bookmarkStart w:id="77" w:name="dst103493"/>
      <w:bookmarkEnd w:id="77"/>
      <w:r w:rsidRPr="004D688A">
        <w:rPr>
          <w:rFonts w:ascii="Arial" w:eastAsia="Times New Roman" w:hAnsi="Arial" w:cs="Arial"/>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C7430D" w:rsidRPr="004D688A" w:rsidRDefault="00C7430D" w:rsidP="00C7430D">
      <w:pPr>
        <w:ind w:firstLine="540"/>
        <w:jc w:val="both"/>
        <w:rPr>
          <w:rFonts w:ascii="Arial" w:eastAsia="Times New Roman" w:hAnsi="Arial" w:cs="Arial"/>
        </w:rPr>
      </w:pPr>
      <w:bookmarkStart w:id="78" w:name="dst3653"/>
      <w:bookmarkEnd w:id="78"/>
      <w:r w:rsidRPr="004D688A">
        <w:rPr>
          <w:rFonts w:ascii="Arial" w:eastAsia="Times New Roman" w:hAnsi="Arial" w:cs="Arial"/>
        </w:rPr>
        <w:t xml:space="preserve">Составление и ведение кассового плана осуществляется администрацией </w:t>
      </w:r>
      <w:r w:rsidR="004D688A" w:rsidRPr="004D688A">
        <w:rPr>
          <w:rFonts w:ascii="Arial" w:eastAsia="Times New Roman" w:hAnsi="Arial" w:cs="Arial"/>
        </w:rPr>
        <w:t>Старобелогорского</w:t>
      </w:r>
      <w:r w:rsidR="00A72773" w:rsidRPr="004D688A">
        <w:rPr>
          <w:rFonts w:ascii="Arial" w:eastAsia="Times New Roman" w:hAnsi="Arial" w:cs="Arial"/>
        </w:rPr>
        <w:t xml:space="preserve"> </w:t>
      </w:r>
      <w:r w:rsidRPr="004D688A">
        <w:rPr>
          <w:rFonts w:ascii="Arial" w:eastAsia="Times New Roman" w:hAnsi="Arial" w:cs="Arial"/>
        </w:rPr>
        <w:t>сельсовета Новосергиевского района Оренбургской области».</w:t>
      </w:r>
    </w:p>
    <w:p w:rsidR="00C7430D" w:rsidRPr="004D688A" w:rsidRDefault="00C7430D" w:rsidP="00C7430D">
      <w:pPr>
        <w:rPr>
          <w:rFonts w:ascii="Arial" w:hAnsi="Arial" w:cs="Arial"/>
        </w:rPr>
      </w:pP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36</w:t>
      </w:r>
      <w:r w:rsidR="001610E9" w:rsidRPr="004D688A">
        <w:rPr>
          <w:b/>
          <w:sz w:val="24"/>
          <w:szCs w:val="24"/>
        </w:rPr>
        <w:t>. Исполнение местного бюджета по доходам</w:t>
      </w:r>
    </w:p>
    <w:p w:rsidR="001610E9" w:rsidRPr="004D688A" w:rsidRDefault="001610E9" w:rsidP="001610E9">
      <w:pPr>
        <w:rPr>
          <w:rFonts w:ascii="Arial" w:hAnsi="Arial" w:cs="Arial"/>
          <w:b/>
        </w:rPr>
      </w:pPr>
    </w:p>
    <w:p w:rsidR="001610E9" w:rsidRPr="004D688A" w:rsidRDefault="001610E9" w:rsidP="001610E9">
      <w:pPr>
        <w:ind w:firstLine="540"/>
        <w:jc w:val="both"/>
        <w:rPr>
          <w:rFonts w:ascii="Arial" w:eastAsia="Times New Roman" w:hAnsi="Arial" w:cs="Arial"/>
        </w:rPr>
      </w:pPr>
      <w:r w:rsidRPr="004D688A">
        <w:rPr>
          <w:rFonts w:ascii="Arial" w:eastAsia="Times New Roman" w:hAnsi="Arial" w:cs="Arial"/>
        </w:rPr>
        <w:t>Исполнение бюджетов по доходам предусматривает:</w:t>
      </w:r>
    </w:p>
    <w:p w:rsidR="001610E9" w:rsidRPr="004D688A" w:rsidRDefault="001610E9" w:rsidP="001610E9">
      <w:pPr>
        <w:ind w:firstLine="540"/>
        <w:jc w:val="both"/>
        <w:rPr>
          <w:rFonts w:ascii="Arial" w:eastAsia="Times New Roman" w:hAnsi="Arial" w:cs="Arial"/>
        </w:rPr>
      </w:pPr>
      <w:bookmarkStart w:id="79" w:name="dst2582"/>
      <w:bookmarkEnd w:id="79"/>
      <w:r w:rsidRPr="004D688A">
        <w:rPr>
          <w:rFonts w:ascii="Arial" w:eastAsia="Times New Roman" w:hAnsi="Arial" w:cs="Arial"/>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 в бюджет;</w:t>
      </w:r>
    </w:p>
    <w:p w:rsidR="001610E9" w:rsidRPr="004D688A" w:rsidRDefault="001610E9" w:rsidP="001610E9">
      <w:pPr>
        <w:ind w:firstLine="540"/>
        <w:jc w:val="both"/>
        <w:rPr>
          <w:rFonts w:ascii="Arial" w:eastAsia="Times New Roman" w:hAnsi="Arial" w:cs="Arial"/>
        </w:rPr>
      </w:pPr>
      <w:bookmarkStart w:id="80" w:name="dst103359"/>
      <w:bookmarkEnd w:id="80"/>
      <w:r w:rsidRPr="004D688A">
        <w:rPr>
          <w:rFonts w:ascii="Arial" w:eastAsia="Times New Roman" w:hAnsi="Arial" w:cs="Arial"/>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610E9" w:rsidRPr="004D688A" w:rsidRDefault="001610E9" w:rsidP="001610E9">
      <w:pPr>
        <w:ind w:firstLine="540"/>
        <w:jc w:val="both"/>
        <w:rPr>
          <w:rFonts w:ascii="Arial" w:eastAsia="Times New Roman" w:hAnsi="Arial" w:cs="Arial"/>
          <w:color w:val="000000" w:themeColor="text1"/>
        </w:rPr>
      </w:pPr>
      <w:bookmarkStart w:id="81" w:name="dst3050"/>
      <w:bookmarkEnd w:id="81"/>
      <w:r w:rsidRPr="004D688A">
        <w:rPr>
          <w:rFonts w:ascii="Arial" w:eastAsia="Times New Roman" w:hAnsi="Arial" w:cs="Arial"/>
        </w:rPr>
        <w:t xml:space="preserve">3) </w:t>
      </w:r>
      <w:r w:rsidRPr="004D688A">
        <w:rPr>
          <w:rFonts w:ascii="Arial" w:eastAsia="Times New Roman" w:hAnsi="Arial" w:cs="Arial"/>
          <w:color w:val="000000" w:themeColor="text1"/>
        </w:rPr>
        <w:t xml:space="preserve">зачет излишне уплаченных или излишне взысканных сумм в соответствии с </w:t>
      </w:r>
      <w:hyperlink r:id="rId39" w:anchor="dst100775" w:history="1">
        <w:r w:rsidRPr="004D688A">
          <w:rPr>
            <w:rStyle w:val="a3"/>
            <w:rFonts w:ascii="Arial" w:hAnsi="Arial" w:cs="Arial"/>
            <w:color w:val="000000" w:themeColor="text1"/>
            <w:u w:val="none"/>
          </w:rPr>
          <w:t>законодательством</w:t>
        </w:r>
      </w:hyperlink>
      <w:r w:rsidRPr="004D688A">
        <w:rPr>
          <w:rFonts w:ascii="Arial" w:eastAsia="Times New Roman" w:hAnsi="Arial" w:cs="Arial"/>
          <w:color w:val="000000" w:themeColor="text1"/>
        </w:rPr>
        <w:t xml:space="preserve"> Российской Федерации;</w:t>
      </w:r>
    </w:p>
    <w:p w:rsidR="001610E9" w:rsidRPr="004D688A" w:rsidRDefault="001610E9" w:rsidP="001610E9">
      <w:pPr>
        <w:ind w:firstLine="540"/>
        <w:jc w:val="both"/>
        <w:rPr>
          <w:rFonts w:ascii="Arial" w:eastAsia="Times New Roman" w:hAnsi="Arial" w:cs="Arial"/>
          <w:color w:val="000000" w:themeColor="text1"/>
        </w:rPr>
      </w:pPr>
      <w:bookmarkStart w:id="82" w:name="dst2585"/>
      <w:bookmarkEnd w:id="82"/>
      <w:r w:rsidRPr="004D688A">
        <w:rPr>
          <w:rFonts w:ascii="Arial" w:eastAsia="Times New Roman" w:hAnsi="Arial" w:cs="Arial"/>
          <w:color w:val="000000" w:themeColor="text1"/>
        </w:rPr>
        <w:t>4) уточнение администратором доходов бюджета платежей в бюджеты бюджетной системы Российской Федерации;</w:t>
      </w:r>
    </w:p>
    <w:p w:rsidR="001610E9" w:rsidRPr="004D688A" w:rsidRDefault="001610E9" w:rsidP="001610E9">
      <w:pPr>
        <w:ind w:firstLine="540"/>
        <w:jc w:val="both"/>
        <w:rPr>
          <w:rFonts w:ascii="Arial" w:eastAsia="Times New Roman" w:hAnsi="Arial" w:cs="Arial"/>
          <w:color w:val="000000" w:themeColor="text1"/>
        </w:rPr>
      </w:pPr>
      <w:bookmarkStart w:id="83" w:name="dst103360"/>
      <w:bookmarkEnd w:id="83"/>
      <w:r w:rsidRPr="004D688A">
        <w:rPr>
          <w:rFonts w:ascii="Arial" w:eastAsia="Times New Roman" w:hAnsi="Arial" w:cs="Arial"/>
          <w:color w:val="000000" w:themeColor="text1"/>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40" w:anchor="dst100018" w:history="1">
        <w:r w:rsidRPr="004D688A">
          <w:rPr>
            <w:rStyle w:val="a3"/>
            <w:rFonts w:ascii="Arial" w:hAnsi="Arial" w:cs="Arial"/>
            <w:color w:val="000000" w:themeColor="text1"/>
            <w:u w:val="none"/>
          </w:rPr>
          <w:t>порядке</w:t>
        </w:r>
      </w:hyperlink>
      <w:r w:rsidRPr="004D688A">
        <w:rPr>
          <w:rFonts w:ascii="Arial" w:eastAsia="Times New Roman" w:hAnsi="Arial" w:cs="Arial"/>
          <w:color w:val="000000" w:themeColor="text1"/>
        </w:rPr>
        <w:t>, установленном Министерством финансов Российской Федерации.</w:t>
      </w:r>
    </w:p>
    <w:p w:rsidR="001610E9" w:rsidRPr="004D688A" w:rsidRDefault="001610E9" w:rsidP="001610E9">
      <w:pPr>
        <w:pStyle w:val="ConsPlusNormal"/>
        <w:ind w:firstLine="0"/>
        <w:outlineLvl w:val="2"/>
        <w:rPr>
          <w:color w:val="000000" w:themeColor="text1"/>
          <w:sz w:val="24"/>
          <w:szCs w:val="24"/>
        </w:rPr>
      </w:pPr>
    </w:p>
    <w:p w:rsidR="001610E9" w:rsidRPr="004D688A" w:rsidRDefault="00A72773" w:rsidP="001610E9">
      <w:pPr>
        <w:pStyle w:val="ConsPlusNormal"/>
        <w:ind w:firstLine="0"/>
        <w:jc w:val="center"/>
        <w:outlineLvl w:val="2"/>
        <w:rPr>
          <w:b/>
          <w:color w:val="000000" w:themeColor="text1"/>
          <w:sz w:val="24"/>
          <w:szCs w:val="24"/>
        </w:rPr>
      </w:pPr>
      <w:r w:rsidRPr="004D688A">
        <w:rPr>
          <w:b/>
          <w:color w:val="000000" w:themeColor="text1"/>
          <w:sz w:val="24"/>
          <w:szCs w:val="24"/>
        </w:rPr>
        <w:t>Статья 37</w:t>
      </w:r>
      <w:r w:rsidR="001610E9" w:rsidRPr="004D688A">
        <w:rPr>
          <w:b/>
          <w:color w:val="000000" w:themeColor="text1"/>
          <w:sz w:val="24"/>
          <w:szCs w:val="24"/>
        </w:rPr>
        <w:t>. Исполнение местного бюджета по расходам</w:t>
      </w:r>
    </w:p>
    <w:p w:rsidR="001610E9" w:rsidRPr="004D688A" w:rsidRDefault="001610E9" w:rsidP="001610E9">
      <w:pPr>
        <w:pStyle w:val="ConsPlusNormal"/>
        <w:ind w:firstLine="540"/>
        <w:jc w:val="both"/>
        <w:outlineLvl w:val="2"/>
        <w:rPr>
          <w:color w:val="000000" w:themeColor="text1"/>
          <w:sz w:val="24"/>
          <w:szCs w:val="24"/>
        </w:rPr>
      </w:pPr>
    </w:p>
    <w:p w:rsidR="001610E9" w:rsidRPr="004D688A" w:rsidRDefault="001610E9" w:rsidP="001610E9">
      <w:pPr>
        <w:ind w:firstLine="540"/>
        <w:jc w:val="both"/>
        <w:rPr>
          <w:rFonts w:ascii="Arial" w:eastAsia="Times New Roman" w:hAnsi="Arial" w:cs="Arial"/>
          <w:color w:val="000000" w:themeColor="text1"/>
        </w:rPr>
      </w:pPr>
      <w:r w:rsidRPr="004D688A">
        <w:rPr>
          <w:rFonts w:ascii="Arial" w:eastAsia="Times New Roman" w:hAnsi="Arial" w:cs="Arial"/>
          <w:color w:val="000000" w:themeColor="text1"/>
        </w:rPr>
        <w:t xml:space="preserve">1. Исполнение бюджета по расходам осуществляется в </w:t>
      </w:r>
      <w:hyperlink r:id="rId41" w:anchor="dst100011" w:history="1">
        <w:r w:rsidRPr="004D688A">
          <w:rPr>
            <w:rStyle w:val="a3"/>
            <w:rFonts w:ascii="Arial" w:hAnsi="Arial" w:cs="Arial"/>
            <w:color w:val="000000" w:themeColor="text1"/>
            <w:u w:val="none"/>
          </w:rPr>
          <w:t>порядке</w:t>
        </w:r>
      </w:hyperlink>
      <w:r w:rsidR="00A72773" w:rsidRPr="004D688A">
        <w:rPr>
          <w:rFonts w:ascii="Arial" w:eastAsia="Times New Roman" w:hAnsi="Arial" w:cs="Arial"/>
          <w:color w:val="000000" w:themeColor="text1"/>
        </w:rPr>
        <w:t xml:space="preserve">, установленном администрацией </w:t>
      </w:r>
      <w:r w:rsidR="004D688A" w:rsidRPr="004D688A">
        <w:rPr>
          <w:rFonts w:ascii="Arial" w:eastAsia="Times New Roman" w:hAnsi="Arial" w:cs="Arial"/>
          <w:color w:val="000000" w:themeColor="text1"/>
        </w:rPr>
        <w:t>Старобелогорского</w:t>
      </w:r>
      <w:r w:rsidR="00A72773" w:rsidRPr="004D688A">
        <w:rPr>
          <w:rFonts w:ascii="Arial" w:eastAsia="Times New Roman" w:hAnsi="Arial" w:cs="Arial"/>
          <w:color w:val="000000" w:themeColor="text1"/>
        </w:rPr>
        <w:t xml:space="preserve"> </w:t>
      </w:r>
      <w:r w:rsidRPr="004D688A">
        <w:rPr>
          <w:rFonts w:ascii="Arial" w:eastAsia="Times New Roman" w:hAnsi="Arial" w:cs="Arial"/>
          <w:color w:val="000000" w:themeColor="text1"/>
        </w:rPr>
        <w:t xml:space="preserve"> сельсовета с соблюдением требований настоящего Кодекса.</w:t>
      </w:r>
    </w:p>
    <w:p w:rsidR="001610E9" w:rsidRPr="004D688A" w:rsidRDefault="001610E9" w:rsidP="001610E9">
      <w:pPr>
        <w:ind w:firstLine="540"/>
        <w:jc w:val="both"/>
        <w:rPr>
          <w:rFonts w:ascii="Arial" w:eastAsia="Times New Roman" w:hAnsi="Arial" w:cs="Arial"/>
          <w:color w:val="000000" w:themeColor="text1"/>
        </w:rPr>
      </w:pPr>
      <w:bookmarkStart w:id="84" w:name="dst2589"/>
      <w:bookmarkEnd w:id="84"/>
      <w:r w:rsidRPr="004D688A">
        <w:rPr>
          <w:rFonts w:ascii="Arial" w:eastAsia="Times New Roman" w:hAnsi="Arial" w:cs="Arial"/>
          <w:color w:val="000000" w:themeColor="text1"/>
        </w:rPr>
        <w:t>2. Исполнение бюджета по расходам предусматривает:</w:t>
      </w:r>
    </w:p>
    <w:p w:rsidR="001610E9" w:rsidRPr="004D688A" w:rsidRDefault="001610E9" w:rsidP="001610E9">
      <w:pPr>
        <w:ind w:firstLine="540"/>
        <w:jc w:val="both"/>
        <w:rPr>
          <w:rFonts w:ascii="Arial" w:eastAsia="Times New Roman" w:hAnsi="Arial" w:cs="Arial"/>
          <w:color w:val="000000" w:themeColor="text1"/>
        </w:rPr>
      </w:pPr>
      <w:bookmarkStart w:id="85" w:name="dst4414"/>
      <w:bookmarkEnd w:id="85"/>
      <w:r w:rsidRPr="004D688A">
        <w:rPr>
          <w:rFonts w:ascii="Arial" w:eastAsia="Times New Roman" w:hAnsi="Arial" w:cs="Arial"/>
          <w:color w:val="000000" w:themeColor="text1"/>
        </w:rPr>
        <w:t xml:space="preserve">принятие и </w:t>
      </w:r>
      <w:hyperlink r:id="rId42" w:anchor="dst100041" w:history="1">
        <w:r w:rsidRPr="004D688A">
          <w:rPr>
            <w:rStyle w:val="a3"/>
            <w:rFonts w:ascii="Arial" w:hAnsi="Arial" w:cs="Arial"/>
            <w:color w:val="000000" w:themeColor="text1"/>
            <w:u w:val="none"/>
          </w:rPr>
          <w:t>учет</w:t>
        </w:r>
      </w:hyperlink>
      <w:r w:rsidRPr="004D688A">
        <w:rPr>
          <w:rFonts w:ascii="Arial" w:eastAsia="Times New Roman" w:hAnsi="Arial" w:cs="Arial"/>
          <w:color w:val="000000" w:themeColor="text1"/>
        </w:rPr>
        <w:t xml:space="preserve"> бюджетных и денежных обязательств;</w:t>
      </w:r>
    </w:p>
    <w:p w:rsidR="001610E9" w:rsidRPr="004D688A" w:rsidRDefault="001610E9" w:rsidP="001610E9">
      <w:pPr>
        <w:ind w:firstLine="540"/>
        <w:jc w:val="both"/>
        <w:rPr>
          <w:rFonts w:ascii="Arial" w:eastAsia="Times New Roman" w:hAnsi="Arial" w:cs="Arial"/>
        </w:rPr>
      </w:pPr>
      <w:bookmarkStart w:id="86" w:name="dst2591"/>
      <w:bookmarkEnd w:id="86"/>
      <w:r w:rsidRPr="004D688A">
        <w:rPr>
          <w:rFonts w:ascii="Arial" w:eastAsia="Times New Roman" w:hAnsi="Arial" w:cs="Arial"/>
        </w:rPr>
        <w:t>подтверждение денежных обязательств;</w:t>
      </w:r>
    </w:p>
    <w:p w:rsidR="001610E9" w:rsidRPr="004D688A" w:rsidRDefault="001610E9" w:rsidP="001610E9">
      <w:pPr>
        <w:ind w:firstLine="540"/>
        <w:jc w:val="both"/>
        <w:rPr>
          <w:rFonts w:ascii="Arial" w:eastAsia="Times New Roman" w:hAnsi="Arial" w:cs="Arial"/>
        </w:rPr>
      </w:pPr>
      <w:bookmarkStart w:id="87" w:name="dst2592"/>
      <w:bookmarkEnd w:id="87"/>
      <w:r w:rsidRPr="004D688A">
        <w:rPr>
          <w:rFonts w:ascii="Arial" w:eastAsia="Times New Roman" w:hAnsi="Arial" w:cs="Arial"/>
        </w:rPr>
        <w:t>санкционирование оплаты денежных обязательств;</w:t>
      </w:r>
    </w:p>
    <w:p w:rsidR="001610E9" w:rsidRPr="004D688A" w:rsidRDefault="001610E9" w:rsidP="001610E9">
      <w:pPr>
        <w:ind w:firstLine="540"/>
        <w:jc w:val="both"/>
        <w:rPr>
          <w:rFonts w:ascii="Arial" w:eastAsia="Times New Roman" w:hAnsi="Arial" w:cs="Arial"/>
        </w:rPr>
      </w:pPr>
      <w:bookmarkStart w:id="88" w:name="dst2593"/>
      <w:bookmarkEnd w:id="88"/>
      <w:r w:rsidRPr="004D688A">
        <w:rPr>
          <w:rFonts w:ascii="Arial" w:eastAsia="Times New Roman" w:hAnsi="Arial" w:cs="Arial"/>
        </w:rPr>
        <w:lastRenderedPageBreak/>
        <w:t>подтверждение исполнения денежных обязательств.</w:t>
      </w:r>
    </w:p>
    <w:p w:rsidR="001610E9" w:rsidRPr="004D688A" w:rsidRDefault="001610E9" w:rsidP="001610E9">
      <w:pPr>
        <w:ind w:firstLine="540"/>
        <w:jc w:val="both"/>
        <w:rPr>
          <w:rFonts w:ascii="Arial" w:eastAsia="Times New Roman" w:hAnsi="Arial" w:cs="Arial"/>
        </w:rPr>
      </w:pPr>
      <w:bookmarkStart w:id="89" w:name="dst4625"/>
      <w:bookmarkEnd w:id="89"/>
      <w:r w:rsidRPr="004D688A">
        <w:rPr>
          <w:rFonts w:ascii="Arial" w:eastAsia="Times New Roman" w:hAnsi="Arial" w:cs="Arial"/>
        </w:rPr>
        <w:t xml:space="preserve">2.1. Администрация </w:t>
      </w:r>
      <w:r w:rsidR="004D688A" w:rsidRPr="004D688A">
        <w:rPr>
          <w:rFonts w:ascii="Arial" w:eastAsia="Times New Roman" w:hAnsi="Arial" w:cs="Arial"/>
        </w:rPr>
        <w:t>Старобелогорского</w:t>
      </w:r>
      <w:r w:rsidR="00A72773" w:rsidRPr="004D688A">
        <w:rPr>
          <w:rFonts w:ascii="Arial" w:eastAsia="Times New Roman" w:hAnsi="Arial" w:cs="Arial"/>
        </w:rPr>
        <w:t xml:space="preserve"> </w:t>
      </w:r>
      <w:r w:rsidRPr="004D688A">
        <w:rPr>
          <w:rFonts w:ascii="Arial" w:eastAsia="Times New Roman" w:hAnsi="Arial" w:cs="Arial"/>
        </w:rPr>
        <w:t xml:space="preserve">сельсовета в установленном им порядке направляет </w:t>
      </w:r>
      <w:r w:rsidRPr="004D688A">
        <w:rPr>
          <w:rFonts w:ascii="Arial" w:hAnsi="Arial" w:cs="Arial"/>
          <w:shd w:val="clear" w:color="auto" w:fill="FFFFFF"/>
        </w:rPr>
        <w:t>администрации Новосергиевского района,</w:t>
      </w:r>
      <w:r w:rsidRPr="004D688A">
        <w:rPr>
          <w:rFonts w:ascii="Arial" w:eastAsia="Times New Roman" w:hAnsi="Arial" w:cs="Arial"/>
        </w:rPr>
        <w:t xml:space="preserve">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3" w:anchor="dst100012" w:history="1">
        <w:r w:rsidRPr="004D688A">
          <w:rPr>
            <w:rStyle w:val="a3"/>
            <w:rFonts w:ascii="Arial" w:hAnsi="Arial" w:cs="Arial"/>
            <w:color w:val="000000" w:themeColor="text1"/>
            <w:u w:val="none"/>
          </w:rPr>
          <w:t>форме</w:t>
        </w:r>
      </w:hyperlink>
      <w:r w:rsidRPr="004D688A">
        <w:rPr>
          <w:rFonts w:ascii="Arial" w:eastAsia="Times New Roman" w:hAnsi="Arial" w:cs="Arial"/>
          <w:color w:val="000000" w:themeColor="text1"/>
        </w:rPr>
        <w:t>,</w:t>
      </w:r>
      <w:r w:rsidRPr="004D688A">
        <w:rPr>
          <w:rFonts w:ascii="Arial" w:eastAsia="Times New Roman" w:hAnsi="Arial" w:cs="Arial"/>
        </w:rPr>
        <w:t xml:space="preserve"> установленной Министерством финансов Российской Федерации.</w:t>
      </w:r>
    </w:p>
    <w:p w:rsidR="001610E9" w:rsidRPr="004D688A" w:rsidRDefault="001610E9" w:rsidP="001610E9">
      <w:pPr>
        <w:ind w:firstLine="540"/>
        <w:jc w:val="both"/>
        <w:rPr>
          <w:rFonts w:ascii="Arial" w:eastAsia="Times New Roman" w:hAnsi="Arial" w:cs="Arial"/>
        </w:rPr>
      </w:pPr>
      <w:bookmarkStart w:id="90" w:name="dst102970"/>
      <w:bookmarkEnd w:id="90"/>
      <w:r w:rsidRPr="004D688A">
        <w:rPr>
          <w:rFonts w:ascii="Arial" w:eastAsia="Times New Roman" w:hAnsi="Arial" w:cs="Arial"/>
        </w:rPr>
        <w:t xml:space="preserve">3. Получатель бюджетных средств принимает бюджетные обязательства </w:t>
      </w:r>
      <w:proofErr w:type="gramStart"/>
      <w:r w:rsidRPr="004D688A">
        <w:rPr>
          <w:rFonts w:ascii="Arial" w:eastAsia="Times New Roman" w:hAnsi="Arial" w:cs="Arial"/>
        </w:rPr>
        <w:t>в пределах</w:t>
      </w:r>
      <w:proofErr w:type="gramEnd"/>
      <w:r w:rsidRPr="004D688A">
        <w:rPr>
          <w:rFonts w:ascii="Arial" w:eastAsia="Times New Roman" w:hAnsi="Arial" w:cs="Arial"/>
        </w:rPr>
        <w:t xml:space="preserve"> доведенных до него лимитов бюджетных обязательств.</w:t>
      </w:r>
    </w:p>
    <w:p w:rsidR="001610E9" w:rsidRPr="004D688A" w:rsidRDefault="001610E9" w:rsidP="001610E9">
      <w:pPr>
        <w:ind w:firstLine="540"/>
        <w:jc w:val="both"/>
        <w:rPr>
          <w:rFonts w:ascii="Arial" w:eastAsia="Times New Roman" w:hAnsi="Arial" w:cs="Arial"/>
        </w:rPr>
      </w:pPr>
      <w:bookmarkStart w:id="91" w:name="dst2595"/>
      <w:bookmarkEnd w:id="91"/>
      <w:r w:rsidRPr="004D688A">
        <w:rPr>
          <w:rFonts w:ascii="Arial" w:eastAsia="Times New Roman" w:hAnsi="Arial" w:cs="Arial"/>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610E9" w:rsidRPr="004D688A" w:rsidRDefault="001610E9" w:rsidP="001610E9">
      <w:pPr>
        <w:ind w:firstLine="540"/>
        <w:jc w:val="both"/>
        <w:rPr>
          <w:rFonts w:ascii="Arial" w:eastAsia="Times New Roman" w:hAnsi="Arial" w:cs="Arial"/>
        </w:rPr>
      </w:pPr>
      <w:bookmarkStart w:id="92" w:name="dst3335"/>
      <w:bookmarkEnd w:id="92"/>
      <w:r w:rsidRPr="004D688A">
        <w:rPr>
          <w:rFonts w:ascii="Arial" w:eastAsia="Times New Roman" w:hAnsi="Arial" w:cs="Arial"/>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610E9" w:rsidRPr="004D688A" w:rsidRDefault="001610E9" w:rsidP="001610E9">
      <w:pPr>
        <w:ind w:firstLine="540"/>
        <w:jc w:val="both"/>
        <w:rPr>
          <w:rFonts w:ascii="Arial" w:eastAsia="Times New Roman" w:hAnsi="Arial" w:cs="Arial"/>
        </w:rPr>
      </w:pPr>
      <w:bookmarkStart w:id="93" w:name="dst3655"/>
      <w:bookmarkEnd w:id="93"/>
      <w:r w:rsidRPr="004D688A">
        <w:rPr>
          <w:rFonts w:ascii="Arial" w:eastAsia="Times New Roman" w:hAnsi="Arial" w:cs="Arial"/>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администрацией </w:t>
      </w:r>
      <w:r w:rsidR="004D688A" w:rsidRPr="004D688A">
        <w:rPr>
          <w:rFonts w:ascii="Arial" w:eastAsia="Times New Roman" w:hAnsi="Arial" w:cs="Arial"/>
        </w:rPr>
        <w:t>Старобелогорского</w:t>
      </w:r>
      <w:r w:rsidR="00A72773" w:rsidRPr="004D688A">
        <w:rPr>
          <w:rFonts w:ascii="Arial" w:eastAsia="Times New Roman" w:hAnsi="Arial" w:cs="Arial"/>
        </w:rPr>
        <w:t xml:space="preserve"> </w:t>
      </w:r>
      <w:r w:rsidRPr="004D688A">
        <w:rPr>
          <w:rFonts w:ascii="Arial" w:eastAsia="Times New Roman" w:hAnsi="Arial" w:cs="Arial"/>
        </w:rPr>
        <w:t>сельсовета в соответствии с положениями Бюджетного Кодекса РФ.</w:t>
      </w:r>
    </w:p>
    <w:p w:rsidR="001610E9" w:rsidRPr="004D688A" w:rsidRDefault="001610E9" w:rsidP="001610E9">
      <w:pPr>
        <w:ind w:firstLine="540"/>
        <w:jc w:val="both"/>
        <w:rPr>
          <w:rFonts w:ascii="Arial" w:eastAsia="Times New Roman" w:hAnsi="Arial" w:cs="Arial"/>
        </w:rPr>
      </w:pPr>
      <w:bookmarkStart w:id="94" w:name="dst103494"/>
      <w:bookmarkEnd w:id="94"/>
      <w:r w:rsidRPr="004D688A">
        <w:rPr>
          <w:rFonts w:ascii="Arial" w:eastAsia="Times New Roman" w:hAnsi="Arial" w:cs="Arial"/>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44" w:anchor="dst101474" w:history="1">
        <w:r w:rsidRPr="004D688A">
          <w:rPr>
            <w:rStyle w:val="a3"/>
            <w:rFonts w:ascii="Arial" w:hAnsi="Arial" w:cs="Arial"/>
            <w:color w:val="000000" w:themeColor="text1"/>
            <w:u w:val="none"/>
          </w:rPr>
          <w:t>законодательством</w:t>
        </w:r>
      </w:hyperlink>
      <w:r w:rsidRPr="004D688A">
        <w:rPr>
          <w:rFonts w:ascii="Arial" w:eastAsia="Times New Roman"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1610E9" w:rsidRPr="004D688A" w:rsidRDefault="001610E9" w:rsidP="001610E9">
      <w:pPr>
        <w:ind w:firstLine="540"/>
        <w:jc w:val="both"/>
        <w:rPr>
          <w:rFonts w:ascii="Arial" w:eastAsia="Times New Roman" w:hAnsi="Arial" w:cs="Arial"/>
        </w:rPr>
      </w:pPr>
      <w:bookmarkStart w:id="95" w:name="dst2598"/>
      <w:bookmarkEnd w:id="95"/>
      <w:r w:rsidRPr="004D688A">
        <w:rPr>
          <w:rFonts w:ascii="Arial" w:eastAsia="Times New Roman"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610E9" w:rsidRPr="004D688A" w:rsidRDefault="001610E9" w:rsidP="001610E9">
      <w:pPr>
        <w:ind w:firstLine="540"/>
        <w:jc w:val="both"/>
        <w:rPr>
          <w:rFonts w:ascii="Arial" w:eastAsia="Times New Roman" w:hAnsi="Arial" w:cs="Arial"/>
        </w:rPr>
      </w:pPr>
      <w:bookmarkStart w:id="96" w:name="dst2599"/>
      <w:bookmarkEnd w:id="96"/>
      <w:r w:rsidRPr="004D688A">
        <w:rPr>
          <w:rFonts w:ascii="Arial" w:eastAsia="Times New Roman"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610E9" w:rsidRPr="004D688A" w:rsidRDefault="001610E9" w:rsidP="001610E9">
      <w:pPr>
        <w:ind w:firstLine="540"/>
        <w:jc w:val="both"/>
        <w:rPr>
          <w:rFonts w:ascii="Arial" w:eastAsia="Times New Roman" w:hAnsi="Arial" w:cs="Arial"/>
        </w:rPr>
      </w:pPr>
      <w:bookmarkStart w:id="97" w:name="dst2600"/>
      <w:bookmarkEnd w:id="97"/>
      <w:r w:rsidRPr="004D688A">
        <w:rPr>
          <w:rFonts w:ascii="Arial" w:eastAsia="Times New Roman" w:hAnsi="Arial" w:cs="Arial"/>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4D688A">
        <w:rPr>
          <w:rFonts w:ascii="Arial" w:eastAsia="Times New Roman" w:hAnsi="Arial" w:cs="Arial"/>
        </w:rPr>
        <w:t>неденежных</w:t>
      </w:r>
      <w:proofErr w:type="spellEnd"/>
      <w:r w:rsidRPr="004D688A">
        <w:rPr>
          <w:rFonts w:ascii="Arial" w:eastAsia="Times New Roman" w:hAnsi="Arial" w:cs="Arial"/>
        </w:rPr>
        <w:t xml:space="preserve"> операций по исполнению денежных обязательств получателей бюджетных средств.</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38</w:t>
      </w:r>
      <w:r w:rsidR="001610E9" w:rsidRPr="004D688A">
        <w:rPr>
          <w:b/>
          <w:sz w:val="24"/>
          <w:szCs w:val="24"/>
        </w:rPr>
        <w:t>. Исполнение бюджета по источникам финансирования дефицита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color w:val="000000" w:themeColor="text1"/>
          <w:sz w:val="24"/>
          <w:szCs w:val="24"/>
        </w:rPr>
      </w:pPr>
      <w:r w:rsidRPr="004D688A">
        <w:rPr>
          <w:sz w:val="24"/>
          <w:szCs w:val="24"/>
        </w:rPr>
        <w:t xml:space="preserve">Исполнение бюджета по источникам финансирования дефицита местного </w:t>
      </w:r>
      <w:r w:rsidRPr="004D688A">
        <w:rPr>
          <w:sz w:val="24"/>
          <w:szCs w:val="24"/>
        </w:rPr>
        <w:lastRenderedPageBreak/>
        <w:t>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w:t>
      </w:r>
      <w:r w:rsidRPr="004D688A">
        <w:rPr>
          <w:color w:val="000000" w:themeColor="text1"/>
          <w:sz w:val="24"/>
          <w:szCs w:val="24"/>
        </w:rPr>
        <w:t xml:space="preserve"> </w:t>
      </w:r>
      <w:hyperlink r:id="rId45" w:history="1">
        <w:r w:rsidRPr="004D688A">
          <w:rPr>
            <w:rStyle w:val="a3"/>
            <w:color w:val="000000" w:themeColor="text1"/>
            <w:sz w:val="24"/>
            <w:szCs w:val="24"/>
            <w:u w:val="none"/>
          </w:rPr>
          <w:t>кодекса</w:t>
        </w:r>
      </w:hyperlink>
      <w:r w:rsidRPr="004D688A">
        <w:rPr>
          <w:color w:val="000000" w:themeColor="text1"/>
          <w:sz w:val="24"/>
          <w:szCs w:val="24"/>
        </w:rPr>
        <w:t xml:space="preserve"> РФ.</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1610E9" w:rsidRPr="004D688A" w:rsidRDefault="001610E9" w:rsidP="001610E9">
      <w:pPr>
        <w:pStyle w:val="ConsPlusNormal"/>
        <w:ind w:firstLine="540"/>
        <w:jc w:val="both"/>
        <w:outlineLvl w:val="2"/>
        <w:rPr>
          <w:color w:val="000000" w:themeColor="text1"/>
          <w:sz w:val="24"/>
          <w:szCs w:val="24"/>
        </w:rPr>
      </w:pPr>
    </w:p>
    <w:p w:rsidR="001610E9" w:rsidRPr="004D688A" w:rsidRDefault="00A72773" w:rsidP="001610E9">
      <w:pPr>
        <w:pStyle w:val="ConsPlusNormal"/>
        <w:ind w:firstLine="0"/>
        <w:jc w:val="center"/>
        <w:outlineLvl w:val="2"/>
        <w:rPr>
          <w:b/>
          <w:color w:val="000000" w:themeColor="text1"/>
          <w:sz w:val="24"/>
          <w:szCs w:val="24"/>
        </w:rPr>
      </w:pPr>
      <w:r w:rsidRPr="004D688A">
        <w:rPr>
          <w:b/>
          <w:color w:val="000000" w:themeColor="text1"/>
          <w:sz w:val="24"/>
          <w:szCs w:val="24"/>
        </w:rPr>
        <w:t>Статья 39</w:t>
      </w:r>
      <w:r w:rsidR="001610E9" w:rsidRPr="004D688A">
        <w:rPr>
          <w:b/>
          <w:color w:val="000000" w:themeColor="text1"/>
          <w:sz w:val="24"/>
          <w:szCs w:val="24"/>
        </w:rPr>
        <w:t>. Лицевые счета для учета операций по исполнению местного бюджета</w:t>
      </w:r>
    </w:p>
    <w:p w:rsidR="001610E9" w:rsidRPr="004D688A" w:rsidRDefault="001610E9" w:rsidP="001610E9">
      <w:pPr>
        <w:pStyle w:val="ConsPlusNormal"/>
        <w:ind w:firstLine="540"/>
        <w:jc w:val="both"/>
        <w:outlineLvl w:val="2"/>
        <w:rPr>
          <w:color w:val="000000" w:themeColor="text1"/>
          <w:sz w:val="24"/>
          <w:szCs w:val="24"/>
        </w:rPr>
      </w:pP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1610E9" w:rsidRPr="004D688A" w:rsidRDefault="001610E9" w:rsidP="001610E9">
      <w:pPr>
        <w:autoSpaceDE w:val="0"/>
        <w:autoSpaceDN w:val="0"/>
        <w:adjustRightInd w:val="0"/>
        <w:ind w:firstLine="540"/>
        <w:jc w:val="both"/>
        <w:rPr>
          <w:rFonts w:ascii="Arial" w:hAnsi="Arial" w:cs="Arial"/>
          <w:color w:val="000000" w:themeColor="text1"/>
        </w:rPr>
      </w:pPr>
      <w:r w:rsidRPr="004D688A">
        <w:rPr>
          <w:rFonts w:ascii="Arial" w:hAnsi="Arial" w:cs="Arial"/>
          <w:color w:val="000000" w:themeColor="text1"/>
        </w:rPr>
        <w:t>Лицевые счета, открываемые в финансовом отделе, открываются и ведутся в порядке, установленном Федеральным казначейством.</w:t>
      </w:r>
    </w:p>
    <w:p w:rsidR="001610E9" w:rsidRPr="004D688A" w:rsidRDefault="001610E9" w:rsidP="001610E9">
      <w:pPr>
        <w:pStyle w:val="ConsPlusNormal"/>
        <w:ind w:firstLine="540"/>
        <w:jc w:val="both"/>
        <w:outlineLvl w:val="2"/>
        <w:rPr>
          <w:color w:val="000000" w:themeColor="text1"/>
          <w:sz w:val="24"/>
          <w:szCs w:val="24"/>
        </w:rPr>
      </w:pPr>
      <w:r w:rsidRPr="004D688A">
        <w:rPr>
          <w:color w:val="000000" w:themeColor="text1"/>
          <w:sz w:val="24"/>
          <w:szCs w:val="24"/>
        </w:rPr>
        <w:t>2. На лицевом счете отражается объем средств местного бюджета, которыми располагает распорядитель либо получатель этих средств, в процессе реализации процедур исполнения расходов местного бюджета.</w:t>
      </w:r>
    </w:p>
    <w:p w:rsidR="001610E9" w:rsidRPr="004D688A" w:rsidRDefault="001610E9" w:rsidP="001610E9">
      <w:pPr>
        <w:pStyle w:val="ConsPlusNormal"/>
        <w:ind w:firstLine="540"/>
        <w:jc w:val="both"/>
        <w:outlineLvl w:val="2"/>
        <w:rPr>
          <w:color w:val="000000" w:themeColor="text1"/>
          <w:sz w:val="24"/>
          <w:szCs w:val="24"/>
        </w:rPr>
      </w:pPr>
    </w:p>
    <w:p w:rsidR="001610E9" w:rsidRPr="004D688A" w:rsidRDefault="00A72773" w:rsidP="001610E9">
      <w:pPr>
        <w:pStyle w:val="a4"/>
        <w:ind w:left="0" w:firstLine="0"/>
        <w:jc w:val="center"/>
        <w:rPr>
          <w:rFonts w:cs="Arial"/>
          <w:b/>
          <w:color w:val="000000" w:themeColor="text1"/>
        </w:rPr>
      </w:pPr>
      <w:r w:rsidRPr="004D688A">
        <w:rPr>
          <w:rFonts w:cs="Arial"/>
          <w:b/>
          <w:color w:val="000000" w:themeColor="text1"/>
        </w:rPr>
        <w:t>Статья 40</w:t>
      </w:r>
      <w:r w:rsidR="001610E9" w:rsidRPr="004D688A">
        <w:rPr>
          <w:rFonts w:cs="Arial"/>
          <w:b/>
          <w:color w:val="000000" w:themeColor="text1"/>
        </w:rPr>
        <w:t>.  Бюджетная смета</w:t>
      </w:r>
    </w:p>
    <w:p w:rsidR="001610E9" w:rsidRPr="004D688A" w:rsidRDefault="001610E9" w:rsidP="001610E9">
      <w:pPr>
        <w:rPr>
          <w:rFonts w:ascii="Arial" w:hAnsi="Arial" w:cs="Arial"/>
          <w:color w:val="000000" w:themeColor="text1"/>
        </w:rPr>
      </w:pPr>
    </w:p>
    <w:p w:rsidR="001610E9" w:rsidRPr="004D688A" w:rsidRDefault="001610E9" w:rsidP="001610E9">
      <w:pPr>
        <w:autoSpaceDE w:val="0"/>
        <w:autoSpaceDN w:val="0"/>
        <w:adjustRightInd w:val="0"/>
        <w:ind w:firstLine="540"/>
        <w:jc w:val="both"/>
        <w:rPr>
          <w:rFonts w:ascii="Arial" w:hAnsi="Arial" w:cs="Arial"/>
          <w:color w:val="000000" w:themeColor="text1"/>
        </w:rPr>
      </w:pPr>
      <w:bookmarkStart w:id="98" w:name="sub_2211"/>
      <w:r w:rsidRPr="004D688A">
        <w:rPr>
          <w:rFonts w:ascii="Arial" w:hAnsi="Arial" w:cs="Arial"/>
          <w:color w:val="000000" w:themeColor="text1"/>
        </w:rPr>
        <w:t xml:space="preserve">1. Бюджетная смета казенного учреждения составляется, утверждается и ведется в </w:t>
      </w:r>
      <w:hyperlink r:id="rId46" w:history="1">
        <w:r w:rsidRPr="004D688A">
          <w:rPr>
            <w:rStyle w:val="a3"/>
            <w:rFonts w:ascii="Arial" w:hAnsi="Arial" w:cs="Arial"/>
            <w:color w:val="000000" w:themeColor="text1"/>
            <w:u w:val="none"/>
          </w:rPr>
          <w:t>порядке</w:t>
        </w:r>
      </w:hyperlink>
      <w:r w:rsidRPr="004D688A">
        <w:rPr>
          <w:rFonts w:ascii="Arial" w:hAnsi="Arial" w:cs="Arial"/>
          <w:color w:val="000000" w:themeColor="text1"/>
        </w:rPr>
        <w:t xml:space="preserve">, определенном главным распорядителем бюджетных средств, в ведении которого находится казенное учреждение, в соответствии с </w:t>
      </w:r>
      <w:hyperlink r:id="rId47" w:history="1">
        <w:r w:rsidRPr="004D688A">
          <w:rPr>
            <w:rStyle w:val="a3"/>
            <w:rFonts w:ascii="Arial" w:hAnsi="Arial" w:cs="Arial"/>
            <w:color w:val="000000" w:themeColor="text1"/>
            <w:u w:val="none"/>
          </w:rPr>
          <w:t>общими требованиями</w:t>
        </w:r>
      </w:hyperlink>
      <w:r w:rsidRPr="004D688A">
        <w:rPr>
          <w:rFonts w:ascii="Arial" w:hAnsi="Arial" w:cs="Arial"/>
          <w:color w:val="000000" w:themeColor="text1"/>
        </w:rPr>
        <w:t>, установленными Министерством финансов Российской Федерации.</w:t>
      </w:r>
    </w:p>
    <w:bookmarkEnd w:id="98"/>
    <w:p w:rsidR="001610E9" w:rsidRPr="004D688A" w:rsidRDefault="001610E9" w:rsidP="001610E9">
      <w:pPr>
        <w:autoSpaceDE w:val="0"/>
        <w:autoSpaceDN w:val="0"/>
        <w:adjustRightInd w:val="0"/>
        <w:ind w:firstLine="540"/>
        <w:jc w:val="both"/>
        <w:rPr>
          <w:rFonts w:ascii="Arial" w:hAnsi="Arial" w:cs="Arial"/>
        </w:rPr>
      </w:pPr>
      <w:r w:rsidRPr="004D688A">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610E9" w:rsidRPr="004D688A" w:rsidRDefault="001610E9" w:rsidP="001610E9">
      <w:pPr>
        <w:autoSpaceDE w:val="0"/>
        <w:autoSpaceDN w:val="0"/>
        <w:adjustRightInd w:val="0"/>
        <w:ind w:firstLine="540"/>
        <w:jc w:val="both"/>
        <w:rPr>
          <w:rFonts w:ascii="Arial" w:hAnsi="Arial" w:cs="Arial"/>
        </w:rPr>
      </w:pPr>
      <w:bookmarkStart w:id="99" w:name="sub_2212"/>
      <w:r w:rsidRPr="004D688A">
        <w:rPr>
          <w:rFonts w:ascii="Arial" w:hAnsi="Arial" w:cs="Arial"/>
        </w:rP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610E9" w:rsidRPr="004D688A" w:rsidRDefault="001610E9" w:rsidP="001610E9">
      <w:pPr>
        <w:pStyle w:val="ConsPlusNormal"/>
        <w:ind w:firstLine="540"/>
        <w:jc w:val="both"/>
        <w:rPr>
          <w:sz w:val="24"/>
          <w:szCs w:val="24"/>
        </w:rPr>
      </w:pPr>
      <w:r w:rsidRPr="004D688A">
        <w:rPr>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610E9" w:rsidRPr="004D688A" w:rsidRDefault="001610E9" w:rsidP="001610E9">
      <w:pPr>
        <w:pStyle w:val="ConsPlusNormal"/>
        <w:ind w:firstLine="540"/>
        <w:jc w:val="both"/>
        <w:rPr>
          <w:sz w:val="24"/>
          <w:szCs w:val="24"/>
          <w:shd w:val="clear" w:color="auto" w:fill="FFFFFF"/>
        </w:rPr>
      </w:pPr>
      <w:r w:rsidRPr="004D688A">
        <w:rPr>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Pr="004D688A">
        <w:rPr>
          <w:sz w:val="24"/>
          <w:szCs w:val="24"/>
          <w:shd w:val="clear" w:color="auto" w:fill="FFFFFF"/>
        </w:rPr>
        <w:t>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610E9" w:rsidRPr="004D688A" w:rsidRDefault="001610E9" w:rsidP="001610E9">
      <w:pPr>
        <w:autoSpaceDE w:val="0"/>
        <w:autoSpaceDN w:val="0"/>
        <w:adjustRightInd w:val="0"/>
        <w:ind w:firstLine="540"/>
        <w:jc w:val="both"/>
        <w:rPr>
          <w:rFonts w:ascii="Arial" w:hAnsi="Arial" w:cs="Arial"/>
        </w:rPr>
      </w:pPr>
    </w:p>
    <w:bookmarkEnd w:id="99"/>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8. ПОРЯДОК СОСТАВЛЕНИЯ, ВНЕШНЕЙ ПРОВЕРКИ,</w:t>
      </w:r>
    </w:p>
    <w:p w:rsidR="001610E9" w:rsidRPr="004D688A" w:rsidRDefault="001610E9" w:rsidP="001610E9">
      <w:pPr>
        <w:pStyle w:val="ConsPlusNormal"/>
        <w:ind w:firstLine="0"/>
        <w:jc w:val="center"/>
        <w:outlineLvl w:val="1"/>
        <w:rPr>
          <w:b/>
          <w:sz w:val="24"/>
          <w:szCs w:val="24"/>
        </w:rPr>
      </w:pPr>
      <w:r w:rsidRPr="004D688A">
        <w:rPr>
          <w:b/>
          <w:sz w:val="24"/>
          <w:szCs w:val="24"/>
        </w:rPr>
        <w:t>РАССМОТРЕНИЯ И УТВЕРЖДЕНИЯ БЮДЖЕТНОЙ ОТЧЕТНОСТИ</w:t>
      </w:r>
    </w:p>
    <w:p w:rsidR="001610E9" w:rsidRPr="004D688A" w:rsidRDefault="001610E9" w:rsidP="001610E9">
      <w:pPr>
        <w:pStyle w:val="ConsPlusNormal"/>
        <w:ind w:firstLine="540"/>
        <w:jc w:val="center"/>
        <w:outlineLvl w:val="1"/>
        <w:rPr>
          <w:b/>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41</w:t>
      </w:r>
      <w:r w:rsidR="001610E9" w:rsidRPr="004D688A">
        <w:rPr>
          <w:b/>
          <w:sz w:val="24"/>
          <w:szCs w:val="24"/>
        </w:rPr>
        <w:t>. Бюджетный учет и бюджетная отчетность</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1610E9" w:rsidRPr="004D688A" w:rsidRDefault="001610E9" w:rsidP="001610E9">
      <w:pPr>
        <w:pStyle w:val="ConsPlusNormal"/>
        <w:ind w:firstLine="540"/>
        <w:jc w:val="both"/>
        <w:outlineLvl w:val="2"/>
        <w:rPr>
          <w:sz w:val="24"/>
          <w:szCs w:val="24"/>
        </w:rPr>
      </w:pPr>
      <w:r w:rsidRPr="004D688A">
        <w:rPr>
          <w:sz w:val="24"/>
          <w:szCs w:val="24"/>
        </w:rPr>
        <w:t>2. Бюджетная отчетность включает:</w:t>
      </w:r>
    </w:p>
    <w:p w:rsidR="001610E9" w:rsidRPr="004D688A" w:rsidRDefault="001610E9" w:rsidP="001610E9">
      <w:pPr>
        <w:pStyle w:val="ConsPlusNormal"/>
        <w:ind w:firstLine="540"/>
        <w:jc w:val="both"/>
        <w:outlineLvl w:val="2"/>
        <w:rPr>
          <w:sz w:val="24"/>
          <w:szCs w:val="24"/>
        </w:rPr>
      </w:pPr>
      <w:r w:rsidRPr="004D688A">
        <w:rPr>
          <w:sz w:val="24"/>
          <w:szCs w:val="24"/>
        </w:rPr>
        <w:t>1) отчет об исполнении бюджета;</w:t>
      </w:r>
    </w:p>
    <w:p w:rsidR="001610E9" w:rsidRPr="004D688A" w:rsidRDefault="001610E9" w:rsidP="001610E9">
      <w:pPr>
        <w:pStyle w:val="ConsPlusNormal"/>
        <w:ind w:firstLine="540"/>
        <w:jc w:val="both"/>
        <w:outlineLvl w:val="2"/>
        <w:rPr>
          <w:sz w:val="24"/>
          <w:szCs w:val="24"/>
        </w:rPr>
      </w:pPr>
      <w:r w:rsidRPr="004D688A">
        <w:rPr>
          <w:sz w:val="24"/>
          <w:szCs w:val="24"/>
        </w:rPr>
        <w:t>2) баланс исполнения бюджета;</w:t>
      </w:r>
    </w:p>
    <w:p w:rsidR="001610E9" w:rsidRPr="004D688A" w:rsidRDefault="001610E9" w:rsidP="001610E9">
      <w:pPr>
        <w:pStyle w:val="ConsPlusNormal"/>
        <w:ind w:firstLine="540"/>
        <w:jc w:val="both"/>
        <w:outlineLvl w:val="2"/>
        <w:rPr>
          <w:sz w:val="24"/>
          <w:szCs w:val="24"/>
        </w:rPr>
      </w:pPr>
      <w:r w:rsidRPr="004D688A">
        <w:rPr>
          <w:sz w:val="24"/>
          <w:szCs w:val="24"/>
        </w:rPr>
        <w:t>3) отчет о финансовых результатах деятельности;</w:t>
      </w:r>
    </w:p>
    <w:p w:rsidR="001610E9" w:rsidRPr="004D688A" w:rsidRDefault="001610E9" w:rsidP="001610E9">
      <w:pPr>
        <w:pStyle w:val="ConsPlusNormal"/>
        <w:ind w:firstLine="540"/>
        <w:jc w:val="both"/>
        <w:outlineLvl w:val="2"/>
        <w:rPr>
          <w:sz w:val="24"/>
          <w:szCs w:val="24"/>
        </w:rPr>
      </w:pPr>
      <w:r w:rsidRPr="004D688A">
        <w:rPr>
          <w:sz w:val="24"/>
          <w:szCs w:val="24"/>
        </w:rPr>
        <w:t>4) отчет о движении денежных средств;</w:t>
      </w:r>
    </w:p>
    <w:p w:rsidR="001610E9" w:rsidRPr="004D688A" w:rsidRDefault="001610E9" w:rsidP="001610E9">
      <w:pPr>
        <w:pStyle w:val="ConsPlusNormal"/>
        <w:ind w:firstLine="540"/>
        <w:jc w:val="both"/>
        <w:outlineLvl w:val="2"/>
        <w:rPr>
          <w:sz w:val="24"/>
          <w:szCs w:val="24"/>
        </w:rPr>
      </w:pPr>
      <w:r w:rsidRPr="004D688A">
        <w:rPr>
          <w:sz w:val="24"/>
          <w:szCs w:val="24"/>
        </w:rPr>
        <w:t>5) пояснительную записку.</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42</w:t>
      </w:r>
      <w:r w:rsidR="001610E9" w:rsidRPr="004D688A">
        <w:rPr>
          <w:b/>
          <w:sz w:val="24"/>
          <w:szCs w:val="24"/>
        </w:rPr>
        <w:t>. Составление бюджетной отчетности</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610E9" w:rsidRPr="004D688A" w:rsidRDefault="001610E9" w:rsidP="001610E9">
      <w:pPr>
        <w:pStyle w:val="ConsPlusNormal"/>
        <w:ind w:firstLine="540"/>
        <w:jc w:val="both"/>
        <w:outlineLvl w:val="2"/>
        <w:rPr>
          <w:sz w:val="24"/>
          <w:szCs w:val="24"/>
        </w:rPr>
      </w:pPr>
      <w:r w:rsidRPr="004D688A">
        <w:rPr>
          <w:sz w:val="24"/>
          <w:szCs w:val="24"/>
        </w:rPr>
        <w:t>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w:t>
      </w:r>
    </w:p>
    <w:p w:rsidR="001610E9" w:rsidRPr="004D688A" w:rsidRDefault="001610E9" w:rsidP="001610E9">
      <w:pPr>
        <w:pStyle w:val="ConsPlusNormal"/>
        <w:ind w:firstLine="540"/>
        <w:jc w:val="both"/>
        <w:outlineLvl w:val="2"/>
        <w:rPr>
          <w:sz w:val="24"/>
          <w:szCs w:val="24"/>
        </w:rPr>
      </w:pPr>
      <w:r w:rsidRPr="004D688A">
        <w:rPr>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1610E9" w:rsidRPr="004D688A" w:rsidRDefault="001610E9" w:rsidP="001610E9">
      <w:pPr>
        <w:pStyle w:val="ConsPlusNormal"/>
        <w:ind w:firstLine="540"/>
        <w:jc w:val="both"/>
        <w:outlineLvl w:val="2"/>
        <w:rPr>
          <w:sz w:val="24"/>
          <w:szCs w:val="24"/>
        </w:rPr>
      </w:pPr>
      <w:r w:rsidRPr="004D688A">
        <w:rPr>
          <w:sz w:val="24"/>
          <w:szCs w:val="24"/>
        </w:rPr>
        <w:t>3. Бюджетная отчетность является годовой. Отчет об исполнении бюджета является ежемесячным.</w:t>
      </w:r>
    </w:p>
    <w:p w:rsidR="001610E9" w:rsidRPr="004D688A" w:rsidRDefault="001610E9" w:rsidP="001610E9">
      <w:pPr>
        <w:pStyle w:val="ConsPlusNormal"/>
        <w:ind w:firstLine="540"/>
        <w:jc w:val="both"/>
        <w:outlineLvl w:val="2"/>
        <w:rPr>
          <w:sz w:val="24"/>
          <w:szCs w:val="24"/>
        </w:rPr>
      </w:pPr>
      <w:r w:rsidRPr="004D688A">
        <w:rPr>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1610E9" w:rsidRPr="004D688A" w:rsidRDefault="001610E9" w:rsidP="001610E9">
      <w:pPr>
        <w:pStyle w:val="ConsPlusNormal"/>
        <w:ind w:firstLine="540"/>
        <w:jc w:val="both"/>
        <w:outlineLvl w:val="2"/>
        <w:rPr>
          <w:sz w:val="24"/>
          <w:szCs w:val="24"/>
        </w:rPr>
      </w:pPr>
      <w:r w:rsidRPr="004D688A">
        <w:rPr>
          <w:sz w:val="24"/>
          <w:szCs w:val="24"/>
        </w:rPr>
        <w:t>Годовой отчет об исполнении местного бюджета подлежит утверждению решением Совета депутатов.</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43</w:t>
      </w:r>
      <w:r w:rsidR="001610E9" w:rsidRPr="004D688A">
        <w:rPr>
          <w:b/>
          <w:sz w:val="24"/>
          <w:szCs w:val="24"/>
        </w:rPr>
        <w:t>. Внешняя проверка годового отчета об исполнении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610E9" w:rsidRPr="004D688A" w:rsidRDefault="001610E9" w:rsidP="001610E9">
      <w:pPr>
        <w:pStyle w:val="ConsPlusNormal"/>
        <w:ind w:firstLine="540"/>
        <w:jc w:val="both"/>
        <w:outlineLvl w:val="2"/>
        <w:rPr>
          <w:sz w:val="24"/>
          <w:szCs w:val="24"/>
        </w:rPr>
      </w:pPr>
      <w:r w:rsidRPr="004D688A">
        <w:rPr>
          <w:sz w:val="24"/>
          <w:szCs w:val="24"/>
        </w:rPr>
        <w:t xml:space="preserve">2. Внешняя проверка годового отчета об исполнении местного бюджета осуществляется ревизионной комиссией </w:t>
      </w:r>
      <w:proofErr w:type="gramStart"/>
      <w:r w:rsidRPr="004D688A">
        <w:rPr>
          <w:sz w:val="24"/>
          <w:szCs w:val="24"/>
        </w:rPr>
        <w:t>в порядке</w:t>
      </w:r>
      <w:proofErr w:type="gramEnd"/>
      <w:r w:rsidRPr="004D688A">
        <w:rPr>
          <w:sz w:val="24"/>
          <w:szCs w:val="24"/>
        </w:rPr>
        <w:t xml:space="preserve"> установленном Советом депутатов.</w:t>
      </w:r>
    </w:p>
    <w:p w:rsidR="001610E9" w:rsidRPr="004D688A" w:rsidRDefault="001610E9" w:rsidP="001610E9">
      <w:pPr>
        <w:pStyle w:val="ConsPlusNormal"/>
        <w:ind w:firstLine="540"/>
        <w:jc w:val="both"/>
        <w:outlineLvl w:val="2"/>
        <w:rPr>
          <w:sz w:val="24"/>
          <w:szCs w:val="24"/>
        </w:rPr>
      </w:pPr>
      <w:r w:rsidRPr="004D688A">
        <w:rPr>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1610E9" w:rsidRPr="004D688A" w:rsidRDefault="001610E9" w:rsidP="001610E9">
      <w:pPr>
        <w:pStyle w:val="ConsPlusNormal"/>
        <w:ind w:firstLine="540"/>
        <w:jc w:val="both"/>
        <w:outlineLvl w:val="2"/>
        <w:rPr>
          <w:sz w:val="24"/>
          <w:szCs w:val="24"/>
        </w:rPr>
      </w:pPr>
      <w:r w:rsidRPr="004D688A">
        <w:rPr>
          <w:sz w:val="24"/>
          <w:szCs w:val="24"/>
        </w:rPr>
        <w:t xml:space="preserve">4. Ревизионная комиссия готовит заключение на отчет об исполнении местного бюджета на основании данных внешней проверки годовой бюджетной </w:t>
      </w:r>
      <w:r w:rsidRPr="004D688A">
        <w:rPr>
          <w:sz w:val="24"/>
          <w:szCs w:val="24"/>
        </w:rPr>
        <w:lastRenderedPageBreak/>
        <w:t>отчетности главного администратора бюджетных средств.</w:t>
      </w:r>
    </w:p>
    <w:p w:rsidR="001610E9" w:rsidRPr="004D688A" w:rsidRDefault="001610E9" w:rsidP="001610E9">
      <w:pPr>
        <w:pStyle w:val="ConsPlusNormal"/>
        <w:ind w:firstLine="540"/>
        <w:jc w:val="both"/>
        <w:outlineLvl w:val="2"/>
        <w:rPr>
          <w:sz w:val="24"/>
          <w:szCs w:val="24"/>
        </w:rPr>
      </w:pPr>
      <w:r w:rsidRPr="004D688A">
        <w:rPr>
          <w:sz w:val="24"/>
          <w:szCs w:val="24"/>
        </w:rPr>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44</w:t>
      </w:r>
      <w:r w:rsidR="001610E9" w:rsidRPr="004D688A">
        <w:rPr>
          <w:b/>
          <w:sz w:val="24"/>
          <w:szCs w:val="24"/>
        </w:rPr>
        <w:t>. Представление годового отчета об исполнении местного бюджета в Совет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1610E9" w:rsidRPr="004D688A" w:rsidRDefault="001610E9" w:rsidP="001610E9">
      <w:pPr>
        <w:pStyle w:val="ConsPlusNormal"/>
        <w:ind w:firstLine="540"/>
        <w:jc w:val="both"/>
        <w:rPr>
          <w:sz w:val="24"/>
          <w:szCs w:val="24"/>
        </w:rPr>
      </w:pPr>
      <w:r w:rsidRPr="004D688A">
        <w:rPr>
          <w:sz w:val="24"/>
          <w:szCs w:val="24"/>
        </w:rPr>
        <w:t>3. По результатам рассмотрения годового отчета об исполнении бюджета муниципального образования «</w:t>
      </w:r>
      <w:r w:rsidR="004D688A" w:rsidRPr="004D688A">
        <w:rPr>
          <w:sz w:val="24"/>
          <w:szCs w:val="24"/>
        </w:rPr>
        <w:t>Старобелогорский</w:t>
      </w:r>
      <w:r w:rsidR="00A72773" w:rsidRPr="004D688A">
        <w:rPr>
          <w:sz w:val="24"/>
          <w:szCs w:val="24"/>
        </w:rPr>
        <w:t xml:space="preserve"> </w:t>
      </w:r>
      <w:r w:rsidRPr="004D688A">
        <w:rPr>
          <w:sz w:val="24"/>
          <w:szCs w:val="24"/>
        </w:rPr>
        <w:t xml:space="preserve">сельсовет» Новосергиевского района Оренбургской области Совет депутатов </w:t>
      </w:r>
      <w:r w:rsidR="004D688A" w:rsidRPr="004D688A">
        <w:rPr>
          <w:sz w:val="24"/>
          <w:szCs w:val="24"/>
        </w:rPr>
        <w:t>Старобелогорского</w:t>
      </w:r>
      <w:r w:rsidR="00A72773" w:rsidRPr="004D688A">
        <w:rPr>
          <w:sz w:val="24"/>
          <w:szCs w:val="24"/>
        </w:rPr>
        <w:t xml:space="preserve"> </w:t>
      </w:r>
      <w:r w:rsidRPr="004D688A">
        <w:rPr>
          <w:sz w:val="24"/>
          <w:szCs w:val="24"/>
        </w:rPr>
        <w:t>сельсовета Новосергиевского района принимает решение об утверждении либо отклонении Решения об исполнении бюджета.</w:t>
      </w:r>
    </w:p>
    <w:p w:rsidR="001610E9" w:rsidRPr="004D688A" w:rsidRDefault="001610E9" w:rsidP="001610E9">
      <w:pPr>
        <w:pStyle w:val="ConsPlusNormal"/>
        <w:ind w:firstLine="540"/>
        <w:jc w:val="both"/>
        <w:rPr>
          <w:sz w:val="24"/>
          <w:szCs w:val="24"/>
        </w:rPr>
      </w:pPr>
      <w:r w:rsidRPr="004D688A">
        <w:rPr>
          <w:sz w:val="24"/>
          <w:szCs w:val="24"/>
        </w:rPr>
        <w:t xml:space="preserve">В случае отклонения Советом депутатов </w:t>
      </w:r>
      <w:r w:rsidR="004D688A" w:rsidRPr="004D688A">
        <w:rPr>
          <w:sz w:val="24"/>
          <w:szCs w:val="24"/>
        </w:rPr>
        <w:t>Старобелогорского</w:t>
      </w:r>
      <w:r w:rsidR="00A72773" w:rsidRPr="004D688A">
        <w:rPr>
          <w:sz w:val="24"/>
          <w:szCs w:val="24"/>
        </w:rPr>
        <w:t xml:space="preserve"> </w:t>
      </w:r>
      <w:r w:rsidRPr="004D688A">
        <w:rPr>
          <w:sz w:val="24"/>
          <w:szCs w:val="24"/>
        </w:rPr>
        <w:t>сельсовета Новосергиевского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610E9" w:rsidRPr="004D688A" w:rsidRDefault="001610E9" w:rsidP="001610E9">
      <w:pPr>
        <w:pStyle w:val="ConsPlusNormal"/>
        <w:ind w:firstLine="540"/>
        <w:jc w:val="both"/>
        <w:outlineLvl w:val="2"/>
        <w:rPr>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45</w:t>
      </w:r>
      <w:r w:rsidR="001610E9" w:rsidRPr="004D688A">
        <w:rPr>
          <w:b/>
          <w:sz w:val="24"/>
          <w:szCs w:val="24"/>
        </w:rPr>
        <w:t>. Рассмотрение и утверждение годового отчета об исполнении местного бюджета Советом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1. При рассмотрении отчета об исполнении местного бюджета на заседании Совета депутатов заслушиваются:</w:t>
      </w:r>
    </w:p>
    <w:p w:rsidR="001610E9" w:rsidRPr="004D688A" w:rsidRDefault="001610E9" w:rsidP="001610E9">
      <w:pPr>
        <w:pStyle w:val="ConsPlusNormal"/>
        <w:ind w:firstLine="540"/>
        <w:jc w:val="both"/>
        <w:outlineLvl w:val="2"/>
        <w:rPr>
          <w:sz w:val="24"/>
          <w:szCs w:val="24"/>
        </w:rPr>
      </w:pPr>
      <w:r w:rsidRPr="004D688A">
        <w:rPr>
          <w:sz w:val="24"/>
          <w:szCs w:val="24"/>
        </w:rPr>
        <w:t>- доклад администрации сельсовета об исполнении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 доклад председателя ревизионной комиссии.</w:t>
      </w:r>
    </w:p>
    <w:p w:rsidR="001610E9" w:rsidRPr="004D688A" w:rsidRDefault="001610E9" w:rsidP="001610E9">
      <w:pPr>
        <w:pStyle w:val="ConsPlusNormal"/>
        <w:ind w:firstLine="540"/>
        <w:jc w:val="both"/>
        <w:outlineLvl w:val="2"/>
        <w:rPr>
          <w:sz w:val="24"/>
          <w:szCs w:val="24"/>
        </w:rPr>
      </w:pPr>
      <w:r w:rsidRPr="004D688A">
        <w:rPr>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1610E9" w:rsidRPr="004D688A" w:rsidRDefault="001610E9" w:rsidP="001610E9">
      <w:pPr>
        <w:pStyle w:val="ConsPlusNormal"/>
        <w:ind w:firstLine="0"/>
        <w:jc w:val="center"/>
        <w:outlineLvl w:val="2"/>
        <w:rPr>
          <w:b/>
          <w:sz w:val="24"/>
          <w:szCs w:val="24"/>
        </w:rPr>
      </w:pPr>
    </w:p>
    <w:p w:rsidR="001610E9" w:rsidRPr="004D688A" w:rsidRDefault="00A72773" w:rsidP="001610E9">
      <w:pPr>
        <w:pStyle w:val="ConsPlusNormal"/>
        <w:ind w:firstLine="0"/>
        <w:jc w:val="center"/>
        <w:outlineLvl w:val="2"/>
        <w:rPr>
          <w:b/>
          <w:sz w:val="24"/>
          <w:szCs w:val="24"/>
        </w:rPr>
      </w:pPr>
      <w:r w:rsidRPr="004D688A">
        <w:rPr>
          <w:b/>
          <w:sz w:val="24"/>
          <w:szCs w:val="24"/>
        </w:rPr>
        <w:t>Статья 46</w:t>
      </w:r>
      <w:r w:rsidR="001610E9" w:rsidRPr="004D688A">
        <w:rPr>
          <w:b/>
          <w:sz w:val="24"/>
          <w:szCs w:val="24"/>
        </w:rPr>
        <w:t xml:space="preserve">. Решение Совета депутатов муниципального образования </w:t>
      </w:r>
      <w:r w:rsidR="004D688A" w:rsidRPr="004D688A">
        <w:rPr>
          <w:b/>
          <w:sz w:val="24"/>
          <w:szCs w:val="24"/>
        </w:rPr>
        <w:t>Старобелогорский</w:t>
      </w:r>
      <w:r w:rsidRPr="004D688A">
        <w:rPr>
          <w:b/>
          <w:sz w:val="24"/>
          <w:szCs w:val="24"/>
        </w:rPr>
        <w:t xml:space="preserve"> </w:t>
      </w:r>
      <w:r w:rsidR="001610E9" w:rsidRPr="004D688A">
        <w:rPr>
          <w:b/>
          <w:sz w:val="24"/>
          <w:szCs w:val="24"/>
        </w:rPr>
        <w:t>сельсовет Новосергиевского района Оренбургской области об исполнении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610E9" w:rsidRPr="004D688A" w:rsidRDefault="001610E9" w:rsidP="001610E9">
      <w:pPr>
        <w:pStyle w:val="ConsPlusNormal"/>
        <w:ind w:firstLine="540"/>
        <w:jc w:val="both"/>
        <w:outlineLvl w:val="2"/>
        <w:rPr>
          <w:sz w:val="24"/>
          <w:szCs w:val="24"/>
        </w:rPr>
      </w:pPr>
      <w:r w:rsidRPr="004D688A">
        <w:rPr>
          <w:sz w:val="24"/>
          <w:szCs w:val="24"/>
        </w:rPr>
        <w:t>Отдельными приложениями к решению об исполнении бюджета за отчетный финансовый год утверждаются показатели:</w:t>
      </w:r>
    </w:p>
    <w:p w:rsidR="001610E9" w:rsidRPr="004D688A" w:rsidRDefault="001610E9" w:rsidP="001610E9">
      <w:pPr>
        <w:pStyle w:val="ConsPlusNormal"/>
        <w:ind w:firstLine="540"/>
        <w:jc w:val="both"/>
        <w:outlineLvl w:val="2"/>
        <w:rPr>
          <w:sz w:val="24"/>
          <w:szCs w:val="24"/>
        </w:rPr>
      </w:pPr>
      <w:r w:rsidRPr="004D688A">
        <w:rPr>
          <w:sz w:val="24"/>
          <w:szCs w:val="24"/>
        </w:rPr>
        <w:t>доходов бюджета по кодам классификации доходов бюджетов;</w:t>
      </w:r>
    </w:p>
    <w:p w:rsidR="001610E9" w:rsidRPr="004D688A" w:rsidRDefault="001610E9" w:rsidP="001610E9">
      <w:pPr>
        <w:pStyle w:val="ConsPlusNormal"/>
        <w:ind w:firstLine="540"/>
        <w:jc w:val="both"/>
        <w:outlineLvl w:val="2"/>
        <w:rPr>
          <w:sz w:val="24"/>
          <w:szCs w:val="24"/>
        </w:rPr>
      </w:pPr>
      <w:r w:rsidRPr="004D688A">
        <w:rPr>
          <w:sz w:val="24"/>
          <w:szCs w:val="24"/>
        </w:rPr>
        <w:t>расходов бюджета по ведомственной структуре расходов соответствующего бюджета;</w:t>
      </w:r>
    </w:p>
    <w:p w:rsidR="001610E9" w:rsidRPr="004D688A" w:rsidRDefault="001610E9" w:rsidP="001610E9">
      <w:pPr>
        <w:pStyle w:val="ConsPlusNormal"/>
        <w:ind w:firstLine="540"/>
        <w:jc w:val="both"/>
        <w:outlineLvl w:val="2"/>
        <w:rPr>
          <w:sz w:val="24"/>
          <w:szCs w:val="24"/>
        </w:rPr>
      </w:pPr>
      <w:r w:rsidRPr="004D688A">
        <w:rPr>
          <w:sz w:val="24"/>
          <w:szCs w:val="24"/>
        </w:rPr>
        <w:lastRenderedPageBreak/>
        <w:t>расходов бюджета по разделам и подразделам классификации расходов бюджетов;</w:t>
      </w:r>
    </w:p>
    <w:p w:rsidR="001610E9" w:rsidRPr="004D688A" w:rsidRDefault="001610E9" w:rsidP="001610E9">
      <w:pPr>
        <w:pStyle w:val="ConsPlusNormal"/>
        <w:ind w:firstLine="540"/>
        <w:jc w:val="both"/>
        <w:outlineLvl w:val="2"/>
        <w:rPr>
          <w:sz w:val="24"/>
          <w:szCs w:val="24"/>
        </w:rPr>
      </w:pPr>
      <w:r w:rsidRPr="004D688A">
        <w:rPr>
          <w:sz w:val="24"/>
          <w:szCs w:val="24"/>
        </w:rPr>
        <w:t>источников финансирования дефицита бюджета по кодам классификации источников финансирования дефицитов бюджетов.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9. КОНТРОЛЬ ЗА ИСПОЛНЕНИЕМ МЕСТНОГО БЮДЖЕТА</w:t>
      </w:r>
    </w:p>
    <w:p w:rsidR="001610E9" w:rsidRPr="004D688A" w:rsidRDefault="001610E9" w:rsidP="001610E9">
      <w:pPr>
        <w:pStyle w:val="ConsPlusNormal"/>
        <w:ind w:firstLine="540"/>
        <w:jc w:val="center"/>
        <w:outlineLvl w:val="1"/>
        <w:rPr>
          <w:b/>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47</w:t>
      </w:r>
      <w:r w:rsidR="001610E9" w:rsidRPr="004D688A">
        <w:rPr>
          <w:b/>
          <w:sz w:val="24"/>
          <w:szCs w:val="24"/>
        </w:rPr>
        <w:t>. Цели финансового контроля за исполнением местного бюджета</w:t>
      </w:r>
    </w:p>
    <w:p w:rsidR="001610E9" w:rsidRPr="004D688A" w:rsidRDefault="001610E9" w:rsidP="001610E9">
      <w:pPr>
        <w:pStyle w:val="ConsPlusNormal"/>
        <w:ind w:firstLine="540"/>
        <w:jc w:val="both"/>
        <w:outlineLvl w:val="2"/>
        <w:rPr>
          <w:sz w:val="24"/>
          <w:szCs w:val="24"/>
        </w:rPr>
      </w:pPr>
      <w:r w:rsidRPr="004D688A">
        <w:rPr>
          <w:sz w:val="24"/>
          <w:szCs w:val="24"/>
        </w:rPr>
        <w:t>Целями финансового контроля за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1610E9" w:rsidRPr="004D688A" w:rsidRDefault="001610E9" w:rsidP="001610E9">
      <w:pPr>
        <w:pStyle w:val="ConsPlusNormal"/>
        <w:ind w:firstLine="540"/>
        <w:jc w:val="both"/>
        <w:outlineLvl w:val="2"/>
        <w:rPr>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48</w:t>
      </w:r>
      <w:r w:rsidR="001610E9" w:rsidRPr="004D688A">
        <w:rPr>
          <w:b/>
          <w:sz w:val="24"/>
          <w:szCs w:val="24"/>
        </w:rPr>
        <w:t>. Органы, осуществляющие финансовый контроль за исполнением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Контроль за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1610E9" w:rsidRPr="004D688A" w:rsidRDefault="001610E9" w:rsidP="001610E9">
      <w:pPr>
        <w:pStyle w:val="ConsPlusNormal"/>
        <w:ind w:firstLine="540"/>
        <w:jc w:val="both"/>
        <w:outlineLvl w:val="2"/>
        <w:rPr>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49</w:t>
      </w:r>
      <w:r w:rsidR="001610E9" w:rsidRPr="004D688A">
        <w:rPr>
          <w:b/>
          <w:sz w:val="24"/>
          <w:szCs w:val="24"/>
        </w:rPr>
        <w:t>. Ответственность должностных лиц, осуществляющих финансовый контроль за исполнением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Должностные лица, осуществляющие финансовый контроль за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1610E9" w:rsidRPr="004D688A" w:rsidRDefault="001610E9" w:rsidP="001610E9">
      <w:pPr>
        <w:pStyle w:val="ConsPlusNormal"/>
        <w:ind w:firstLine="540"/>
        <w:jc w:val="both"/>
        <w:outlineLvl w:val="2"/>
        <w:rPr>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50</w:t>
      </w:r>
      <w:r w:rsidR="001610E9" w:rsidRPr="004D688A">
        <w:rPr>
          <w:b/>
          <w:sz w:val="24"/>
          <w:szCs w:val="24"/>
        </w:rPr>
        <w:t>. Финансовый контроль, осуществляемый Советом депутатов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Совет депутатов осуществляет следующие формы финансового контроля:</w:t>
      </w:r>
    </w:p>
    <w:p w:rsidR="001610E9" w:rsidRPr="004D688A" w:rsidRDefault="001610E9" w:rsidP="001610E9">
      <w:pPr>
        <w:pStyle w:val="ConsPlusNormal"/>
        <w:ind w:firstLine="540"/>
        <w:jc w:val="both"/>
        <w:outlineLvl w:val="2"/>
        <w:rPr>
          <w:sz w:val="24"/>
          <w:szCs w:val="24"/>
        </w:rPr>
      </w:pPr>
      <w:r w:rsidRPr="004D688A">
        <w:rPr>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1610E9" w:rsidRPr="004D688A" w:rsidRDefault="001610E9" w:rsidP="001610E9">
      <w:pPr>
        <w:pStyle w:val="ConsPlusNormal"/>
        <w:ind w:firstLine="540"/>
        <w:jc w:val="both"/>
        <w:outlineLvl w:val="2"/>
        <w:rPr>
          <w:sz w:val="24"/>
          <w:szCs w:val="24"/>
        </w:rPr>
      </w:pPr>
      <w:r w:rsidRPr="004D688A">
        <w:rPr>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1610E9" w:rsidRPr="004D688A" w:rsidRDefault="001610E9" w:rsidP="001610E9">
      <w:pPr>
        <w:pStyle w:val="ConsPlusNormal"/>
        <w:ind w:firstLine="540"/>
        <w:jc w:val="both"/>
        <w:outlineLvl w:val="2"/>
        <w:rPr>
          <w:sz w:val="24"/>
          <w:szCs w:val="24"/>
        </w:rPr>
      </w:pPr>
      <w:r w:rsidRPr="004D688A">
        <w:rPr>
          <w:sz w:val="24"/>
          <w:szCs w:val="24"/>
        </w:rPr>
        <w:t>- последующий контроль - в ходе рассмотрения и утверждения отчетов об исполнении местного бюджета.</w:t>
      </w:r>
    </w:p>
    <w:p w:rsidR="001610E9" w:rsidRPr="004D688A" w:rsidRDefault="001610E9" w:rsidP="001610E9">
      <w:pPr>
        <w:pStyle w:val="ConsPlusNormal"/>
        <w:ind w:firstLine="540"/>
        <w:jc w:val="both"/>
        <w:outlineLvl w:val="2"/>
        <w:rPr>
          <w:sz w:val="24"/>
          <w:szCs w:val="24"/>
        </w:rPr>
      </w:pPr>
    </w:p>
    <w:p w:rsidR="001610E9" w:rsidRPr="004D688A" w:rsidRDefault="00E8185F" w:rsidP="001610E9">
      <w:pPr>
        <w:pStyle w:val="ConsPlusNormal"/>
        <w:ind w:firstLine="0"/>
        <w:jc w:val="center"/>
        <w:outlineLvl w:val="2"/>
        <w:rPr>
          <w:b/>
          <w:sz w:val="24"/>
          <w:szCs w:val="24"/>
        </w:rPr>
      </w:pPr>
      <w:r w:rsidRPr="004D688A">
        <w:rPr>
          <w:b/>
          <w:sz w:val="24"/>
          <w:szCs w:val="24"/>
        </w:rPr>
        <w:t>Статья 51</w:t>
      </w:r>
      <w:r w:rsidR="001610E9" w:rsidRPr="004D688A">
        <w:rPr>
          <w:b/>
          <w:sz w:val="24"/>
          <w:szCs w:val="24"/>
        </w:rPr>
        <w:t>. Финансовый контроль, осуществляемый финансовым отделом</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 xml:space="preserve">Финансовый отдел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w:t>
      </w:r>
      <w:r w:rsidRPr="004D688A">
        <w:rPr>
          <w:sz w:val="24"/>
          <w:szCs w:val="24"/>
        </w:rPr>
        <w:lastRenderedPageBreak/>
        <w:t>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0"/>
        <w:jc w:val="center"/>
        <w:outlineLvl w:val="1"/>
        <w:rPr>
          <w:b/>
          <w:sz w:val="24"/>
          <w:szCs w:val="24"/>
        </w:rPr>
      </w:pPr>
      <w:r w:rsidRPr="004D688A">
        <w:rPr>
          <w:b/>
          <w:sz w:val="24"/>
          <w:szCs w:val="24"/>
        </w:rPr>
        <w:t>Глава 10. ЗАКЛЮЧИТЕЛЬНЫЕ ПОЛОЖЕНИЯ</w:t>
      </w:r>
    </w:p>
    <w:p w:rsidR="001610E9" w:rsidRPr="004D688A" w:rsidRDefault="001610E9" w:rsidP="001610E9">
      <w:pPr>
        <w:pStyle w:val="ConsPlusNormal"/>
        <w:ind w:firstLine="540"/>
        <w:jc w:val="center"/>
        <w:outlineLvl w:val="1"/>
        <w:rPr>
          <w:b/>
          <w:sz w:val="24"/>
          <w:szCs w:val="24"/>
        </w:rPr>
      </w:pPr>
    </w:p>
    <w:p w:rsidR="001610E9" w:rsidRPr="004D688A" w:rsidRDefault="00E8185F" w:rsidP="001610E9">
      <w:pPr>
        <w:pStyle w:val="ConsPlusNormal"/>
        <w:ind w:firstLine="540"/>
        <w:jc w:val="center"/>
        <w:outlineLvl w:val="2"/>
        <w:rPr>
          <w:b/>
          <w:sz w:val="24"/>
          <w:szCs w:val="24"/>
        </w:rPr>
      </w:pPr>
      <w:r w:rsidRPr="004D688A">
        <w:rPr>
          <w:b/>
          <w:sz w:val="24"/>
          <w:szCs w:val="24"/>
        </w:rPr>
        <w:t>Статья 52</w:t>
      </w:r>
      <w:r w:rsidR="001610E9" w:rsidRPr="004D688A">
        <w:rPr>
          <w:b/>
          <w:sz w:val="24"/>
          <w:szCs w:val="24"/>
        </w:rPr>
        <w:t>. Внесение изменений и дополнений в настоящее Положение</w:t>
      </w:r>
    </w:p>
    <w:p w:rsidR="001610E9" w:rsidRPr="004D688A" w:rsidRDefault="001610E9" w:rsidP="001610E9">
      <w:pPr>
        <w:pStyle w:val="ConsPlusNormal"/>
        <w:ind w:firstLine="540"/>
        <w:jc w:val="both"/>
        <w:outlineLvl w:val="2"/>
        <w:rPr>
          <w:sz w:val="24"/>
          <w:szCs w:val="24"/>
        </w:rPr>
      </w:pPr>
    </w:p>
    <w:p w:rsidR="001610E9" w:rsidRPr="004D688A" w:rsidRDefault="001610E9" w:rsidP="001610E9">
      <w:pPr>
        <w:pStyle w:val="ConsPlusNormal"/>
        <w:ind w:firstLine="540"/>
        <w:jc w:val="both"/>
        <w:outlineLvl w:val="2"/>
        <w:rPr>
          <w:sz w:val="24"/>
          <w:szCs w:val="24"/>
        </w:rPr>
      </w:pPr>
      <w:r w:rsidRPr="004D688A">
        <w:rPr>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поссовета, а также утверждения отчета о его исполнении Советом депутатов.</w:t>
      </w:r>
    </w:p>
    <w:p w:rsidR="00150EBF" w:rsidRPr="004D688A" w:rsidRDefault="00150EBF">
      <w:pPr>
        <w:rPr>
          <w:rFonts w:ascii="Arial" w:hAnsi="Arial" w:cs="Arial"/>
        </w:rPr>
      </w:pPr>
    </w:p>
    <w:sectPr w:rsidR="00150EBF" w:rsidRPr="004D688A" w:rsidSect="00A24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A3252"/>
    <w:multiLevelType w:val="hybridMultilevel"/>
    <w:tmpl w:val="8A266C3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610E9"/>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610E9"/>
    <w:rsid w:val="00174D2F"/>
    <w:rsid w:val="00183BF9"/>
    <w:rsid w:val="00190CB2"/>
    <w:rsid w:val="0019381A"/>
    <w:rsid w:val="00194693"/>
    <w:rsid w:val="001955E8"/>
    <w:rsid w:val="001A2036"/>
    <w:rsid w:val="001A32A5"/>
    <w:rsid w:val="001A5EB3"/>
    <w:rsid w:val="001B6704"/>
    <w:rsid w:val="001C05F1"/>
    <w:rsid w:val="001C745C"/>
    <w:rsid w:val="001D5998"/>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62DB"/>
    <w:rsid w:val="002F7C9B"/>
    <w:rsid w:val="00301C01"/>
    <w:rsid w:val="00306D63"/>
    <w:rsid w:val="003107BC"/>
    <w:rsid w:val="00320878"/>
    <w:rsid w:val="00321F19"/>
    <w:rsid w:val="00324D8D"/>
    <w:rsid w:val="003255E5"/>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688A"/>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F4F6A"/>
    <w:rsid w:val="005F7EFB"/>
    <w:rsid w:val="006014F9"/>
    <w:rsid w:val="0061659A"/>
    <w:rsid w:val="006204E3"/>
    <w:rsid w:val="00641D2F"/>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76EAF"/>
    <w:rsid w:val="00783D2F"/>
    <w:rsid w:val="0078709D"/>
    <w:rsid w:val="00793378"/>
    <w:rsid w:val="00795CA7"/>
    <w:rsid w:val="00796083"/>
    <w:rsid w:val="007A262E"/>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15974"/>
    <w:rsid w:val="008266EC"/>
    <w:rsid w:val="008364FF"/>
    <w:rsid w:val="00851224"/>
    <w:rsid w:val="008537B7"/>
    <w:rsid w:val="008539A8"/>
    <w:rsid w:val="00861CC1"/>
    <w:rsid w:val="00861CEB"/>
    <w:rsid w:val="008719FC"/>
    <w:rsid w:val="008820CB"/>
    <w:rsid w:val="00882601"/>
    <w:rsid w:val="0089013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10FD"/>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464F"/>
    <w:rsid w:val="00A253D5"/>
    <w:rsid w:val="00A3067F"/>
    <w:rsid w:val="00A4130F"/>
    <w:rsid w:val="00A4682E"/>
    <w:rsid w:val="00A47CB5"/>
    <w:rsid w:val="00A515D4"/>
    <w:rsid w:val="00A52F79"/>
    <w:rsid w:val="00A56632"/>
    <w:rsid w:val="00A604AF"/>
    <w:rsid w:val="00A66272"/>
    <w:rsid w:val="00A6627F"/>
    <w:rsid w:val="00A71415"/>
    <w:rsid w:val="00A72773"/>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19C0"/>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2BC"/>
    <w:rsid w:val="00BF26AE"/>
    <w:rsid w:val="00C00375"/>
    <w:rsid w:val="00C026E8"/>
    <w:rsid w:val="00C05E95"/>
    <w:rsid w:val="00C122A1"/>
    <w:rsid w:val="00C15476"/>
    <w:rsid w:val="00C252B3"/>
    <w:rsid w:val="00C2648C"/>
    <w:rsid w:val="00C2740C"/>
    <w:rsid w:val="00C34BDF"/>
    <w:rsid w:val="00C41B31"/>
    <w:rsid w:val="00C44EC3"/>
    <w:rsid w:val="00C517AA"/>
    <w:rsid w:val="00C52111"/>
    <w:rsid w:val="00C56FCC"/>
    <w:rsid w:val="00C64550"/>
    <w:rsid w:val="00C6485B"/>
    <w:rsid w:val="00C65D12"/>
    <w:rsid w:val="00C66069"/>
    <w:rsid w:val="00C66181"/>
    <w:rsid w:val="00C70B9E"/>
    <w:rsid w:val="00C73F29"/>
    <w:rsid w:val="00C7430D"/>
    <w:rsid w:val="00C74767"/>
    <w:rsid w:val="00C75CA0"/>
    <w:rsid w:val="00C77E02"/>
    <w:rsid w:val="00C83B9E"/>
    <w:rsid w:val="00C90ACA"/>
    <w:rsid w:val="00C92F9F"/>
    <w:rsid w:val="00C942B7"/>
    <w:rsid w:val="00C96C0C"/>
    <w:rsid w:val="00CA12B3"/>
    <w:rsid w:val="00CA3466"/>
    <w:rsid w:val="00CA49F6"/>
    <w:rsid w:val="00CA65B6"/>
    <w:rsid w:val="00CA6A55"/>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6760"/>
    <w:rsid w:val="00DD7B22"/>
    <w:rsid w:val="00DE24E4"/>
    <w:rsid w:val="00DE2FA2"/>
    <w:rsid w:val="00DE472F"/>
    <w:rsid w:val="00DE7593"/>
    <w:rsid w:val="00DF6F51"/>
    <w:rsid w:val="00E02789"/>
    <w:rsid w:val="00E034F9"/>
    <w:rsid w:val="00E06146"/>
    <w:rsid w:val="00E07F55"/>
    <w:rsid w:val="00E14D20"/>
    <w:rsid w:val="00E2261F"/>
    <w:rsid w:val="00E32A7C"/>
    <w:rsid w:val="00E45D9D"/>
    <w:rsid w:val="00E50E73"/>
    <w:rsid w:val="00E61061"/>
    <w:rsid w:val="00E626EB"/>
    <w:rsid w:val="00E711DB"/>
    <w:rsid w:val="00E7414F"/>
    <w:rsid w:val="00E8185F"/>
    <w:rsid w:val="00E95673"/>
    <w:rsid w:val="00E96AD7"/>
    <w:rsid w:val="00E97273"/>
    <w:rsid w:val="00E978D0"/>
    <w:rsid w:val="00EA0840"/>
    <w:rsid w:val="00EA1B13"/>
    <w:rsid w:val="00EA77D6"/>
    <w:rsid w:val="00EB15F0"/>
    <w:rsid w:val="00EC16B2"/>
    <w:rsid w:val="00EC483A"/>
    <w:rsid w:val="00ED112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2C26B-83FF-4372-8889-F32D1FDC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0E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610E9"/>
    <w:pPr>
      <w:keepNext/>
      <w:jc w:val="center"/>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0E9"/>
    <w:rPr>
      <w:rFonts w:ascii="Cambria" w:eastAsia="Times New Roman" w:hAnsi="Cambria" w:cs="Times New Roman"/>
      <w:b/>
      <w:bCs/>
      <w:kern w:val="32"/>
      <w:sz w:val="32"/>
      <w:szCs w:val="32"/>
    </w:rPr>
  </w:style>
  <w:style w:type="character" w:styleId="a3">
    <w:name w:val="Hyperlink"/>
    <w:basedOn w:val="a0"/>
    <w:uiPriority w:val="99"/>
    <w:semiHidden/>
    <w:unhideWhenUsed/>
    <w:rsid w:val="001610E9"/>
    <w:rPr>
      <w:color w:val="0000FF"/>
      <w:u w:val="single"/>
    </w:rPr>
  </w:style>
  <w:style w:type="paragraph" w:customStyle="1" w:styleId="ConsTitle">
    <w:name w:val="ConsTitle"/>
    <w:uiPriority w:val="99"/>
    <w:rsid w:val="001610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qFormat/>
    <w:rsid w:val="00161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10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 статьи"/>
    <w:basedOn w:val="a"/>
    <w:next w:val="a"/>
    <w:rsid w:val="001610E9"/>
    <w:pPr>
      <w:autoSpaceDE w:val="0"/>
      <w:autoSpaceDN w:val="0"/>
      <w:adjustRightInd w:val="0"/>
      <w:ind w:left="1612" w:hanging="892"/>
      <w:jc w:val="both"/>
    </w:pPr>
    <w:rPr>
      <w:rFonts w:ascii="Arial" w:eastAsia="Times New Roman" w:hAnsi="Arial"/>
    </w:rPr>
  </w:style>
  <w:style w:type="paragraph" w:customStyle="1" w:styleId="ConsNormal">
    <w:name w:val="ConsNormal"/>
    <w:rsid w:val="001610E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basedOn w:val="a0"/>
    <w:rsid w:val="001610E9"/>
  </w:style>
  <w:style w:type="paragraph" w:styleId="a5">
    <w:name w:val="Balloon Text"/>
    <w:basedOn w:val="a"/>
    <w:link w:val="a6"/>
    <w:uiPriority w:val="99"/>
    <w:semiHidden/>
    <w:unhideWhenUsed/>
    <w:rsid w:val="00C44EC3"/>
    <w:rPr>
      <w:rFonts w:ascii="Segoe UI" w:hAnsi="Segoe UI" w:cs="Segoe UI"/>
      <w:sz w:val="18"/>
      <w:szCs w:val="18"/>
    </w:rPr>
  </w:style>
  <w:style w:type="character" w:customStyle="1" w:styleId="a6">
    <w:name w:val="Текст выноски Знак"/>
    <w:basedOn w:val="a0"/>
    <w:link w:val="a5"/>
    <w:uiPriority w:val="99"/>
    <w:semiHidden/>
    <w:rsid w:val="00C44EC3"/>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consultantplus://offline/ref=D14F1BCDD2FCD931311B07FE0DD6D02CD58203DA669D26B7788DD5EA43p6SDM" TargetMode="External"/><Relationship Id="rId26" Type="http://schemas.openxmlformats.org/officeDocument/2006/relationships/hyperlink" Target="consultantplus://offline/ref=FCBF49959CDCA5C6A175672D7845BE9307342391703CE717E61ACB14847C83C94BBEDC9703D2C6010595A2nBh8J" TargetMode="External"/><Relationship Id="rId39" Type="http://schemas.openxmlformats.org/officeDocument/2006/relationships/hyperlink" Target="http://www.consultant.ru/document/cons_doc_LAW_315256/d6c94818000ba3128b53e499baecf62b8811c5d2/" TargetMode="External"/><Relationship Id="rId3" Type="http://schemas.openxmlformats.org/officeDocument/2006/relationships/settings" Target="settings.xml"/><Relationship Id="rId21" Type="http://schemas.openxmlformats.org/officeDocument/2006/relationships/hyperlink" Target="http://www.consultant.ru/document/cons_doc_LAW_355880/e9658dc60684a25fad837d2073fbaa18dba03361/" TargetMode="External"/><Relationship Id="rId34" Type="http://schemas.openxmlformats.org/officeDocument/2006/relationships/hyperlink" Target="http://www.consultant.ru/document/cons_doc_LAW_314830/ac6c532ee1f365c6e1ff222f22b3f10587918494/" TargetMode="External"/><Relationship Id="rId42" Type="http://schemas.openxmlformats.org/officeDocument/2006/relationships/hyperlink" Target="http://www.consultant.ru/document/cons_doc_LAW_286405/32f8c7df87ee1d591cf0567b0e54f6038bc06e87/" TargetMode="External"/><Relationship Id="rId47" Type="http://schemas.openxmlformats.org/officeDocument/2006/relationships/hyperlink" Target="garantf1://12057835.1000/" TargetMode="External"/><Relationship Id="rId7" Type="http://schemas.openxmlformats.org/officeDocument/2006/relationships/hyperlink" Target="consultantplus://offline/ref=FCBF49959CDCA5C6A175672D7845BE93073423917337E11DE01ACB14847C83C94BBEDC9703D2C6010595A8nBh4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http://www.consultant.ru/document/cons_doc_LAW_355977/6cc60bf3235aa06c6e4cfc7ba48c81e3d34575cd/" TargetMode="External"/><Relationship Id="rId25" Type="http://schemas.openxmlformats.org/officeDocument/2006/relationships/hyperlink" Target="consultantplus://offline/ref=FCBF49959CDCA5C6A175672D7845BE9307342391703CE717E61ACB14847C83C94BBEDC9703D2C6010595A2nBhCJ" TargetMode="External"/><Relationship Id="rId33" Type="http://schemas.openxmlformats.org/officeDocument/2006/relationships/hyperlink" Target="http://www.consultant.ru/document/cons_doc_LAW_314830/7351089e17464582db83d3970e051f41e316c408/" TargetMode="External"/><Relationship Id="rId38" Type="http://schemas.openxmlformats.org/officeDocument/2006/relationships/hyperlink" Target="http://www.consultant.ru/document/cons_doc_LAW_314830/a9c99688fb4a5ed2d34b27436fc05ba79493a0a3/" TargetMode="External"/><Relationship Id="rId46" Type="http://schemas.openxmlformats.org/officeDocument/2006/relationships/hyperlink" Target="garantf1://5330924.0/" TargetMode="External"/><Relationship Id="rId2" Type="http://schemas.openxmlformats.org/officeDocument/2006/relationships/styles" Target="styles.xml"/><Relationship Id="rId16" Type="http://schemas.openxmlformats.org/officeDocument/2006/relationships/hyperlink" Target="consultantplus://offline/ref=21E79618E5047C5E34FA1CD66ED2809A3F61A494FC59A73A1BAFBFA5BBo9S4M" TargetMode="External"/><Relationship Id="rId20" Type="http://schemas.openxmlformats.org/officeDocument/2006/relationships/hyperlink" Target="http://www.consultant.ru/document/cons_doc_LAW_374622/6ec459f6a5dc026ee6b81a5ec683e60a847f3dc8/" TargetMode="External"/><Relationship Id="rId29" Type="http://schemas.openxmlformats.org/officeDocument/2006/relationships/hyperlink" Target="consultantplus://offline/ref=FCBF49959CDCA5C6A17579206E29E397063E789A7A3EE942BD459049D3n7h5J" TargetMode="External"/><Relationship Id="rId41" Type="http://schemas.openxmlformats.org/officeDocument/2006/relationships/hyperlink" Target="http://www.consultant.ru/document/cons_doc_LAW_285884/" TargetMode="External"/><Relationship Id="rId1" Type="http://schemas.openxmlformats.org/officeDocument/2006/relationships/numbering" Target="numbering.xml"/><Relationship Id="rId6" Type="http://schemas.openxmlformats.org/officeDocument/2006/relationships/hyperlink" Target="consultantplus://offline/ref=FCBF49959CDCA5C6A17579206E29E397063E789A7A3EE942BD459049D375899E0CF185DDn4h7J" TargetMode="External"/><Relationship Id="rId11" Type="http://schemas.openxmlformats.org/officeDocument/2006/relationships/hyperlink" Target="consultantplus://offline/ref=FCBF49959CDCA5C6A17579206E29E397063E789A7A3EE942BD459049D3n7h5J" TargetMode="External"/><Relationship Id="rId24" Type="http://schemas.openxmlformats.org/officeDocument/2006/relationships/hyperlink" Target="consultantplus://offline/ref=FCBF49959CDCA5C6A175672D7845BE9307342391703CE717E61ACB14847C83C94BBEDC9703D2C6010595A2nBhCJ" TargetMode="External"/><Relationship Id="rId32" Type="http://schemas.openxmlformats.org/officeDocument/2006/relationships/hyperlink" Target="http://www.consultant.ru/document/cons_doc_LAW_314830/dcc2076a0d3a77c78ca86b0a9fdb00203d0debba/" TargetMode="External"/><Relationship Id="rId37" Type="http://schemas.openxmlformats.org/officeDocument/2006/relationships/hyperlink" Target="http://www.consultant.ru/document/cons_doc_LAW_314830/7af33816b7b08717118f58fdea0f4c03053dd23c/" TargetMode="External"/><Relationship Id="rId40" Type="http://schemas.openxmlformats.org/officeDocument/2006/relationships/hyperlink" Target="http://www.consultant.ru/document/cons_doc_LAW_313156/" TargetMode="External"/><Relationship Id="rId45" Type="http://schemas.openxmlformats.org/officeDocument/2006/relationships/hyperlink" Target="consultantplus://offline/ref=FCBF49959CDCA5C6A17579206E29E397063E789A7A3EE942BD459049D3n7h5J" TargetMode="External"/><Relationship Id="rId5" Type="http://schemas.openxmlformats.org/officeDocument/2006/relationships/hyperlink" Target="consultantplus://offline/ref=FCBF49959CDCA5C6A17579206E29E39705377A997969BE40EC109En4hCJ" TargetMode="External"/><Relationship Id="rId15" Type="http://schemas.openxmlformats.org/officeDocument/2006/relationships/hyperlink" Target="consultantplus://offline/ref=21E79618E5047C5E34FA1CD66ED2809A3F61A494FC59A73A1BAFBFA5BBo9S4M" TargetMode="External"/><Relationship Id="rId23" Type="http://schemas.openxmlformats.org/officeDocument/2006/relationships/hyperlink" Target="consultantplus://offline/ref=D6BDD941AF83C40ECA37957EBA0C623A00433614D3AF11B046B68693A3206BE621DFEACC721B1871t3s3C" TargetMode="External"/><Relationship Id="rId28" Type="http://schemas.openxmlformats.org/officeDocument/2006/relationships/hyperlink" Target="consultantplus://offline/ref=FCBF49959CDCA5C6A17579206E29E397063E789A7A3EE942BD459049D375899E0CF185D541DDnCh0J" TargetMode="External"/><Relationship Id="rId36" Type="http://schemas.openxmlformats.org/officeDocument/2006/relationships/hyperlink" Target="http://www.consultant.ru/document/cons_doc_LAW_314830/cf2863695f409dd40e50baa388ab6ae07175b29e/" TargetMode="External"/><Relationship Id="rId49" Type="http://schemas.openxmlformats.org/officeDocument/2006/relationships/theme" Target="theme/theme1.xml"/><Relationship Id="rId10" Type="http://schemas.openxmlformats.org/officeDocument/2006/relationships/hyperlink" Target="consultantplus://offline/ref=FCBF49959CDCA5C6A175672D7845BE9307342391703CE717E61ACB14847C83C94BBEDC9703D2C6010595A9nBh9J" TargetMode="External"/><Relationship Id="rId19" Type="http://schemas.openxmlformats.org/officeDocument/2006/relationships/hyperlink" Target="http://www.consultant.ru/document/cons_doc_LAW_326486/" TargetMode="External"/><Relationship Id="rId31" Type="http://schemas.openxmlformats.org/officeDocument/2006/relationships/hyperlink" Target="http://www.consultant.ru/document/cons_doc_LAW_317303/62b8156c5c3a836cbf775d37bda5d50f0eb2391d/" TargetMode="External"/><Relationship Id="rId44" Type="http://schemas.openxmlformats.org/officeDocument/2006/relationships/hyperlink" Target="http://www.consultant.ru/document/cons_doc_LAW_315102/187d5d35a23a5720192d8f96419c300258202cd9/" TargetMode="External"/><Relationship Id="rId4" Type="http://schemas.openxmlformats.org/officeDocument/2006/relationships/webSettings" Target="webSettings.xml"/><Relationship Id="rId9" Type="http://schemas.openxmlformats.org/officeDocument/2006/relationships/hyperlink" Target="consultantplus://offline/ref=FCBF49959CDCA5C6A175672D7845BE93073423917337E11DE01ACB14847C83C9n4hBJ"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consultantplus://offline/ref=FCBF49959CDCA5C6A17579206E29E397063E789A7A3EE942BD459049D3n7h5J" TargetMode="External"/><Relationship Id="rId27" Type="http://schemas.openxmlformats.org/officeDocument/2006/relationships/hyperlink" Target="consultantplus://offline/ref=FCBF49959CDCA5C6A175672D7845BE9307342391703CE717E61ACB14847C83C94BBEDC9703D2C6010595A2nBhDJ" TargetMode="External"/><Relationship Id="rId30" Type="http://schemas.openxmlformats.org/officeDocument/2006/relationships/hyperlink" Target="consultantplus://offline/ref=FCBF49959CDCA5C6A175672D7845BE9307342391703CE717E61ACB14847C83C94BBEDC9703D2C6010594ABnBh8J" TargetMode="External"/><Relationship Id="rId35" Type="http://schemas.openxmlformats.org/officeDocument/2006/relationships/hyperlink" Target="http://www.consultant.ru/document/cons_doc_LAW_314830/cf2863695f409dd40e50baa388ab6ae07175b29e/" TargetMode="External"/><Relationship Id="rId43" Type="http://schemas.openxmlformats.org/officeDocument/2006/relationships/hyperlink" Target="http://www.consultant.ru/document/cons_doc_LAW_285838/" TargetMode="External"/><Relationship Id="rId48" Type="http://schemas.openxmlformats.org/officeDocument/2006/relationships/fontTable" Target="fontTable.xml"/><Relationship Id="rId8" Type="http://schemas.openxmlformats.org/officeDocument/2006/relationships/hyperlink" Target="consultantplus://offline/ref=FCBF49959CDCA5C6A17579206E29E3970F3C74957534B448B51C9C4BD47AD6890BB889D447DFC6n0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13488</Words>
  <Characters>76884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4</cp:revision>
  <cp:lastPrinted>2021-03-31T06:26:00Z</cp:lastPrinted>
  <dcterms:created xsi:type="dcterms:W3CDTF">2021-03-31T04:10:00Z</dcterms:created>
  <dcterms:modified xsi:type="dcterms:W3CDTF">2021-03-31T06:26:00Z</dcterms:modified>
</cp:coreProperties>
</file>